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1B995" w14:textId="415626ED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14:paraId="3AB0E1BE" w14:textId="35AA2A9D" w:rsidR="00031885" w:rsidRDefault="00031885">
      <w:pPr>
        <w:rPr>
          <w:rFonts w:ascii="Arial" w:hAnsi="Arial" w:cs="Arial"/>
          <w:sz w:val="22"/>
          <w:szCs w:val="22"/>
        </w:rPr>
      </w:pPr>
    </w:p>
    <w:p w14:paraId="61E507E3" w14:textId="30092A53" w:rsidR="001962FD" w:rsidRDefault="00D30167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DKG zu</w:t>
      </w:r>
      <w:r w:rsidR="001E10DF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den Aussagen des MDS zu B</w:t>
      </w:r>
      <w:r w:rsidR="0006251B">
        <w:rPr>
          <w:rFonts w:ascii="Arial" w:eastAsia="Times New Roman" w:hAnsi="Arial" w:cs="Times New Roman"/>
          <w:b/>
          <w:szCs w:val="20"/>
          <w:u w:val="single"/>
          <w:lang w:eastAsia="de-DE"/>
        </w:rPr>
        <w:t>eh</w:t>
      </w:r>
      <w:r w:rsidR="001E10DF">
        <w:rPr>
          <w:rFonts w:ascii="Arial" w:eastAsia="Times New Roman" w:hAnsi="Arial" w:cs="Times New Roman"/>
          <w:b/>
          <w:szCs w:val="20"/>
          <w:u w:val="single"/>
          <w:lang w:eastAsia="de-DE"/>
        </w:rPr>
        <w:t>a</w:t>
      </w:r>
      <w:r w:rsidR="0006251B">
        <w:rPr>
          <w:rFonts w:ascii="Arial" w:eastAsia="Times New Roman" w:hAnsi="Arial" w:cs="Times New Roman"/>
          <w:b/>
          <w:szCs w:val="20"/>
          <w:u w:val="single"/>
          <w:lang w:eastAsia="de-DE"/>
        </w:rPr>
        <w:t>n</w:t>
      </w:r>
      <w:r w:rsidR="001E10DF">
        <w:rPr>
          <w:rFonts w:ascii="Arial" w:eastAsia="Times New Roman" w:hAnsi="Arial" w:cs="Times New Roman"/>
          <w:b/>
          <w:szCs w:val="20"/>
          <w:u w:val="single"/>
          <w:lang w:eastAsia="de-DE"/>
        </w:rPr>
        <w:t>dl</w:t>
      </w:r>
      <w:r w:rsidR="0006251B">
        <w:rPr>
          <w:rFonts w:ascii="Arial" w:eastAsia="Times New Roman" w:hAnsi="Arial" w:cs="Times New Roman"/>
          <w:b/>
          <w:szCs w:val="20"/>
          <w:u w:val="single"/>
          <w:lang w:eastAsia="de-DE"/>
        </w:rPr>
        <w:t>un</w:t>
      </w:r>
      <w:r w:rsidR="001E10DF">
        <w:rPr>
          <w:rFonts w:ascii="Arial" w:eastAsia="Times New Roman" w:hAnsi="Arial" w:cs="Times New Roman"/>
          <w:b/>
          <w:szCs w:val="20"/>
          <w:u w:val="single"/>
          <w:lang w:eastAsia="de-DE"/>
        </w:rPr>
        <w:t>g</w:t>
      </w:r>
      <w:r w:rsidR="0006251B">
        <w:rPr>
          <w:rFonts w:ascii="Arial" w:eastAsia="Times New Roman" w:hAnsi="Arial" w:cs="Times New Roman"/>
          <w:b/>
          <w:szCs w:val="20"/>
          <w:u w:val="single"/>
          <w:lang w:eastAsia="de-DE"/>
        </w:rPr>
        <w:t>s</w:t>
      </w:r>
      <w:r w:rsidR="001E10DF">
        <w:rPr>
          <w:rFonts w:ascii="Arial" w:eastAsia="Times New Roman" w:hAnsi="Arial" w:cs="Times New Roman"/>
          <w:b/>
          <w:szCs w:val="20"/>
          <w:u w:val="single"/>
          <w:lang w:eastAsia="de-DE"/>
        </w:rPr>
        <w:t>fehlern</w:t>
      </w:r>
    </w:p>
    <w:p w14:paraId="6DF71387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42FD7067" w14:textId="6FB58237" w:rsidR="004F4834" w:rsidRDefault="004F4834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32"/>
          <w:szCs w:val="32"/>
          <w:lang w:eastAsia="de-DE"/>
        </w:rPr>
      </w:pPr>
      <w:r>
        <w:rPr>
          <w:rFonts w:ascii="Arial" w:eastAsia="Times New Roman" w:hAnsi="Arial" w:cs="Times New Roman"/>
          <w:b/>
          <w:sz w:val="32"/>
          <w:szCs w:val="32"/>
          <w:lang w:eastAsia="de-DE"/>
        </w:rPr>
        <w:t>MDS</w:t>
      </w:r>
      <w:r w:rsidR="004B14A1">
        <w:rPr>
          <w:rFonts w:ascii="Arial" w:eastAsia="Times New Roman" w:hAnsi="Arial" w:cs="Times New Roman"/>
          <w:b/>
          <w:sz w:val="32"/>
          <w:szCs w:val="32"/>
          <w:lang w:eastAsia="de-DE"/>
        </w:rPr>
        <w:t>-Zahlen bestätigen</w:t>
      </w:r>
      <w:r w:rsidR="00250678">
        <w:rPr>
          <w:rFonts w:ascii="Arial" w:eastAsia="Times New Roman" w:hAnsi="Arial" w:cs="Times New Roman"/>
          <w:b/>
          <w:sz w:val="32"/>
          <w:szCs w:val="32"/>
          <w:lang w:eastAsia="de-DE"/>
        </w:rPr>
        <w:t>: Behandlungsfehler seltene Ereignisse</w:t>
      </w:r>
      <w:r>
        <w:rPr>
          <w:rFonts w:ascii="Arial" w:eastAsia="Times New Roman" w:hAnsi="Arial" w:cs="Times New Roman"/>
          <w:b/>
          <w:sz w:val="32"/>
          <w:szCs w:val="32"/>
          <w:lang w:eastAsia="de-DE"/>
        </w:rPr>
        <w:t xml:space="preserve"> </w:t>
      </w:r>
    </w:p>
    <w:p w14:paraId="5DD1296A" w14:textId="77777777" w:rsidR="001E10DF" w:rsidRPr="00633E3A" w:rsidRDefault="001E10DF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7DAE41B7" w14:textId="3CBEB813" w:rsidR="002126A3" w:rsidRDefault="00D30167" w:rsidP="00B34514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6251B">
        <w:rPr>
          <w:rFonts w:ascii="Arial" w:eastAsia="Times New Roman" w:hAnsi="Arial" w:cs="Arial"/>
          <w:lang w:eastAsia="de-DE"/>
        </w:rPr>
        <w:t>30</w:t>
      </w:r>
      <w:r w:rsidR="0056210E" w:rsidRPr="00633E3A">
        <w:rPr>
          <w:rFonts w:ascii="Arial" w:eastAsia="Times New Roman" w:hAnsi="Arial" w:cs="Arial"/>
          <w:lang w:eastAsia="de-DE"/>
        </w:rPr>
        <w:t xml:space="preserve">. </w:t>
      </w:r>
      <w:r w:rsidR="0006251B">
        <w:rPr>
          <w:rFonts w:ascii="Arial" w:eastAsia="Times New Roman" w:hAnsi="Arial" w:cs="Arial"/>
          <w:lang w:eastAsia="de-DE"/>
        </w:rPr>
        <w:t>Mai 2017</w:t>
      </w:r>
      <w:r w:rsidR="0052054C" w:rsidRPr="00633E3A">
        <w:rPr>
          <w:rFonts w:ascii="Arial" w:eastAsia="Times New Roman" w:hAnsi="Arial" w:cs="Arial"/>
          <w:lang w:eastAsia="de-DE"/>
        </w:rPr>
        <w:t xml:space="preserve"> –</w:t>
      </w:r>
      <w:r w:rsidR="004B5A0A" w:rsidRPr="00633E3A">
        <w:rPr>
          <w:rFonts w:ascii="Arial" w:eastAsia="Times New Roman" w:hAnsi="Arial" w:cs="Arial"/>
          <w:lang w:eastAsia="de-DE"/>
        </w:rPr>
        <w:t xml:space="preserve"> </w:t>
      </w:r>
      <w:r w:rsidR="006017A0">
        <w:rPr>
          <w:rFonts w:ascii="Arial" w:eastAsia="Times New Roman" w:hAnsi="Arial" w:cs="Arial"/>
          <w:lang w:eastAsia="de-DE"/>
        </w:rPr>
        <w:t>Die heute</w:t>
      </w:r>
      <w:r w:rsidR="001E10DF">
        <w:rPr>
          <w:rFonts w:ascii="Arial" w:eastAsia="Times New Roman" w:hAnsi="Arial" w:cs="Arial"/>
          <w:lang w:eastAsia="de-DE"/>
        </w:rPr>
        <w:t xml:space="preserve"> vom </w:t>
      </w:r>
      <w:r w:rsidR="001E10DF" w:rsidRPr="001E10DF">
        <w:rPr>
          <w:rFonts w:ascii="Arial" w:eastAsia="Times New Roman" w:hAnsi="Arial" w:cs="Arial"/>
          <w:lang w:eastAsia="de-DE"/>
        </w:rPr>
        <w:t>Medizinische</w:t>
      </w:r>
      <w:r w:rsidR="002C211B">
        <w:rPr>
          <w:rFonts w:ascii="Arial" w:eastAsia="Times New Roman" w:hAnsi="Arial" w:cs="Arial"/>
          <w:lang w:eastAsia="de-DE"/>
        </w:rPr>
        <w:t>n</w:t>
      </w:r>
      <w:r w:rsidR="001E10DF" w:rsidRPr="001E10DF">
        <w:rPr>
          <w:rFonts w:ascii="Arial" w:eastAsia="Times New Roman" w:hAnsi="Arial" w:cs="Arial"/>
          <w:lang w:eastAsia="de-DE"/>
        </w:rPr>
        <w:t xml:space="preserve"> Dienst des Spitzenverbandes der Krankenkassen (MDS) </w:t>
      </w:r>
      <w:r w:rsidR="001E10DF">
        <w:rPr>
          <w:rFonts w:ascii="Arial" w:eastAsia="Times New Roman" w:hAnsi="Arial" w:cs="Arial"/>
          <w:lang w:eastAsia="de-DE"/>
        </w:rPr>
        <w:t>vorgelegten Zahlen zu Behandlung</w:t>
      </w:r>
      <w:r w:rsidR="0006251B">
        <w:rPr>
          <w:rFonts w:ascii="Arial" w:eastAsia="Times New Roman" w:hAnsi="Arial" w:cs="Arial"/>
          <w:lang w:eastAsia="de-DE"/>
        </w:rPr>
        <w:t>s</w:t>
      </w:r>
      <w:r w:rsidR="001E10DF">
        <w:rPr>
          <w:rFonts w:ascii="Arial" w:eastAsia="Times New Roman" w:hAnsi="Arial" w:cs="Arial"/>
          <w:lang w:eastAsia="de-DE"/>
        </w:rPr>
        <w:t>fehlern unterstreiche</w:t>
      </w:r>
      <w:r w:rsidR="006017A0">
        <w:rPr>
          <w:rFonts w:ascii="Arial" w:eastAsia="Times New Roman" w:hAnsi="Arial" w:cs="Arial"/>
          <w:lang w:eastAsia="de-DE"/>
        </w:rPr>
        <w:t>n</w:t>
      </w:r>
      <w:r w:rsidR="00250678">
        <w:rPr>
          <w:rFonts w:ascii="Arial" w:eastAsia="Times New Roman" w:hAnsi="Arial" w:cs="Arial"/>
          <w:lang w:eastAsia="de-DE"/>
        </w:rPr>
        <w:t>, dass Behandlungsfehler sehr seltene Ereignisse sind</w:t>
      </w:r>
      <w:r w:rsidR="002126A3">
        <w:rPr>
          <w:rFonts w:ascii="Arial" w:eastAsia="Times New Roman" w:hAnsi="Arial" w:cs="Arial"/>
          <w:lang w:eastAsia="de-DE"/>
        </w:rPr>
        <w:t>:</w:t>
      </w:r>
      <w:r w:rsidR="001E10DF">
        <w:rPr>
          <w:rFonts w:ascii="Arial" w:eastAsia="Times New Roman" w:hAnsi="Arial" w:cs="Arial"/>
          <w:lang w:eastAsia="de-DE"/>
        </w:rPr>
        <w:t xml:space="preserve"> </w:t>
      </w:r>
      <w:r w:rsidR="002126A3">
        <w:rPr>
          <w:rFonts w:ascii="Arial" w:eastAsia="Times New Roman" w:hAnsi="Arial" w:cs="Arial"/>
          <w:lang w:eastAsia="de-DE"/>
        </w:rPr>
        <w:t>3.564</w:t>
      </w:r>
      <w:r w:rsidR="001E10DF">
        <w:rPr>
          <w:rFonts w:ascii="Arial" w:eastAsia="Times New Roman" w:hAnsi="Arial" w:cs="Arial"/>
          <w:lang w:eastAsia="de-DE"/>
        </w:rPr>
        <w:t xml:space="preserve"> </w:t>
      </w:r>
      <w:r w:rsidR="002126A3">
        <w:rPr>
          <w:rFonts w:ascii="Arial" w:eastAsia="Times New Roman" w:hAnsi="Arial" w:cs="Arial"/>
          <w:lang w:eastAsia="de-DE"/>
        </w:rPr>
        <w:t xml:space="preserve">bestätigte </w:t>
      </w:r>
      <w:r w:rsidR="00DB08F1">
        <w:rPr>
          <w:rFonts w:ascii="Arial" w:eastAsia="Times New Roman" w:hAnsi="Arial" w:cs="Arial"/>
          <w:lang w:eastAsia="de-DE"/>
        </w:rPr>
        <w:t>Fälle</w:t>
      </w:r>
      <w:r w:rsidR="001E10DF">
        <w:rPr>
          <w:rFonts w:ascii="Arial" w:eastAsia="Times New Roman" w:hAnsi="Arial" w:cs="Arial"/>
          <w:lang w:eastAsia="de-DE"/>
        </w:rPr>
        <w:t xml:space="preserve"> </w:t>
      </w:r>
      <w:r w:rsidR="00920D48">
        <w:rPr>
          <w:rFonts w:ascii="Arial" w:eastAsia="Times New Roman" w:hAnsi="Arial" w:cs="Arial"/>
          <w:lang w:eastAsia="de-DE"/>
        </w:rPr>
        <w:t>bene</w:t>
      </w:r>
      <w:r w:rsidR="004F4834">
        <w:rPr>
          <w:rFonts w:ascii="Arial" w:eastAsia="Times New Roman" w:hAnsi="Arial" w:cs="Arial"/>
          <w:lang w:eastAsia="de-DE"/>
        </w:rPr>
        <w:t>nn</w:t>
      </w:r>
      <w:r w:rsidR="00920D48">
        <w:rPr>
          <w:rFonts w:ascii="Arial" w:eastAsia="Times New Roman" w:hAnsi="Arial" w:cs="Arial"/>
          <w:lang w:eastAsia="de-DE"/>
        </w:rPr>
        <w:t>t</w:t>
      </w:r>
      <w:r w:rsidR="001E10DF">
        <w:rPr>
          <w:rFonts w:ascii="Arial" w:eastAsia="Times New Roman" w:hAnsi="Arial" w:cs="Arial"/>
          <w:lang w:eastAsia="de-DE"/>
        </w:rPr>
        <w:t xml:space="preserve"> der MDS für 201</w:t>
      </w:r>
      <w:r w:rsidR="002126A3">
        <w:rPr>
          <w:rFonts w:ascii="Arial" w:eastAsia="Times New Roman" w:hAnsi="Arial" w:cs="Arial"/>
          <w:lang w:eastAsia="de-DE"/>
        </w:rPr>
        <w:t xml:space="preserve">6 – </w:t>
      </w:r>
      <w:r w:rsidR="00250678">
        <w:rPr>
          <w:rFonts w:ascii="Arial" w:eastAsia="Times New Roman" w:hAnsi="Arial" w:cs="Arial"/>
          <w:lang w:eastAsia="de-DE"/>
        </w:rPr>
        <w:t>davon 2</w:t>
      </w:r>
      <w:r w:rsidR="004D0FC5">
        <w:rPr>
          <w:rFonts w:ascii="Arial" w:eastAsia="Times New Roman" w:hAnsi="Arial" w:cs="Arial"/>
          <w:lang w:eastAsia="de-DE"/>
        </w:rPr>
        <w:t>.</w:t>
      </w:r>
      <w:r w:rsidR="00250678">
        <w:rPr>
          <w:rFonts w:ascii="Arial" w:eastAsia="Times New Roman" w:hAnsi="Arial" w:cs="Arial"/>
          <w:lang w:eastAsia="de-DE"/>
        </w:rPr>
        <w:t>585 im Krankenhaus</w:t>
      </w:r>
      <w:r w:rsidR="002126A3">
        <w:rPr>
          <w:rFonts w:ascii="Arial" w:eastAsia="Times New Roman" w:hAnsi="Arial" w:cs="Arial"/>
          <w:lang w:eastAsia="de-DE"/>
        </w:rPr>
        <w:t xml:space="preserve">. Im Vergleich zum Vorjahr (4.064) ist die Zahl </w:t>
      </w:r>
      <w:r w:rsidR="007E2A6D">
        <w:rPr>
          <w:rFonts w:ascii="Arial" w:eastAsia="Times New Roman" w:hAnsi="Arial" w:cs="Arial"/>
          <w:lang w:eastAsia="de-DE"/>
        </w:rPr>
        <w:t xml:space="preserve">deutlich </w:t>
      </w:r>
      <w:r w:rsidR="002126A3">
        <w:rPr>
          <w:rFonts w:ascii="Arial" w:eastAsia="Times New Roman" w:hAnsi="Arial" w:cs="Arial"/>
          <w:lang w:eastAsia="de-DE"/>
        </w:rPr>
        <w:t xml:space="preserve">gesunken. </w:t>
      </w:r>
    </w:p>
    <w:p w14:paraId="4CEE41D6" w14:textId="77777777" w:rsidR="002126A3" w:rsidRDefault="002126A3" w:rsidP="00B34514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55602709" w14:textId="18F8C09E" w:rsidR="00D80859" w:rsidRDefault="002126A3" w:rsidP="00B34514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„</w:t>
      </w:r>
      <w:r w:rsidR="0006251B">
        <w:rPr>
          <w:rFonts w:ascii="Arial" w:eastAsia="Times New Roman" w:hAnsi="Arial" w:cs="Arial"/>
          <w:lang w:eastAsia="de-DE"/>
        </w:rPr>
        <w:t>Jeder</w:t>
      </w:r>
      <w:r w:rsidR="001E10DF">
        <w:rPr>
          <w:rFonts w:ascii="Arial" w:eastAsia="Times New Roman" w:hAnsi="Arial" w:cs="Arial"/>
          <w:lang w:eastAsia="de-DE"/>
        </w:rPr>
        <w:t xml:space="preserve"> </w:t>
      </w:r>
      <w:r w:rsidR="0006251B">
        <w:rPr>
          <w:rFonts w:ascii="Arial" w:eastAsia="Times New Roman" w:hAnsi="Arial" w:cs="Arial"/>
          <w:lang w:eastAsia="de-DE"/>
        </w:rPr>
        <w:t>Fehler</w:t>
      </w:r>
      <w:r w:rsidR="001E10DF">
        <w:rPr>
          <w:rFonts w:ascii="Arial" w:eastAsia="Times New Roman" w:hAnsi="Arial" w:cs="Arial"/>
          <w:lang w:eastAsia="de-DE"/>
        </w:rPr>
        <w:t xml:space="preserve"> ist ein </w:t>
      </w:r>
      <w:r w:rsidR="0006251B">
        <w:rPr>
          <w:rFonts w:ascii="Arial" w:eastAsia="Times New Roman" w:hAnsi="Arial" w:cs="Arial"/>
          <w:lang w:eastAsia="de-DE"/>
        </w:rPr>
        <w:t>Fehler</w:t>
      </w:r>
      <w:r w:rsidR="001E10DF">
        <w:rPr>
          <w:rFonts w:ascii="Arial" w:eastAsia="Times New Roman" w:hAnsi="Arial" w:cs="Arial"/>
          <w:lang w:eastAsia="de-DE"/>
        </w:rPr>
        <w:t xml:space="preserve"> zu viel, doch wir sind hie</w:t>
      </w:r>
      <w:r w:rsidR="006017A0">
        <w:rPr>
          <w:rFonts w:ascii="Arial" w:eastAsia="Times New Roman" w:hAnsi="Arial" w:cs="Arial"/>
          <w:lang w:eastAsia="de-DE"/>
        </w:rPr>
        <w:t xml:space="preserve">r </w:t>
      </w:r>
      <w:r w:rsidR="001E10DF">
        <w:rPr>
          <w:rFonts w:ascii="Arial" w:eastAsia="Times New Roman" w:hAnsi="Arial" w:cs="Arial"/>
          <w:lang w:eastAsia="de-DE"/>
        </w:rPr>
        <w:t xml:space="preserve">im </w:t>
      </w:r>
      <w:r w:rsidR="0006251B">
        <w:rPr>
          <w:rFonts w:ascii="Arial" w:eastAsia="Times New Roman" w:hAnsi="Arial" w:cs="Arial"/>
          <w:lang w:eastAsia="de-DE"/>
        </w:rPr>
        <w:t>P</w:t>
      </w:r>
      <w:r w:rsidR="001E10DF">
        <w:rPr>
          <w:rFonts w:ascii="Arial" w:eastAsia="Times New Roman" w:hAnsi="Arial" w:cs="Arial"/>
          <w:lang w:eastAsia="de-DE"/>
        </w:rPr>
        <w:t>romill</w:t>
      </w:r>
      <w:r w:rsidR="0006251B">
        <w:rPr>
          <w:rFonts w:ascii="Arial" w:eastAsia="Times New Roman" w:hAnsi="Arial" w:cs="Arial"/>
          <w:lang w:eastAsia="de-DE"/>
        </w:rPr>
        <w:t>e</w:t>
      </w:r>
      <w:r w:rsidR="001E10DF">
        <w:rPr>
          <w:rFonts w:ascii="Arial" w:eastAsia="Times New Roman" w:hAnsi="Arial" w:cs="Arial"/>
          <w:lang w:eastAsia="de-DE"/>
        </w:rPr>
        <w:t>bereich</w:t>
      </w:r>
      <w:r w:rsidR="00920D48">
        <w:rPr>
          <w:rFonts w:ascii="Arial" w:eastAsia="Times New Roman" w:hAnsi="Arial" w:cs="Arial"/>
          <w:lang w:eastAsia="de-DE"/>
        </w:rPr>
        <w:t xml:space="preserve"> und in internationaler Spitzenposition</w:t>
      </w:r>
      <w:r w:rsidR="006017A0">
        <w:rPr>
          <w:rFonts w:ascii="Arial" w:eastAsia="Times New Roman" w:hAnsi="Arial" w:cs="Arial"/>
          <w:lang w:eastAsia="de-DE"/>
        </w:rPr>
        <w:t xml:space="preserve">“, </w:t>
      </w:r>
      <w:r w:rsidR="006017A0">
        <w:rPr>
          <w:rFonts w:ascii="Arial" w:hAnsi="Arial" w:cs="Arial"/>
        </w:rPr>
        <w:t>erklärt</w:t>
      </w:r>
      <w:r w:rsidR="0006251B">
        <w:rPr>
          <w:rFonts w:ascii="Arial" w:hAnsi="Arial" w:cs="Arial"/>
        </w:rPr>
        <w:t xml:space="preserve"> </w:t>
      </w:r>
      <w:r w:rsidR="0006251B" w:rsidRPr="001E10DF">
        <w:rPr>
          <w:rFonts w:ascii="Arial" w:hAnsi="Arial" w:cs="Arial"/>
        </w:rPr>
        <w:t>Georg Baum, Hauptgeschäftsführer der Deutsche</w:t>
      </w:r>
      <w:r w:rsidR="0006251B">
        <w:rPr>
          <w:rFonts w:ascii="Arial" w:hAnsi="Arial" w:cs="Arial"/>
        </w:rPr>
        <w:t>n Krankenhausgesellschaft (DKG)</w:t>
      </w:r>
      <w:r w:rsidR="0006251B" w:rsidRPr="001E10DF">
        <w:rPr>
          <w:rFonts w:ascii="Arial" w:hAnsi="Arial" w:cs="Arial"/>
        </w:rPr>
        <w:t>.</w:t>
      </w:r>
      <w:r>
        <w:rPr>
          <w:rFonts w:ascii="Arial" w:eastAsia="Times New Roman" w:hAnsi="Arial" w:cs="Arial"/>
          <w:lang w:eastAsia="de-DE"/>
        </w:rPr>
        <w:t xml:space="preserve"> </w:t>
      </w:r>
      <w:r w:rsidR="00351F60">
        <w:rPr>
          <w:rFonts w:ascii="Arial" w:eastAsia="Times New Roman" w:hAnsi="Arial" w:cs="Arial"/>
          <w:lang w:eastAsia="de-DE"/>
        </w:rPr>
        <w:t xml:space="preserve">Dies gilt besonders, wenn man bedenkt, dass jedes Jahr rund </w:t>
      </w:r>
      <w:r>
        <w:rPr>
          <w:rFonts w:ascii="Arial" w:eastAsia="Times New Roman" w:hAnsi="Arial" w:cs="Arial"/>
          <w:lang w:eastAsia="de-DE"/>
        </w:rPr>
        <w:t>19 Millionen stationäre und rund 20 Millionen ambulante Fälle im Krankenhaus</w:t>
      </w:r>
      <w:r w:rsidR="00351F60">
        <w:rPr>
          <w:rFonts w:ascii="Arial" w:eastAsia="Times New Roman" w:hAnsi="Arial" w:cs="Arial"/>
          <w:lang w:eastAsia="de-DE"/>
        </w:rPr>
        <w:t xml:space="preserve"> behandelt werden</w:t>
      </w:r>
      <w:r>
        <w:rPr>
          <w:rFonts w:ascii="Arial" w:eastAsia="Times New Roman" w:hAnsi="Arial" w:cs="Arial"/>
          <w:lang w:eastAsia="de-DE"/>
        </w:rPr>
        <w:t>.</w:t>
      </w:r>
    </w:p>
    <w:p w14:paraId="2D5F3871" w14:textId="77777777" w:rsidR="00D80859" w:rsidRDefault="00D80859" w:rsidP="0056210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4EC5C466" w14:textId="1B74C0D0" w:rsidR="001E10DF" w:rsidRPr="001E10DF" w:rsidRDefault="0006251B" w:rsidP="001E10DF">
      <w:pPr>
        <w:spacing w:after="0" w:line="340" w:lineRule="atLeast"/>
        <w:ind w:righ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1E10DF">
        <w:rPr>
          <w:rFonts w:ascii="Arial" w:hAnsi="Arial" w:cs="Arial"/>
        </w:rPr>
        <w:t xml:space="preserve">Unser </w:t>
      </w:r>
      <w:r>
        <w:rPr>
          <w:rFonts w:ascii="Arial" w:hAnsi="Arial" w:cs="Arial"/>
        </w:rPr>
        <w:t>Ziel</w:t>
      </w:r>
      <w:r w:rsidR="001E10DF">
        <w:rPr>
          <w:rFonts w:ascii="Arial" w:hAnsi="Arial" w:cs="Arial"/>
        </w:rPr>
        <w:t xml:space="preserve"> ist die </w:t>
      </w:r>
      <w:r>
        <w:rPr>
          <w:rFonts w:ascii="Arial" w:hAnsi="Arial" w:cs="Arial"/>
        </w:rPr>
        <w:t>stetige</w:t>
      </w:r>
      <w:r w:rsidR="001E10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Verbesserung</w:t>
      </w:r>
      <w:r w:rsidR="001E10D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Deshalb</w:t>
      </w:r>
      <w:r w:rsidR="001E10DF">
        <w:rPr>
          <w:rFonts w:ascii="Arial" w:hAnsi="Arial" w:cs="Arial"/>
        </w:rPr>
        <w:t xml:space="preserve"> </w:t>
      </w:r>
      <w:r w:rsidR="00920D48">
        <w:rPr>
          <w:rFonts w:ascii="Arial" w:hAnsi="Arial" w:cs="Arial"/>
        </w:rPr>
        <w:t>werden</w:t>
      </w:r>
      <w:r>
        <w:rPr>
          <w:rFonts w:ascii="Arial" w:hAnsi="Arial" w:cs="Arial"/>
        </w:rPr>
        <w:t xml:space="preserve"> Fe</w:t>
      </w:r>
      <w:r w:rsidR="001E10DF">
        <w:rPr>
          <w:rFonts w:ascii="Arial" w:hAnsi="Arial" w:cs="Arial"/>
        </w:rPr>
        <w:t>h</w:t>
      </w:r>
      <w:r>
        <w:rPr>
          <w:rFonts w:ascii="Arial" w:hAnsi="Arial" w:cs="Arial"/>
        </w:rPr>
        <w:t>lermeld</w:t>
      </w:r>
      <w:r w:rsidR="001E10DF">
        <w:rPr>
          <w:rFonts w:ascii="Arial" w:hAnsi="Arial" w:cs="Arial"/>
        </w:rPr>
        <w:t>esy</w:t>
      </w:r>
      <w:r>
        <w:rPr>
          <w:rFonts w:ascii="Arial" w:hAnsi="Arial" w:cs="Arial"/>
        </w:rPr>
        <w:t>ste</w:t>
      </w:r>
      <w:r w:rsidR="001E10DF">
        <w:rPr>
          <w:rFonts w:ascii="Arial" w:hAnsi="Arial" w:cs="Arial"/>
        </w:rPr>
        <w:t xml:space="preserve">me </w:t>
      </w:r>
      <w:r w:rsidR="00920D48">
        <w:rPr>
          <w:rFonts w:ascii="Arial" w:hAnsi="Arial" w:cs="Arial"/>
        </w:rPr>
        <w:t xml:space="preserve">in allen Krankenhäusern installiert, um </w:t>
      </w:r>
      <w:r w:rsidR="001E10DF">
        <w:rPr>
          <w:rFonts w:ascii="Arial" w:hAnsi="Arial" w:cs="Arial"/>
        </w:rPr>
        <w:t>aktiv aus de</w:t>
      </w:r>
      <w:r w:rsidR="006017A0">
        <w:rPr>
          <w:rFonts w:ascii="Arial" w:hAnsi="Arial" w:cs="Arial"/>
        </w:rPr>
        <w:t>n</w:t>
      </w:r>
      <w:r w:rsidR="001E10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Fehlern</w:t>
      </w:r>
      <w:r w:rsidR="001E10DF">
        <w:rPr>
          <w:rFonts w:ascii="Arial" w:hAnsi="Arial" w:cs="Arial"/>
        </w:rPr>
        <w:t xml:space="preserve"> zu </w:t>
      </w:r>
      <w:r>
        <w:rPr>
          <w:rFonts w:ascii="Arial" w:hAnsi="Arial" w:cs="Arial"/>
        </w:rPr>
        <w:t>lernen</w:t>
      </w:r>
      <w:r w:rsidR="001E10DF" w:rsidRPr="001E10DF">
        <w:rPr>
          <w:rFonts w:ascii="Arial" w:hAnsi="Arial" w:cs="Arial"/>
        </w:rPr>
        <w:t xml:space="preserve">“, </w:t>
      </w:r>
      <w:r>
        <w:rPr>
          <w:rFonts w:ascii="Arial" w:hAnsi="Arial" w:cs="Arial"/>
        </w:rPr>
        <w:t xml:space="preserve">so Baum. </w:t>
      </w:r>
      <w:r w:rsidR="001E10DF">
        <w:rPr>
          <w:rFonts w:ascii="Arial" w:hAnsi="Arial" w:cs="Arial"/>
        </w:rPr>
        <w:t xml:space="preserve">Es ist aber auch festzustellen, dass die </w:t>
      </w:r>
      <w:r>
        <w:rPr>
          <w:rFonts w:ascii="Arial" w:hAnsi="Arial" w:cs="Arial"/>
        </w:rPr>
        <w:t>Kliniken</w:t>
      </w:r>
      <w:r w:rsidR="001E10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Vorreiter</w:t>
      </w:r>
      <w:r w:rsidR="001E10DF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Sachen</w:t>
      </w:r>
      <w:r w:rsidR="001E10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Transparenz </w:t>
      </w:r>
      <w:r w:rsidR="001E10DF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>Qualität</w:t>
      </w:r>
      <w:r w:rsidR="001E10DF">
        <w:rPr>
          <w:rFonts w:ascii="Arial" w:hAnsi="Arial" w:cs="Arial"/>
        </w:rPr>
        <w:t xml:space="preserve"> sind. Die </w:t>
      </w:r>
      <w:r w:rsidR="001E10DF" w:rsidRPr="001E10DF">
        <w:rPr>
          <w:rFonts w:ascii="Arial" w:hAnsi="Arial" w:cs="Arial"/>
        </w:rPr>
        <w:t xml:space="preserve">Qualitätsberichte der Krankenhäuser </w:t>
      </w:r>
      <w:r>
        <w:rPr>
          <w:rFonts w:ascii="Arial" w:hAnsi="Arial" w:cs="Arial"/>
        </w:rPr>
        <w:t>bescheinigen</w:t>
      </w:r>
      <w:r w:rsidR="001E10DF">
        <w:rPr>
          <w:rFonts w:ascii="Arial" w:hAnsi="Arial" w:cs="Arial"/>
        </w:rPr>
        <w:t xml:space="preserve">, dass </w:t>
      </w:r>
      <w:r w:rsidR="001E10DF" w:rsidRPr="001E10DF">
        <w:rPr>
          <w:rFonts w:ascii="Arial" w:hAnsi="Arial" w:cs="Arial"/>
        </w:rPr>
        <w:t xml:space="preserve">99,9 Prozent </w:t>
      </w:r>
      <w:r w:rsidR="001E10DF">
        <w:rPr>
          <w:rFonts w:ascii="Arial" w:hAnsi="Arial" w:cs="Arial"/>
        </w:rPr>
        <w:t xml:space="preserve">der in </w:t>
      </w:r>
      <w:r>
        <w:rPr>
          <w:rFonts w:ascii="Arial" w:hAnsi="Arial" w:cs="Arial"/>
        </w:rPr>
        <w:t>Kliniken</w:t>
      </w:r>
      <w:r w:rsidR="001E10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erbrachten</w:t>
      </w:r>
      <w:r w:rsidR="001E10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Leistungen</w:t>
      </w:r>
      <w:r w:rsidR="001E10DF">
        <w:rPr>
          <w:rFonts w:ascii="Arial" w:hAnsi="Arial" w:cs="Arial"/>
        </w:rPr>
        <w:t xml:space="preserve"> </w:t>
      </w:r>
      <w:r w:rsidR="001E10DF" w:rsidRPr="001E10DF">
        <w:rPr>
          <w:rFonts w:ascii="Arial" w:hAnsi="Arial" w:cs="Arial"/>
        </w:rPr>
        <w:t xml:space="preserve">gute Qualität </w:t>
      </w:r>
      <w:r w:rsidR="001E10DF">
        <w:rPr>
          <w:rFonts w:ascii="Arial" w:hAnsi="Arial" w:cs="Arial"/>
        </w:rPr>
        <w:t>haben</w:t>
      </w:r>
      <w:r w:rsidR="001E10DF" w:rsidRPr="001E10DF">
        <w:rPr>
          <w:rFonts w:ascii="Arial" w:hAnsi="Arial" w:cs="Arial"/>
        </w:rPr>
        <w:t>. „Patientensicherheit</w:t>
      </w:r>
      <w:r w:rsidR="00250678">
        <w:rPr>
          <w:rFonts w:ascii="Arial" w:hAnsi="Arial" w:cs="Arial"/>
        </w:rPr>
        <w:t xml:space="preserve"> und konsequentes Fehlermanagement </w:t>
      </w:r>
      <w:r w:rsidR="001E10DF" w:rsidRPr="001E10DF">
        <w:rPr>
          <w:rFonts w:ascii="Arial" w:hAnsi="Arial" w:cs="Arial"/>
        </w:rPr>
        <w:t xml:space="preserve"> </w:t>
      </w:r>
      <w:r w:rsidR="00250678">
        <w:rPr>
          <w:rFonts w:ascii="Arial" w:hAnsi="Arial" w:cs="Arial"/>
        </w:rPr>
        <w:t>haben</w:t>
      </w:r>
      <w:r w:rsidR="00920D48">
        <w:rPr>
          <w:rFonts w:ascii="Arial" w:hAnsi="Arial" w:cs="Arial"/>
        </w:rPr>
        <w:t xml:space="preserve"> </w:t>
      </w:r>
      <w:r w:rsidR="001E10DF" w:rsidRPr="001E10DF">
        <w:rPr>
          <w:rFonts w:ascii="Arial" w:hAnsi="Arial" w:cs="Arial"/>
        </w:rPr>
        <w:t xml:space="preserve">in unseren Krankenhäusern </w:t>
      </w:r>
      <w:r w:rsidR="00920D48">
        <w:rPr>
          <w:rFonts w:ascii="Arial" w:hAnsi="Arial" w:cs="Arial"/>
        </w:rPr>
        <w:t xml:space="preserve">allerhöchsten </w:t>
      </w:r>
      <w:r w:rsidR="004F4834">
        <w:rPr>
          <w:rFonts w:ascii="Arial" w:hAnsi="Arial" w:cs="Arial"/>
        </w:rPr>
        <w:t>Stellenwert</w:t>
      </w:r>
      <w:r w:rsidR="001E10DF" w:rsidRPr="001E10DF">
        <w:rPr>
          <w:rFonts w:ascii="Arial" w:hAnsi="Arial" w:cs="Arial"/>
        </w:rPr>
        <w:t xml:space="preserve">“, resümiert Baum. </w:t>
      </w:r>
    </w:p>
    <w:p w14:paraId="140C5D31" w14:textId="77777777" w:rsidR="001E10DF" w:rsidRPr="001E10DF" w:rsidRDefault="001E10DF" w:rsidP="001E10DF">
      <w:pPr>
        <w:spacing w:after="0" w:line="340" w:lineRule="atLeast"/>
        <w:ind w:right="2268"/>
        <w:jc w:val="both"/>
        <w:rPr>
          <w:rFonts w:ascii="Arial" w:hAnsi="Arial" w:cs="Arial"/>
        </w:rPr>
      </w:pPr>
    </w:p>
    <w:p w14:paraId="395FD600" w14:textId="5DB70E6D" w:rsidR="001E10DF" w:rsidRPr="001E10DF" w:rsidRDefault="00920D48" w:rsidP="001E10DF">
      <w:pPr>
        <w:spacing w:after="0" w:line="340" w:lineRule="atLeast"/>
        <w:ind w:righ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F4834">
        <w:rPr>
          <w:rFonts w:ascii="Arial" w:hAnsi="Arial" w:cs="Arial"/>
        </w:rPr>
        <w:t>ie Krankenhäuser</w:t>
      </w:r>
      <w:r>
        <w:rPr>
          <w:rFonts w:ascii="Arial" w:hAnsi="Arial" w:cs="Arial"/>
        </w:rPr>
        <w:t xml:space="preserve"> stellen sich aktiv der Diskussion um Qualität der Versorgung </w:t>
      </w:r>
      <w:r w:rsidR="004F4834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 xml:space="preserve"> </w:t>
      </w:r>
      <w:r w:rsidR="004F4834">
        <w:rPr>
          <w:rFonts w:ascii="Arial" w:hAnsi="Arial" w:cs="Arial"/>
        </w:rPr>
        <w:t>auc</w:t>
      </w:r>
      <w:r>
        <w:rPr>
          <w:rFonts w:ascii="Arial" w:hAnsi="Arial" w:cs="Arial"/>
        </w:rPr>
        <w:t xml:space="preserve">h über Fehler. </w:t>
      </w:r>
      <w:r w:rsidR="004F4834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Es wäre aber auch angezeigt, dass die Kostenträger </w:t>
      </w:r>
      <w:r w:rsidR="00250678">
        <w:rPr>
          <w:rFonts w:ascii="Arial" w:hAnsi="Arial" w:cs="Arial"/>
        </w:rPr>
        <w:t>die Fehlerproblematik ins richtige Verhältnis setzen (40.000.000 Behandlungen zu 2</w:t>
      </w:r>
      <w:r w:rsidR="004D0FC5">
        <w:rPr>
          <w:rFonts w:ascii="Arial" w:hAnsi="Arial" w:cs="Arial"/>
        </w:rPr>
        <w:t>.</w:t>
      </w:r>
      <w:r w:rsidR="00250678">
        <w:rPr>
          <w:rFonts w:ascii="Arial" w:hAnsi="Arial" w:cs="Arial"/>
        </w:rPr>
        <w:t xml:space="preserve">585 Fehler,  weniger als 0,01 </w:t>
      </w:r>
      <w:r w:rsidR="004D0FC5">
        <w:rPr>
          <w:rFonts w:ascii="Arial" w:hAnsi="Arial" w:cs="Arial"/>
        </w:rPr>
        <w:t>Prozent</w:t>
      </w:r>
      <w:r w:rsidR="0025067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250678">
        <w:rPr>
          <w:rFonts w:ascii="Arial" w:hAnsi="Arial" w:cs="Arial"/>
        </w:rPr>
        <w:t xml:space="preserve">und damit </w:t>
      </w:r>
      <w:r w:rsidR="004F4834">
        <w:rPr>
          <w:rFonts w:ascii="Arial" w:hAnsi="Arial" w:cs="Arial"/>
        </w:rPr>
        <w:t>nicht</w:t>
      </w:r>
      <w:r>
        <w:rPr>
          <w:rFonts w:ascii="Arial" w:hAnsi="Arial" w:cs="Arial"/>
        </w:rPr>
        <w:t xml:space="preserve"> </w:t>
      </w:r>
      <w:r w:rsidR="004F4834">
        <w:rPr>
          <w:rFonts w:ascii="Arial" w:hAnsi="Arial" w:cs="Arial"/>
        </w:rPr>
        <w:t>Verunsicherung betreiben</w:t>
      </w:r>
      <w:r w:rsidR="00250678">
        <w:rPr>
          <w:rFonts w:ascii="Arial" w:hAnsi="Arial" w:cs="Arial"/>
        </w:rPr>
        <w:t>, zumal die Quote rückläufig ist.</w:t>
      </w:r>
      <w:r w:rsidR="004B14A1">
        <w:rPr>
          <w:rFonts w:ascii="Arial" w:hAnsi="Arial" w:cs="Arial"/>
        </w:rPr>
        <w:t xml:space="preserve"> </w:t>
      </w:r>
      <w:r w:rsidR="004F48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Wir sollten alle zur Versachlichung der </w:t>
      </w:r>
      <w:r w:rsidR="004F4834">
        <w:rPr>
          <w:rFonts w:ascii="Arial" w:hAnsi="Arial" w:cs="Arial"/>
        </w:rPr>
        <w:t>Debatte</w:t>
      </w:r>
      <w:r>
        <w:rPr>
          <w:rFonts w:ascii="Arial" w:hAnsi="Arial" w:cs="Arial"/>
        </w:rPr>
        <w:t xml:space="preserve"> beitragen</w:t>
      </w:r>
      <w:r w:rsidR="004F4834">
        <w:rPr>
          <w:rFonts w:ascii="Arial" w:hAnsi="Arial" w:cs="Arial"/>
        </w:rPr>
        <w:t xml:space="preserve">. Denn wichtig für </w:t>
      </w:r>
      <w:r w:rsidR="004F4834">
        <w:rPr>
          <w:rFonts w:ascii="Arial" w:hAnsi="Arial" w:cs="Arial"/>
        </w:rPr>
        <w:lastRenderedPageBreak/>
        <w:t>jeden Kranken ist das grundsätzliche Vertrauen in die hohe Qualität der medizinischen Versorgung“</w:t>
      </w:r>
      <w:r w:rsidR="004D0FC5">
        <w:rPr>
          <w:rFonts w:ascii="Arial" w:hAnsi="Arial" w:cs="Arial"/>
        </w:rPr>
        <w:t>,</w:t>
      </w:r>
      <w:r w:rsidR="004F4834">
        <w:rPr>
          <w:rFonts w:ascii="Arial" w:hAnsi="Arial" w:cs="Arial"/>
        </w:rPr>
        <w:t xml:space="preserve"> so Baum.</w:t>
      </w:r>
    </w:p>
    <w:p w14:paraId="022CDFC7" w14:textId="3F43CA8D" w:rsidR="0056210E" w:rsidRPr="00633E3A" w:rsidRDefault="0056210E" w:rsidP="0056210E">
      <w:pPr>
        <w:spacing w:after="0" w:line="340" w:lineRule="atLeast"/>
        <w:ind w:right="2268"/>
        <w:jc w:val="both"/>
        <w:rPr>
          <w:rFonts w:ascii="Arial" w:hAnsi="Arial" w:cs="Arial"/>
        </w:rPr>
      </w:pPr>
    </w:p>
    <w:p w14:paraId="63F2FAEC" w14:textId="77777777" w:rsidR="0056210E" w:rsidRPr="00633E3A" w:rsidRDefault="0056210E" w:rsidP="00383891">
      <w:pPr>
        <w:spacing w:after="0" w:line="340" w:lineRule="atLeast"/>
        <w:ind w:right="2268"/>
        <w:jc w:val="both"/>
        <w:rPr>
          <w:rFonts w:ascii="Arial" w:hAnsi="Arial" w:cs="Arial"/>
        </w:rPr>
      </w:pPr>
    </w:p>
    <w:p w14:paraId="7B911675" w14:textId="77777777" w:rsidR="0056210E" w:rsidRPr="00633E3A" w:rsidRDefault="0056210E" w:rsidP="0038389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41701240" w14:textId="77777777" w:rsidR="00383891" w:rsidRPr="00633E3A" w:rsidRDefault="00383891" w:rsidP="00383891">
      <w:pPr>
        <w:spacing w:after="0" w:line="340" w:lineRule="atLeast"/>
        <w:ind w:right="2268"/>
        <w:jc w:val="both"/>
      </w:pPr>
    </w:p>
    <w:p w14:paraId="0CD5347E" w14:textId="4971852F" w:rsidR="0058674F" w:rsidRPr="0058674F" w:rsidRDefault="0058674F" w:rsidP="001C7245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9C153C">
        <w:rPr>
          <w:rFonts w:ascii="Arial" w:hAnsi="Arial" w:cs="Arial"/>
          <w:color w:val="7F7F7F" w:themeColor="text1" w:themeTint="80"/>
          <w:sz w:val="18"/>
        </w:rPr>
        <w:t>tragene Aufgaben wahr. Die 1.956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9C153C">
        <w:rPr>
          <w:rFonts w:ascii="Arial" w:hAnsi="Arial" w:cs="Arial"/>
          <w:color w:val="7F7F7F" w:themeColor="text1" w:themeTint="80"/>
          <w:sz w:val="18"/>
        </w:rPr>
        <w:t xml:space="preserve"> jährlich 19,2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bookmarkEnd w:id="0"/>
    <w:p w14:paraId="6BCAE056" w14:textId="77777777" w:rsidR="0058674F" w:rsidRPr="0058674F" w:rsidRDefault="0058674F" w:rsidP="009D26E3">
      <w:pPr>
        <w:pStyle w:val="Adressfeld"/>
        <w:spacing w:after="0" w:line="240" w:lineRule="auto"/>
      </w:pPr>
    </w:p>
    <w:sectPr w:rsidR="0058674F" w:rsidRPr="0058674F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F33A8" w14:textId="77777777" w:rsidR="00D852B3" w:rsidRDefault="00D852B3" w:rsidP="008125E6">
      <w:pPr>
        <w:spacing w:after="0"/>
      </w:pPr>
      <w:r>
        <w:separator/>
      </w:r>
    </w:p>
  </w:endnote>
  <w:endnote w:type="continuationSeparator" w:id="0">
    <w:p w14:paraId="128A51A8" w14:textId="77777777" w:rsidR="00D852B3" w:rsidRDefault="00D852B3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DC35F" w14:textId="1F9E9CA4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A3C7C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08146EB1" w14:textId="45AABABD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7E7178A6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3A1F6152" w14:textId="5C270510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60E55F47" w14:textId="418CE9C5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525D6CEF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31FBC0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537E50D5" w14:textId="52FEA4C5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2FEFDCDD" w14:textId="253D222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FF8C9D4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Dagmar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Vohburger</w:t>
                          </w:r>
                        </w:p>
                        <w:p w14:paraId="26637EB1" w14:textId="2CA82F71" w:rsidR="0065306F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-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1023</w:t>
                          </w:r>
                        </w:p>
                        <w:p w14:paraId="2D32FA64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2B51E45" w14:textId="7BE0C90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17BC881A" w14:textId="7C7A5376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52001A6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EF7614A" w14:textId="135C2901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5BC8224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14:paraId="27D8EA79" w14:textId="4118D6C8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14:paraId="0D42AC06" w14:textId="2F668B84"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14:paraId="4A3E2F77" w14:textId="2B519D1A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4F06117C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D1B5D6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4DDC32C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1395ED9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3913412D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4318A3BE" w14:textId="35EFC18B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14:paraId="70CDB1EB" w14:textId="05F258F5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2073A9A0" w14:textId="3D4B651A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60CD37B1" w14:textId="6EB1A07B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3BDE5F90" w14:textId="1ECA17B1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14:paraId="7FEA3C7C" w14:textId="77777777"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08146EB1" w14:textId="45AABABD"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7E7178A6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3A1F6152" w14:textId="5C270510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14:paraId="60E55F47" w14:textId="418CE9C5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525D6CEF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31FBC0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537E50D5" w14:textId="52FEA4C5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2FEFDCDD" w14:textId="253D222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FF8C9D4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Dagmar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Vohburger</w:t>
                    </w:r>
                  </w:p>
                  <w:p w14:paraId="26637EB1" w14:textId="2CA82F71" w:rsidR="0065306F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-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1023</w:t>
                    </w:r>
                  </w:p>
                  <w:p w14:paraId="2D32FA64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42B51E45" w14:textId="7BE0C90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17BC881A" w14:textId="7C7A5376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52001A60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EF7614A" w14:textId="135C2901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5BC8224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14:paraId="27D8EA79" w14:textId="4118D6C8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14:paraId="0D42AC06" w14:textId="2F668B84"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14:paraId="4A3E2F77" w14:textId="2B519D1A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4F06117C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D1B5D6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proofErr w:type="spellStart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</w:t>
                    </w:r>
                    <w:proofErr w:type="spellEnd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3</w:t>
                    </w:r>
                  </w:p>
                  <w:p w14:paraId="4DDC32C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1395ED9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3913412D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4318A3BE" w14:textId="35EFC18B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14:paraId="70CDB1EB" w14:textId="05F258F5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2073A9A0" w14:textId="3D4B651A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60CD37B1" w14:textId="6EB1A07B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3BDE5F90" w14:textId="1ECA17B1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0A39BC23" w14:textId="77777777"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7F461" w14:textId="77777777" w:rsidR="00D852B3" w:rsidRDefault="00D852B3" w:rsidP="008125E6">
      <w:pPr>
        <w:spacing w:after="0"/>
      </w:pPr>
      <w:r>
        <w:separator/>
      </w:r>
    </w:p>
  </w:footnote>
  <w:footnote w:type="continuationSeparator" w:id="0">
    <w:p w14:paraId="022978F8" w14:textId="77777777" w:rsidR="00D852B3" w:rsidRDefault="00D852B3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A7A6" w14:textId="4FD3A548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DB08F1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9CF6B" w14:textId="5C48FADB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B38"/>
    <w:rsid w:val="00031885"/>
    <w:rsid w:val="00060D57"/>
    <w:rsid w:val="0006251B"/>
    <w:rsid w:val="0007527C"/>
    <w:rsid w:val="0008373B"/>
    <w:rsid w:val="00084B39"/>
    <w:rsid w:val="00092CED"/>
    <w:rsid w:val="00096D20"/>
    <w:rsid w:val="000A31C9"/>
    <w:rsid w:val="000D4C11"/>
    <w:rsid w:val="000F61BB"/>
    <w:rsid w:val="00111CA4"/>
    <w:rsid w:val="00121889"/>
    <w:rsid w:val="001253E9"/>
    <w:rsid w:val="001333C7"/>
    <w:rsid w:val="00183CBD"/>
    <w:rsid w:val="001962FD"/>
    <w:rsid w:val="001C0544"/>
    <w:rsid w:val="001C3900"/>
    <w:rsid w:val="001C561E"/>
    <w:rsid w:val="001C7245"/>
    <w:rsid w:val="001E10DF"/>
    <w:rsid w:val="00205E46"/>
    <w:rsid w:val="002126A3"/>
    <w:rsid w:val="002156A6"/>
    <w:rsid w:val="00245172"/>
    <w:rsid w:val="00250678"/>
    <w:rsid w:val="002665AA"/>
    <w:rsid w:val="002875EB"/>
    <w:rsid w:val="002A44EC"/>
    <w:rsid w:val="002B4C49"/>
    <w:rsid w:val="002C1659"/>
    <w:rsid w:val="002C211B"/>
    <w:rsid w:val="002F1B73"/>
    <w:rsid w:val="00314EF3"/>
    <w:rsid w:val="00323BD9"/>
    <w:rsid w:val="00326374"/>
    <w:rsid w:val="00335088"/>
    <w:rsid w:val="00350E79"/>
    <w:rsid w:val="00351F60"/>
    <w:rsid w:val="00354602"/>
    <w:rsid w:val="00362EF7"/>
    <w:rsid w:val="00363F93"/>
    <w:rsid w:val="00383891"/>
    <w:rsid w:val="00396599"/>
    <w:rsid w:val="003B4AC3"/>
    <w:rsid w:val="003D3A58"/>
    <w:rsid w:val="00407552"/>
    <w:rsid w:val="00413F2A"/>
    <w:rsid w:val="00440091"/>
    <w:rsid w:val="00452B50"/>
    <w:rsid w:val="0046608A"/>
    <w:rsid w:val="004915FE"/>
    <w:rsid w:val="004B14A1"/>
    <w:rsid w:val="004B392D"/>
    <w:rsid w:val="004B5A0A"/>
    <w:rsid w:val="004D0FC5"/>
    <w:rsid w:val="004E40FA"/>
    <w:rsid w:val="004E47E0"/>
    <w:rsid w:val="004E760D"/>
    <w:rsid w:val="004F0985"/>
    <w:rsid w:val="004F46DC"/>
    <w:rsid w:val="004F4834"/>
    <w:rsid w:val="0052054C"/>
    <w:rsid w:val="00532B8C"/>
    <w:rsid w:val="00540AF0"/>
    <w:rsid w:val="00540DD3"/>
    <w:rsid w:val="0056210E"/>
    <w:rsid w:val="00570C6B"/>
    <w:rsid w:val="0058674F"/>
    <w:rsid w:val="00586EFC"/>
    <w:rsid w:val="005A6566"/>
    <w:rsid w:val="005B067E"/>
    <w:rsid w:val="005C2BD9"/>
    <w:rsid w:val="005D1C55"/>
    <w:rsid w:val="005F6092"/>
    <w:rsid w:val="005F6514"/>
    <w:rsid w:val="006017A0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861E1"/>
    <w:rsid w:val="006879C8"/>
    <w:rsid w:val="006937B4"/>
    <w:rsid w:val="006B4413"/>
    <w:rsid w:val="006C6396"/>
    <w:rsid w:val="006C72CE"/>
    <w:rsid w:val="00700218"/>
    <w:rsid w:val="0070619D"/>
    <w:rsid w:val="00717437"/>
    <w:rsid w:val="00734946"/>
    <w:rsid w:val="007755F0"/>
    <w:rsid w:val="00795922"/>
    <w:rsid w:val="007C44FC"/>
    <w:rsid w:val="007E2A6D"/>
    <w:rsid w:val="008125E6"/>
    <w:rsid w:val="00835799"/>
    <w:rsid w:val="00850E59"/>
    <w:rsid w:val="00894E03"/>
    <w:rsid w:val="008B2132"/>
    <w:rsid w:val="008B37EB"/>
    <w:rsid w:val="008B7F36"/>
    <w:rsid w:val="008D015E"/>
    <w:rsid w:val="008E50AB"/>
    <w:rsid w:val="008E5967"/>
    <w:rsid w:val="00920D48"/>
    <w:rsid w:val="0095543A"/>
    <w:rsid w:val="00957747"/>
    <w:rsid w:val="00995C59"/>
    <w:rsid w:val="00997648"/>
    <w:rsid w:val="009A320B"/>
    <w:rsid w:val="009A4F97"/>
    <w:rsid w:val="009C153C"/>
    <w:rsid w:val="009D26E3"/>
    <w:rsid w:val="009E0FE7"/>
    <w:rsid w:val="00A15341"/>
    <w:rsid w:val="00A41756"/>
    <w:rsid w:val="00AC5BCE"/>
    <w:rsid w:val="00AE24DB"/>
    <w:rsid w:val="00B06B18"/>
    <w:rsid w:val="00B1353D"/>
    <w:rsid w:val="00B34514"/>
    <w:rsid w:val="00B52927"/>
    <w:rsid w:val="00B65874"/>
    <w:rsid w:val="00B7543C"/>
    <w:rsid w:val="00B87286"/>
    <w:rsid w:val="00BB0243"/>
    <w:rsid w:val="00BF222D"/>
    <w:rsid w:val="00C16F15"/>
    <w:rsid w:val="00C9558C"/>
    <w:rsid w:val="00C96C96"/>
    <w:rsid w:val="00CB748C"/>
    <w:rsid w:val="00CC21C5"/>
    <w:rsid w:val="00CD6E55"/>
    <w:rsid w:val="00CE1A56"/>
    <w:rsid w:val="00CE7AC3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6CB4"/>
    <w:rsid w:val="00DB08F1"/>
    <w:rsid w:val="00DB5181"/>
    <w:rsid w:val="00DD0FDE"/>
    <w:rsid w:val="00DD648D"/>
    <w:rsid w:val="00E31F3B"/>
    <w:rsid w:val="00E40E2B"/>
    <w:rsid w:val="00E43AB7"/>
    <w:rsid w:val="00E71D54"/>
    <w:rsid w:val="00E865D6"/>
    <w:rsid w:val="00E87038"/>
    <w:rsid w:val="00EB444B"/>
    <w:rsid w:val="00ED3823"/>
    <w:rsid w:val="00F258F9"/>
    <w:rsid w:val="00F4622D"/>
    <w:rsid w:val="00F47CA5"/>
    <w:rsid w:val="00F77C15"/>
    <w:rsid w:val="00F8139F"/>
    <w:rsid w:val="00FA20E1"/>
    <w:rsid w:val="00FA34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72501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ABEC4D-E9BD-4F71-AD5F-166AE213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Gervers, Stephanie</cp:lastModifiedBy>
  <cp:revision>6</cp:revision>
  <cp:lastPrinted>2017-05-30T11:04:00Z</cp:lastPrinted>
  <dcterms:created xsi:type="dcterms:W3CDTF">2017-05-30T10:39:00Z</dcterms:created>
  <dcterms:modified xsi:type="dcterms:W3CDTF">2017-05-30T11:04:00Z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