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7895D1F1" w14:textId="2C8BD12A" w:rsidR="00B53680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994CF6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m </w:t>
      </w:r>
      <w:r w:rsidR="00B53680">
        <w:rPr>
          <w:rFonts w:ascii="Arial" w:eastAsia="Times New Roman" w:hAnsi="Arial" w:cs="Times New Roman"/>
          <w:b/>
          <w:szCs w:val="20"/>
          <w:u w:val="single"/>
          <w:lang w:eastAsia="de-DE"/>
        </w:rPr>
        <w:t>ver.di-Aktionstag Pflegepersonal</w:t>
      </w:r>
    </w:p>
    <w:p w14:paraId="7D4C01A6" w14:textId="77777777" w:rsidR="00B53680" w:rsidRPr="001962FD" w:rsidRDefault="00B53680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0FA2BCE2" w:rsidR="001962FD" w:rsidRPr="001962FD" w:rsidRDefault="007575F1" w:rsidP="003C4A48">
      <w:pPr>
        <w:spacing w:after="0" w:line="340" w:lineRule="atLeast"/>
        <w:ind w:right="1417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Krankenhäuser stellen seit Jahren </w:t>
      </w:r>
      <w:r w:rsidR="00C36190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 </w:t>
      </w: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mehr </w:t>
      </w:r>
      <w:r w:rsidR="00C36190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Pflegekräfte </w:t>
      </w: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ein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7B5957B4" w14:textId="10EDAD22" w:rsidR="00A9370F" w:rsidRDefault="00D30167" w:rsidP="00B3451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7575F1">
        <w:rPr>
          <w:rFonts w:ascii="Arial" w:eastAsia="Times New Roman" w:hAnsi="Arial" w:cs="Arial"/>
          <w:lang w:eastAsia="de-DE"/>
        </w:rPr>
        <w:t>20.</w:t>
      </w:r>
      <w:r w:rsidR="0056210E" w:rsidRPr="00633E3A">
        <w:rPr>
          <w:rFonts w:ascii="Arial" w:eastAsia="Times New Roman" w:hAnsi="Arial" w:cs="Arial"/>
          <w:lang w:eastAsia="de-DE"/>
        </w:rPr>
        <w:t xml:space="preserve"> </w:t>
      </w:r>
      <w:r w:rsidR="00FA346C">
        <w:rPr>
          <w:rFonts w:ascii="Arial" w:eastAsia="Times New Roman" w:hAnsi="Arial" w:cs="Arial"/>
          <w:lang w:eastAsia="de-DE"/>
        </w:rPr>
        <w:t>Februar 2016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C47F3A">
        <w:rPr>
          <w:rFonts w:ascii="Arial" w:eastAsia="Times New Roman" w:hAnsi="Arial" w:cs="Arial"/>
          <w:lang w:eastAsia="de-DE"/>
        </w:rPr>
        <w:t>Zum ver</w:t>
      </w:r>
      <w:r w:rsidR="00A9370F">
        <w:rPr>
          <w:rFonts w:ascii="Arial" w:eastAsia="Times New Roman" w:hAnsi="Arial" w:cs="Arial"/>
          <w:lang w:eastAsia="de-DE"/>
        </w:rPr>
        <w:t>.</w:t>
      </w:r>
      <w:r w:rsidR="00B53680">
        <w:rPr>
          <w:rFonts w:ascii="Arial" w:eastAsia="Times New Roman" w:hAnsi="Arial" w:cs="Arial"/>
          <w:lang w:eastAsia="de-DE"/>
        </w:rPr>
        <w:t>di-Aktionstag Pflegepersonal</w:t>
      </w:r>
      <w:r w:rsidR="00C47F3A">
        <w:rPr>
          <w:rFonts w:ascii="Arial" w:eastAsia="Times New Roman" w:hAnsi="Arial" w:cs="Arial"/>
          <w:lang w:eastAsia="de-DE"/>
        </w:rPr>
        <w:t xml:space="preserve"> erklärt </w:t>
      </w:r>
      <w:r w:rsidR="00B84CCB">
        <w:rPr>
          <w:rFonts w:ascii="Arial" w:eastAsia="Times New Roman" w:hAnsi="Arial" w:cs="Arial"/>
          <w:lang w:eastAsia="de-DE"/>
        </w:rPr>
        <w:t xml:space="preserve">der Hauptgeschäftsführer der Deutschen Krankenhausgesellschaft (DKG), </w:t>
      </w:r>
      <w:r w:rsidR="00A9370F">
        <w:rPr>
          <w:rFonts w:ascii="Arial" w:eastAsia="Times New Roman" w:hAnsi="Arial" w:cs="Arial"/>
          <w:lang w:eastAsia="de-DE"/>
        </w:rPr>
        <w:t>Georg</w:t>
      </w:r>
      <w:r w:rsidR="00C47F3A">
        <w:rPr>
          <w:rFonts w:ascii="Arial" w:eastAsia="Times New Roman" w:hAnsi="Arial" w:cs="Arial"/>
          <w:lang w:eastAsia="de-DE"/>
        </w:rPr>
        <w:t xml:space="preserve"> Baum: </w:t>
      </w:r>
    </w:p>
    <w:p w14:paraId="1B5C06DF" w14:textId="77777777" w:rsidR="00A9370F" w:rsidRDefault="00A9370F" w:rsidP="00B3451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6AB92320" w14:textId="1A7C7CCD" w:rsidR="00733E13" w:rsidRDefault="00C47F3A" w:rsidP="00B3451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</w:t>
      </w:r>
      <w:r w:rsidRPr="00170803">
        <w:rPr>
          <w:rFonts w:ascii="Arial" w:eastAsia="Times New Roman" w:hAnsi="Arial" w:cs="Arial"/>
          <w:lang w:eastAsia="de-DE"/>
        </w:rPr>
        <w:t>Die Zahl der Pflegekräfte in den Krankenhäusern steigt seit Jahren.</w:t>
      </w:r>
      <w:r w:rsidRPr="004C1B6F">
        <w:rPr>
          <w:rFonts w:ascii="Arial" w:eastAsia="Times New Roman" w:hAnsi="Arial" w:cs="Arial"/>
          <w:lang w:eastAsia="de-DE"/>
        </w:rPr>
        <w:t xml:space="preserve"> Während im Jahr 2007 insgesamt</w:t>
      </w:r>
      <w:r>
        <w:rPr>
          <w:rFonts w:ascii="Arial" w:eastAsia="Times New Roman" w:hAnsi="Arial" w:cs="Arial"/>
          <w:lang w:eastAsia="de-DE"/>
        </w:rPr>
        <w:t xml:space="preserve"> noch</w:t>
      </w:r>
      <w:r w:rsidRPr="004C1B6F">
        <w:rPr>
          <w:rFonts w:ascii="Arial" w:eastAsia="Times New Roman" w:hAnsi="Arial" w:cs="Arial"/>
          <w:lang w:eastAsia="de-DE"/>
        </w:rPr>
        <w:t xml:space="preserve"> 392.896 Mitarbeiterinnen und Mitarbeiter im Pflegedienst tätig waren, konnte die Zahl bis 2015 auf 426.838 erhöht werden. </w:t>
      </w:r>
      <w:r>
        <w:rPr>
          <w:rFonts w:ascii="Arial" w:eastAsia="Times New Roman" w:hAnsi="Arial" w:cs="Arial"/>
          <w:lang w:eastAsia="de-DE"/>
        </w:rPr>
        <w:t>Dies bedeutet einen Anstieg um</w:t>
      </w:r>
      <w:r w:rsidR="00714956">
        <w:rPr>
          <w:rFonts w:ascii="Arial" w:eastAsia="Times New Roman" w:hAnsi="Arial" w:cs="Arial"/>
          <w:lang w:eastAsia="de-DE"/>
        </w:rPr>
        <w:t xml:space="preserve"> neun</w:t>
      </w:r>
      <w:r w:rsidRPr="004C1B6F">
        <w:rPr>
          <w:rFonts w:ascii="Arial" w:eastAsia="Times New Roman" w:hAnsi="Arial" w:cs="Arial"/>
          <w:lang w:eastAsia="de-DE"/>
        </w:rPr>
        <w:t xml:space="preserve"> Prozent</w:t>
      </w:r>
      <w:r>
        <w:rPr>
          <w:rFonts w:ascii="Arial" w:eastAsia="Times New Roman" w:hAnsi="Arial" w:cs="Arial"/>
          <w:lang w:eastAsia="de-DE"/>
        </w:rPr>
        <w:t>.</w:t>
      </w:r>
      <w:r w:rsidR="00A9370F">
        <w:rPr>
          <w:rFonts w:ascii="Arial" w:eastAsia="Times New Roman" w:hAnsi="Arial" w:cs="Arial"/>
          <w:lang w:eastAsia="de-DE"/>
        </w:rPr>
        <w:t xml:space="preserve"> </w:t>
      </w:r>
    </w:p>
    <w:p w14:paraId="38DDCAC4" w14:textId="77777777" w:rsidR="00A9370F" w:rsidRDefault="00A9370F" w:rsidP="00B3451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73C83078" w14:textId="62745A14" w:rsidR="007575F1" w:rsidRDefault="007575F1" w:rsidP="004C1B6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Die jahrelangen intensiven Bemühungen seitens der Kliniken, mehr Fachkräfte einzustellen, auszubilden und zu qualifizieren, zeigen Erfolg. </w:t>
      </w:r>
      <w:r w:rsidR="00C47F3A">
        <w:rPr>
          <w:rFonts w:ascii="Arial" w:eastAsia="Times New Roman" w:hAnsi="Arial" w:cs="Arial"/>
          <w:lang w:eastAsia="de-DE"/>
        </w:rPr>
        <w:t xml:space="preserve">Außer Frage steht, dass angesichts des demografischen Wandels in Zukunft große Herausforderungen auf uns zukommen. </w:t>
      </w:r>
      <w:r>
        <w:rPr>
          <w:rFonts w:ascii="Arial" w:eastAsia="Times New Roman" w:hAnsi="Arial" w:cs="Arial"/>
          <w:lang w:eastAsia="de-DE"/>
        </w:rPr>
        <w:t xml:space="preserve">Der Pflegekräftebedarf steigt weiter. </w:t>
      </w:r>
    </w:p>
    <w:p w14:paraId="0FE51E89" w14:textId="77777777" w:rsidR="007575F1" w:rsidRDefault="007575F1" w:rsidP="004C1B6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05807C60" w14:textId="0DE98AAC" w:rsidR="00A9370F" w:rsidRDefault="007575F1" w:rsidP="004C1B6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Auch das Pflegeförderprogramm ist ein hilfreicher Baustein für mehr Pflegepersonal, findet aber auch seine Grenzen, wenn kein Personal verfügbar ist. </w:t>
      </w:r>
      <w:r w:rsidR="00A9370F">
        <w:rPr>
          <w:rFonts w:ascii="Arial" w:eastAsia="Times New Roman" w:hAnsi="Arial" w:cs="Arial"/>
          <w:lang w:eastAsia="de-DE"/>
        </w:rPr>
        <w:t xml:space="preserve">Fakt ist </w:t>
      </w:r>
      <w:r>
        <w:rPr>
          <w:rFonts w:ascii="Arial" w:eastAsia="Times New Roman" w:hAnsi="Arial" w:cs="Arial"/>
          <w:lang w:eastAsia="de-DE"/>
        </w:rPr>
        <w:t>nämlich</w:t>
      </w:r>
      <w:r w:rsidR="00A9370F">
        <w:rPr>
          <w:rFonts w:ascii="Arial" w:eastAsia="Times New Roman" w:hAnsi="Arial" w:cs="Arial"/>
          <w:lang w:eastAsia="de-DE"/>
        </w:rPr>
        <w:t xml:space="preserve">, dass derzeit </w:t>
      </w:r>
      <w:r w:rsidR="00A9370F" w:rsidRPr="00944881">
        <w:rPr>
          <w:rFonts w:ascii="Arial" w:eastAsia="Times New Roman" w:hAnsi="Arial" w:cs="Arial"/>
          <w:lang w:eastAsia="de-DE"/>
        </w:rPr>
        <w:t>6.000 bis 10.000 Stellen aufgrund der fehlenden Verfügbarkeit auf dem Arbeitsmarkt nicht besetzt werden</w:t>
      </w:r>
      <w:r w:rsidR="00A9370F" w:rsidRPr="006B233F">
        <w:rPr>
          <w:rFonts w:ascii="Arial" w:eastAsia="Times New Roman" w:hAnsi="Arial" w:cs="Arial"/>
          <w:lang w:eastAsia="de-DE"/>
        </w:rPr>
        <w:t xml:space="preserve"> </w:t>
      </w:r>
      <w:r w:rsidR="00A9370F" w:rsidRPr="00944881">
        <w:rPr>
          <w:rFonts w:ascii="Arial" w:eastAsia="Times New Roman" w:hAnsi="Arial" w:cs="Arial"/>
          <w:lang w:eastAsia="de-DE"/>
        </w:rPr>
        <w:t>können</w:t>
      </w:r>
      <w:r>
        <w:rPr>
          <w:rFonts w:ascii="Arial" w:eastAsia="Times New Roman" w:hAnsi="Arial" w:cs="Arial"/>
          <w:lang w:eastAsia="de-DE"/>
        </w:rPr>
        <w:t>.“</w:t>
      </w:r>
    </w:p>
    <w:p w14:paraId="4B1AF119" w14:textId="77777777" w:rsidR="001568DE" w:rsidRPr="00633E3A" w:rsidRDefault="001568DE" w:rsidP="00383891">
      <w:pPr>
        <w:spacing w:after="0" w:line="340" w:lineRule="atLeast"/>
        <w:ind w:right="2268"/>
        <w:jc w:val="both"/>
      </w:pPr>
    </w:p>
    <w:p w14:paraId="6BCAE056" w14:textId="5DF5160E" w:rsidR="0058674F" w:rsidRPr="0058674F" w:rsidRDefault="0058674F" w:rsidP="00A9370F">
      <w:pPr>
        <w:tabs>
          <w:tab w:val="left" w:pos="7371"/>
          <w:tab w:val="left" w:pos="7513"/>
        </w:tabs>
        <w:spacing w:line="280" w:lineRule="atLeast"/>
        <w:ind w:right="2268"/>
        <w:jc w:val="both"/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9C153C">
        <w:rPr>
          <w:rFonts w:ascii="Arial" w:hAnsi="Arial" w:cs="Arial"/>
          <w:color w:val="7F7F7F" w:themeColor="text1" w:themeTint="80"/>
          <w:sz w:val="18"/>
        </w:rPr>
        <w:t>tragene Aufgaben wahr. Die 1.956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9C153C">
        <w:rPr>
          <w:rFonts w:ascii="Arial" w:hAnsi="Arial" w:cs="Arial"/>
          <w:color w:val="7F7F7F" w:themeColor="text1" w:themeTint="80"/>
          <w:sz w:val="18"/>
        </w:rPr>
        <w:t xml:space="preserve"> jährlich 19,2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Pr="0058674F">
        <w:rPr>
          <w:rFonts w:ascii="Arial" w:hAnsi="Arial" w:cs="Arial"/>
          <w:color w:val="7F7F7F" w:themeColor="text1" w:themeTint="80"/>
          <w:sz w:val="18"/>
        </w:rPr>
        <w:t>18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1C0544">
        <w:rPr>
          <w:rFonts w:ascii="Arial" w:hAnsi="Arial" w:cs="Arial"/>
          <w:color w:val="7F7F7F" w:themeColor="text1" w:themeTint="80"/>
          <w:sz w:val="18"/>
        </w:rPr>
        <w:t>Millionen Mitarbeitern. Bei 94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  <w:bookmarkEnd w:id="0"/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65831" w14:textId="77777777" w:rsidR="0089189A" w:rsidRDefault="0089189A" w:rsidP="008125E6">
      <w:pPr>
        <w:spacing w:after="0"/>
      </w:pPr>
      <w:r>
        <w:separator/>
      </w:r>
    </w:p>
  </w:endnote>
  <w:endnote w:type="continuationSeparator" w:id="0">
    <w:p w14:paraId="7C5E5ABE" w14:textId="77777777" w:rsidR="0089189A" w:rsidRDefault="0089189A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FF8C9D4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14:paraId="26637EB1" w14:textId="2CA82F71"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  <w:proofErr w:type="spellEnd"/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FF8C9D4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14:paraId="26637EB1" w14:textId="2CA82F71"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E73FE" w14:textId="77777777" w:rsidR="0089189A" w:rsidRDefault="0089189A" w:rsidP="008125E6">
      <w:pPr>
        <w:spacing w:after="0"/>
      </w:pPr>
      <w:r>
        <w:separator/>
      </w:r>
    </w:p>
  </w:footnote>
  <w:footnote w:type="continuationSeparator" w:id="0">
    <w:p w14:paraId="4E8433AD" w14:textId="77777777" w:rsidR="0089189A" w:rsidRDefault="0089189A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7575F1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B7E1F"/>
    <w:rsid w:val="000C1809"/>
    <w:rsid w:val="000D4C11"/>
    <w:rsid w:val="000F61BB"/>
    <w:rsid w:val="00111CA4"/>
    <w:rsid w:val="00121889"/>
    <w:rsid w:val="001253E9"/>
    <w:rsid w:val="001333C7"/>
    <w:rsid w:val="001568DE"/>
    <w:rsid w:val="00170803"/>
    <w:rsid w:val="00183CBD"/>
    <w:rsid w:val="001962FD"/>
    <w:rsid w:val="001C0544"/>
    <w:rsid w:val="001C3900"/>
    <w:rsid w:val="001C561E"/>
    <w:rsid w:val="001C7245"/>
    <w:rsid w:val="00205E46"/>
    <w:rsid w:val="002156A6"/>
    <w:rsid w:val="00236C42"/>
    <w:rsid w:val="00245172"/>
    <w:rsid w:val="002665AA"/>
    <w:rsid w:val="002875EB"/>
    <w:rsid w:val="002A44EC"/>
    <w:rsid w:val="002B4C49"/>
    <w:rsid w:val="002C1659"/>
    <w:rsid w:val="002E1AE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C4A48"/>
    <w:rsid w:val="003D3A58"/>
    <w:rsid w:val="003E775A"/>
    <w:rsid w:val="003F0D12"/>
    <w:rsid w:val="00407552"/>
    <w:rsid w:val="00413F2A"/>
    <w:rsid w:val="00440091"/>
    <w:rsid w:val="00446E60"/>
    <w:rsid w:val="00452B50"/>
    <w:rsid w:val="0046608A"/>
    <w:rsid w:val="0049054C"/>
    <w:rsid w:val="004915FE"/>
    <w:rsid w:val="004B392D"/>
    <w:rsid w:val="004B5A0A"/>
    <w:rsid w:val="004B646C"/>
    <w:rsid w:val="004B6C40"/>
    <w:rsid w:val="004C0E62"/>
    <w:rsid w:val="004C1B6F"/>
    <w:rsid w:val="004E40FA"/>
    <w:rsid w:val="004E47E0"/>
    <w:rsid w:val="004F0985"/>
    <w:rsid w:val="004F46DC"/>
    <w:rsid w:val="0052054C"/>
    <w:rsid w:val="0052367B"/>
    <w:rsid w:val="0053176D"/>
    <w:rsid w:val="00532B8C"/>
    <w:rsid w:val="00540AF0"/>
    <w:rsid w:val="00540DD3"/>
    <w:rsid w:val="005432A9"/>
    <w:rsid w:val="0056210E"/>
    <w:rsid w:val="00570C6B"/>
    <w:rsid w:val="0058674F"/>
    <w:rsid w:val="00586EFC"/>
    <w:rsid w:val="005A6566"/>
    <w:rsid w:val="005B067E"/>
    <w:rsid w:val="005C2BD9"/>
    <w:rsid w:val="005D1C55"/>
    <w:rsid w:val="005D62DF"/>
    <w:rsid w:val="005E02E9"/>
    <w:rsid w:val="005F5508"/>
    <w:rsid w:val="005F6092"/>
    <w:rsid w:val="005F6514"/>
    <w:rsid w:val="00607330"/>
    <w:rsid w:val="00612E3D"/>
    <w:rsid w:val="006314B2"/>
    <w:rsid w:val="00633E3A"/>
    <w:rsid w:val="006365EF"/>
    <w:rsid w:val="006429EE"/>
    <w:rsid w:val="00645A4D"/>
    <w:rsid w:val="0065306F"/>
    <w:rsid w:val="00653DC6"/>
    <w:rsid w:val="00660B2F"/>
    <w:rsid w:val="006861E1"/>
    <w:rsid w:val="006937B4"/>
    <w:rsid w:val="006A0520"/>
    <w:rsid w:val="006B233F"/>
    <w:rsid w:val="006B4413"/>
    <w:rsid w:val="006C6396"/>
    <w:rsid w:val="006C72CE"/>
    <w:rsid w:val="006E59E3"/>
    <w:rsid w:val="00700218"/>
    <w:rsid w:val="0070619D"/>
    <w:rsid w:val="00714956"/>
    <w:rsid w:val="00717437"/>
    <w:rsid w:val="00733E13"/>
    <w:rsid w:val="00734946"/>
    <w:rsid w:val="007575F1"/>
    <w:rsid w:val="007755F0"/>
    <w:rsid w:val="00795922"/>
    <w:rsid w:val="007C44FC"/>
    <w:rsid w:val="008125E6"/>
    <w:rsid w:val="00835799"/>
    <w:rsid w:val="00850E59"/>
    <w:rsid w:val="0089189A"/>
    <w:rsid w:val="00894E03"/>
    <w:rsid w:val="008A6825"/>
    <w:rsid w:val="008B2132"/>
    <w:rsid w:val="008B37EB"/>
    <w:rsid w:val="008B7F36"/>
    <w:rsid w:val="008C69AC"/>
    <w:rsid w:val="008D015E"/>
    <w:rsid w:val="008E50AB"/>
    <w:rsid w:val="008E5967"/>
    <w:rsid w:val="008F6206"/>
    <w:rsid w:val="00922616"/>
    <w:rsid w:val="0093355B"/>
    <w:rsid w:val="00944881"/>
    <w:rsid w:val="0095543A"/>
    <w:rsid w:val="00957747"/>
    <w:rsid w:val="00994CF6"/>
    <w:rsid w:val="00995C59"/>
    <w:rsid w:val="00997648"/>
    <w:rsid w:val="009A320B"/>
    <w:rsid w:val="009A4F97"/>
    <w:rsid w:val="009C153C"/>
    <w:rsid w:val="009C503A"/>
    <w:rsid w:val="009D26E3"/>
    <w:rsid w:val="009E0FE7"/>
    <w:rsid w:val="00A15341"/>
    <w:rsid w:val="00A41756"/>
    <w:rsid w:val="00A9370F"/>
    <w:rsid w:val="00A9662F"/>
    <w:rsid w:val="00AA4452"/>
    <w:rsid w:val="00AB52AB"/>
    <w:rsid w:val="00AC5BCE"/>
    <w:rsid w:val="00AE0072"/>
    <w:rsid w:val="00AE24DB"/>
    <w:rsid w:val="00B06B18"/>
    <w:rsid w:val="00B1353D"/>
    <w:rsid w:val="00B22B76"/>
    <w:rsid w:val="00B34514"/>
    <w:rsid w:val="00B52927"/>
    <w:rsid w:val="00B53680"/>
    <w:rsid w:val="00B65874"/>
    <w:rsid w:val="00B74484"/>
    <w:rsid w:val="00B7543C"/>
    <w:rsid w:val="00B84CCB"/>
    <w:rsid w:val="00B87286"/>
    <w:rsid w:val="00BB0243"/>
    <w:rsid w:val="00BF172A"/>
    <w:rsid w:val="00BF222D"/>
    <w:rsid w:val="00C16F15"/>
    <w:rsid w:val="00C36190"/>
    <w:rsid w:val="00C47F3A"/>
    <w:rsid w:val="00C860F9"/>
    <w:rsid w:val="00C9558C"/>
    <w:rsid w:val="00C96C96"/>
    <w:rsid w:val="00CC21C5"/>
    <w:rsid w:val="00CD6E55"/>
    <w:rsid w:val="00CE1A56"/>
    <w:rsid w:val="00CE7AC3"/>
    <w:rsid w:val="00CF166D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1195"/>
    <w:rsid w:val="00DD648D"/>
    <w:rsid w:val="00DE3554"/>
    <w:rsid w:val="00E31F3B"/>
    <w:rsid w:val="00E40E2B"/>
    <w:rsid w:val="00E43AB7"/>
    <w:rsid w:val="00E6061B"/>
    <w:rsid w:val="00E71D54"/>
    <w:rsid w:val="00E865D6"/>
    <w:rsid w:val="00E87038"/>
    <w:rsid w:val="00EA7458"/>
    <w:rsid w:val="00EB444B"/>
    <w:rsid w:val="00ED3823"/>
    <w:rsid w:val="00EE036C"/>
    <w:rsid w:val="00F244DB"/>
    <w:rsid w:val="00F258F9"/>
    <w:rsid w:val="00F4622D"/>
    <w:rsid w:val="00F47CA5"/>
    <w:rsid w:val="00F77C15"/>
    <w:rsid w:val="00F8139F"/>
    <w:rsid w:val="00FA346C"/>
    <w:rsid w:val="00FB47C2"/>
    <w:rsid w:val="00FB7935"/>
    <w:rsid w:val="00FD16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825998-2513-436D-9F02-BBEA867F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5</cp:revision>
  <cp:lastPrinted>2017-02-20T12:05:00Z</cp:lastPrinted>
  <dcterms:created xsi:type="dcterms:W3CDTF">2017-02-20T11:47:00Z</dcterms:created>
  <dcterms:modified xsi:type="dcterms:W3CDTF">2017-02-20T12:08:00Z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