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2D" w:rsidRDefault="00C0347D" w:rsidP="002D39BE">
      <w:p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 xml:space="preserve">Anlage 1 </w:t>
      </w:r>
    </w:p>
    <w:p w:rsidR="00C0347D" w:rsidRPr="0098717B" w:rsidRDefault="00C0347D" w:rsidP="002D39BE">
      <w:pPr>
        <w:rPr>
          <w:rFonts w:ascii="Arial" w:hAnsi="Arial"/>
          <w:b/>
          <w:sz w:val="28"/>
        </w:rPr>
      </w:pPr>
      <w:r>
        <w:rPr>
          <w:rFonts w:ascii="Arial" w:hAnsi="Arial"/>
          <w:sz w:val="20"/>
        </w:rPr>
        <w:t xml:space="preserve">zu </w:t>
      </w:r>
      <w:r w:rsidRPr="005E7A83">
        <w:rPr>
          <w:rFonts w:ascii="Arial" w:hAnsi="Arial"/>
          <w:sz w:val="20"/>
        </w:rPr>
        <w:t>Ziffer 4</w:t>
      </w:r>
      <w:r w:rsidR="008E441C">
        <w:rPr>
          <w:rFonts w:ascii="Arial" w:hAnsi="Arial"/>
          <w:sz w:val="20"/>
        </w:rPr>
        <w:t xml:space="preserve"> im Antrag auf Anerkennung als Fachw</w:t>
      </w:r>
      <w:r>
        <w:rPr>
          <w:rFonts w:ascii="Arial" w:hAnsi="Arial"/>
          <w:sz w:val="20"/>
        </w:rPr>
        <w:t xml:space="preserve">eiterbildungsstätte </w:t>
      </w:r>
    </w:p>
    <w:p w:rsidR="00C0347D" w:rsidRDefault="00C0347D">
      <w:pPr>
        <w:ind w:left="709" w:hanging="709"/>
        <w:jc w:val="both"/>
        <w:rPr>
          <w:rFonts w:ascii="Arial" w:hAnsi="Arial"/>
          <w:sz w:val="18"/>
        </w:rPr>
      </w:pPr>
    </w:p>
    <w:p w:rsidR="00C0347D" w:rsidRDefault="008E441C">
      <w:pPr>
        <w:ind w:left="709" w:hanging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Fachw</w:t>
      </w:r>
      <w:r w:rsidR="006A57F2">
        <w:rPr>
          <w:rFonts w:ascii="Arial" w:hAnsi="Arial"/>
          <w:sz w:val="22"/>
        </w:rPr>
        <w:t>eiterbildungsstätte:</w:t>
      </w:r>
      <w:r w:rsidR="006A57F2">
        <w:rPr>
          <w:rFonts w:ascii="Arial" w:hAnsi="Arial"/>
          <w:sz w:val="22"/>
        </w:rPr>
        <w:tab/>
      </w:r>
      <w:r w:rsidR="006A57F2">
        <w:rPr>
          <w:rFonts w:ascii="Arial" w:hAnsi="Arial"/>
          <w:sz w:val="22"/>
        </w:rPr>
        <w:tab/>
      </w:r>
      <w:r w:rsidR="006A57F2">
        <w:rPr>
          <w:rFonts w:ascii="Arial" w:hAnsi="Arial"/>
          <w:sz w:val="22"/>
        </w:rPr>
        <w:tab/>
      </w:r>
      <w:r w:rsidR="006A57F2">
        <w:rPr>
          <w:rFonts w:ascii="Arial" w:hAnsi="Arial"/>
          <w:sz w:val="22"/>
        </w:rPr>
        <w:tab/>
      </w:r>
      <w:r w:rsidR="00C0347D">
        <w:rPr>
          <w:rFonts w:ascii="Arial" w:hAnsi="Arial"/>
          <w:sz w:val="22"/>
        </w:rPr>
        <w:t>______________________________________________</w:t>
      </w:r>
    </w:p>
    <w:p w:rsidR="00C0347D" w:rsidRDefault="00C0347D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A57F2">
        <w:rPr>
          <w:rFonts w:ascii="Arial" w:hAnsi="Arial"/>
        </w:rPr>
        <w:tab/>
      </w:r>
      <w:r w:rsidR="006A57F2">
        <w:rPr>
          <w:rFonts w:ascii="Arial" w:hAnsi="Arial"/>
        </w:rPr>
        <w:tab/>
      </w:r>
      <w:r>
        <w:rPr>
          <w:rFonts w:ascii="Arial" w:hAnsi="Arial"/>
        </w:rPr>
        <w:t>(</w:t>
      </w:r>
      <w:r w:rsidR="006A57F2">
        <w:rPr>
          <w:rFonts w:ascii="Arial" w:hAnsi="Arial"/>
          <w:sz w:val="20"/>
        </w:rPr>
        <w:t>Name</w:t>
      </w:r>
      <w:r>
        <w:rPr>
          <w:rFonts w:ascii="Arial" w:hAnsi="Arial"/>
          <w:sz w:val="20"/>
        </w:rPr>
        <w:t>/Ort</w:t>
      </w:r>
      <w:r>
        <w:rPr>
          <w:rFonts w:ascii="Arial" w:hAnsi="Arial"/>
        </w:rPr>
        <w:t>)</w:t>
      </w:r>
    </w:p>
    <w:p w:rsidR="00C0347D" w:rsidRDefault="00C0347D">
      <w:pPr>
        <w:ind w:left="709" w:hanging="709"/>
        <w:jc w:val="both"/>
        <w:rPr>
          <w:rFonts w:ascii="Arial" w:hAnsi="Arial"/>
          <w:sz w:val="16"/>
          <w:szCs w:val="16"/>
        </w:rPr>
      </w:pPr>
    </w:p>
    <w:p w:rsidR="00660FB7" w:rsidRPr="0098717B" w:rsidRDefault="00660FB7">
      <w:pPr>
        <w:ind w:left="709" w:hanging="709"/>
        <w:jc w:val="both"/>
        <w:rPr>
          <w:rFonts w:ascii="Arial" w:hAnsi="Arial"/>
          <w:sz w:val="16"/>
          <w:szCs w:val="16"/>
        </w:rPr>
      </w:pPr>
    </w:p>
    <w:p w:rsidR="00C0347D" w:rsidRDefault="00C0347D" w:rsidP="00717F22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angeschlossenes </w:t>
      </w:r>
      <w:r w:rsidR="00717F22">
        <w:rPr>
          <w:rFonts w:ascii="Arial" w:hAnsi="Arial"/>
          <w:sz w:val="22"/>
        </w:rPr>
        <w:t>Kooperations</w:t>
      </w:r>
      <w:r w:rsidR="00935F32"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>rankenhaus</w:t>
      </w:r>
      <w:r w:rsidR="00717F2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/</w:t>
      </w:r>
      <w:r w:rsidR="00717F2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Einrichtung: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A57F2">
        <w:rPr>
          <w:rFonts w:ascii="Arial" w:hAnsi="Arial"/>
          <w:sz w:val="22"/>
        </w:rPr>
        <w:tab/>
      </w:r>
      <w:r w:rsidR="006A57F2">
        <w:rPr>
          <w:rFonts w:ascii="Arial" w:hAnsi="Arial"/>
          <w:sz w:val="22"/>
        </w:rPr>
        <w:tab/>
      </w:r>
      <w:r>
        <w:rPr>
          <w:rFonts w:ascii="Arial" w:hAnsi="Arial"/>
        </w:rPr>
        <w:t>___________</w:t>
      </w:r>
      <w:r w:rsidR="006A57F2">
        <w:rPr>
          <w:rFonts w:ascii="Arial" w:hAnsi="Arial"/>
        </w:rPr>
        <w:t>_______________________________</w:t>
      </w:r>
    </w:p>
    <w:p w:rsidR="00C0347D" w:rsidRDefault="00C0347D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A57F2">
        <w:rPr>
          <w:rFonts w:ascii="Arial" w:hAnsi="Arial"/>
        </w:rPr>
        <w:tab/>
      </w:r>
      <w:r w:rsidR="006A57F2">
        <w:rPr>
          <w:rFonts w:ascii="Arial" w:hAnsi="Arial"/>
        </w:rPr>
        <w:tab/>
      </w:r>
      <w:r>
        <w:rPr>
          <w:rFonts w:ascii="Arial" w:hAnsi="Arial"/>
        </w:rPr>
        <w:t>(</w:t>
      </w:r>
      <w:r>
        <w:rPr>
          <w:rFonts w:ascii="Arial" w:hAnsi="Arial"/>
          <w:sz w:val="20"/>
        </w:rPr>
        <w:t>Bezeichnung und Ort des Krankenhauses/der Einrichtung</w:t>
      </w:r>
      <w:r>
        <w:rPr>
          <w:rFonts w:ascii="Arial" w:hAnsi="Arial"/>
        </w:rPr>
        <w:t>)</w:t>
      </w:r>
    </w:p>
    <w:p w:rsidR="00E33F29" w:rsidRPr="0098717B" w:rsidRDefault="00E33F29" w:rsidP="006A57F2">
      <w:pPr>
        <w:jc w:val="both"/>
        <w:rPr>
          <w:rFonts w:ascii="Arial" w:hAnsi="Arial"/>
          <w:sz w:val="16"/>
          <w:szCs w:val="16"/>
        </w:rPr>
      </w:pPr>
    </w:p>
    <w:p w:rsidR="00E33F29" w:rsidRPr="00134A24" w:rsidRDefault="00E33F29" w:rsidP="006A57F2">
      <w:pPr>
        <w:jc w:val="both"/>
        <w:rPr>
          <w:rFonts w:ascii="Arial" w:hAnsi="Arial"/>
          <w:b/>
        </w:rPr>
      </w:pPr>
      <w:r w:rsidRPr="00134A24">
        <w:rPr>
          <w:rFonts w:ascii="Arial" w:hAnsi="Arial"/>
          <w:b/>
        </w:rPr>
        <w:t>Fachgebiete und Bereiche des Kra</w:t>
      </w:r>
      <w:r w:rsidR="000E7070">
        <w:rPr>
          <w:rFonts w:ascii="Arial" w:hAnsi="Arial"/>
          <w:b/>
        </w:rPr>
        <w:t>nkenhauses/der Einrichtung, das</w:t>
      </w:r>
      <w:r w:rsidRPr="00134A24">
        <w:rPr>
          <w:rFonts w:ascii="Arial" w:hAnsi="Arial"/>
          <w:b/>
        </w:rPr>
        <w:t xml:space="preserve">/die dem </w:t>
      </w:r>
      <w:r w:rsidR="00642D78">
        <w:rPr>
          <w:rFonts w:ascii="Arial" w:hAnsi="Arial"/>
          <w:b/>
        </w:rPr>
        <w:t>Koop</w:t>
      </w:r>
      <w:r w:rsidR="00642D78">
        <w:rPr>
          <w:rFonts w:ascii="Arial" w:hAnsi="Arial"/>
          <w:b/>
        </w:rPr>
        <w:t>e</w:t>
      </w:r>
      <w:r w:rsidR="00642D78">
        <w:rPr>
          <w:rFonts w:ascii="Arial" w:hAnsi="Arial"/>
          <w:b/>
        </w:rPr>
        <w:t>rations</w:t>
      </w:r>
      <w:r w:rsidRPr="00134A24">
        <w:rPr>
          <w:rFonts w:ascii="Arial" w:hAnsi="Arial"/>
          <w:b/>
        </w:rPr>
        <w:t xml:space="preserve">verbund angeschlossen </w:t>
      </w:r>
      <w:r w:rsidR="000E7070">
        <w:rPr>
          <w:rFonts w:ascii="Arial" w:hAnsi="Arial"/>
          <w:b/>
        </w:rPr>
        <w:t>ist.</w:t>
      </w:r>
      <w:r w:rsidRPr="00134A24">
        <w:rPr>
          <w:rFonts w:ascii="Arial" w:hAnsi="Arial"/>
          <w:b/>
        </w:rPr>
        <w:t xml:space="preserve"> </w:t>
      </w:r>
    </w:p>
    <w:p w:rsidR="00C0347D" w:rsidRPr="0098717B" w:rsidRDefault="00C0347D">
      <w:pPr>
        <w:jc w:val="both"/>
        <w:rPr>
          <w:rFonts w:ascii="Arial" w:hAnsi="Arial"/>
          <w:sz w:val="16"/>
          <w:szCs w:val="16"/>
        </w:rPr>
      </w:pPr>
    </w:p>
    <w:tbl>
      <w:tblPr>
        <w:tblW w:w="1034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1984"/>
        <w:gridCol w:w="2268"/>
      </w:tblGrid>
      <w:tr w:rsidR="00660FB7" w:rsidRPr="005E7A83" w:rsidTr="00711B72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10348" w:type="dxa"/>
            <w:gridSpan w:val="4"/>
            <w:shd w:val="clear" w:color="auto" w:fill="BFBFBF"/>
            <w:vAlign w:val="center"/>
          </w:tcPr>
          <w:p w:rsidR="00660FB7" w:rsidRPr="00660FB7" w:rsidRDefault="00660FB7" w:rsidP="003E248F">
            <w:pPr>
              <w:spacing w:before="360" w:after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FB7">
              <w:rPr>
                <w:rFonts w:ascii="Arial" w:hAnsi="Arial" w:cs="Arial"/>
                <w:b/>
                <w:sz w:val="22"/>
                <w:szCs w:val="22"/>
              </w:rPr>
              <w:t>Pflege in der Nephrologie</w:t>
            </w:r>
            <w:r w:rsidRPr="00660FB7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C0347D" w:rsidRPr="00807351" w:rsidTr="004C3291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4111" w:type="dxa"/>
            <w:shd w:val="clear" w:color="auto" w:fill="D9D9D9"/>
            <w:vAlign w:val="center"/>
          </w:tcPr>
          <w:p w:rsidR="00C0347D" w:rsidRPr="00807351" w:rsidRDefault="00660FB7" w:rsidP="006A57F2">
            <w:pPr>
              <w:pStyle w:val="berschrift2"/>
              <w:spacing w:before="360" w:after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Fachbereiche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0347D" w:rsidRPr="00807351" w:rsidRDefault="00C0347D" w:rsidP="006C3D75">
            <w:pPr>
              <w:spacing w:before="360" w:after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7351">
              <w:rPr>
                <w:rFonts w:ascii="Arial" w:hAnsi="Arial" w:cs="Arial"/>
                <w:b/>
                <w:sz w:val="22"/>
                <w:szCs w:val="22"/>
              </w:rPr>
              <w:t>Zahl der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br/>
              <w:t>nephrolog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schen Be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ten/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br/>
              <w:t>Behandlungs-plätze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347D" w:rsidRPr="00807351" w:rsidRDefault="00C0347D" w:rsidP="00673EB0">
            <w:pPr>
              <w:spacing w:before="360" w:after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7351">
              <w:rPr>
                <w:rFonts w:ascii="Arial" w:hAnsi="Arial" w:cs="Arial"/>
                <w:b/>
                <w:sz w:val="22"/>
                <w:szCs w:val="22"/>
              </w:rPr>
              <w:t>Zahl der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br/>
              <w:t>nephrol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 xml:space="preserve">gisch zu pflegenden </w:t>
            </w:r>
            <w:r w:rsidR="00673EB0">
              <w:rPr>
                <w:rFonts w:ascii="Arial" w:hAnsi="Arial" w:cs="Arial"/>
                <w:b/>
                <w:sz w:val="22"/>
                <w:szCs w:val="22"/>
              </w:rPr>
              <w:t>Pat</w:t>
            </w:r>
            <w:r w:rsidR="00673EB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73EB0">
              <w:rPr>
                <w:rFonts w:ascii="Arial" w:hAnsi="Arial" w:cs="Arial"/>
                <w:b/>
                <w:sz w:val="22"/>
                <w:szCs w:val="22"/>
              </w:rPr>
              <w:t>enten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0347D" w:rsidRPr="00807351" w:rsidRDefault="00C0347D" w:rsidP="009777FF">
            <w:pPr>
              <w:spacing w:before="360" w:after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7351">
              <w:rPr>
                <w:rFonts w:ascii="Arial" w:hAnsi="Arial" w:cs="Arial"/>
                <w:b/>
                <w:sz w:val="22"/>
                <w:szCs w:val="22"/>
              </w:rPr>
              <w:t xml:space="preserve">Zahl der </w:t>
            </w:r>
            <w:r w:rsidR="009777F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777FF">
              <w:rPr>
                <w:rFonts w:ascii="Arial" w:hAnsi="Arial" w:cs="Arial"/>
                <w:b/>
                <w:sz w:val="22"/>
                <w:szCs w:val="22"/>
              </w:rPr>
              <w:br/>
              <w:t>B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ehandlu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7351">
              <w:rPr>
                <w:rFonts w:ascii="Arial" w:hAnsi="Arial" w:cs="Arial"/>
                <w:b/>
                <w:sz w:val="22"/>
                <w:szCs w:val="22"/>
              </w:rPr>
              <w:t>gen</w:t>
            </w:r>
            <w:r w:rsidR="003E248F" w:rsidRPr="00807351">
              <w:rPr>
                <w:rFonts w:ascii="Arial" w:hAnsi="Arial" w:cs="Arial"/>
                <w:b/>
                <w:sz w:val="22"/>
                <w:szCs w:val="22"/>
              </w:rPr>
              <w:t xml:space="preserve"> pro Jahr</w:t>
            </w:r>
            <w:r w:rsidRPr="0080735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C0347D" w:rsidRPr="00807351" w:rsidTr="000E707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4111" w:type="dxa"/>
          </w:tcPr>
          <w:p w:rsidR="007C697C" w:rsidRPr="009777FF" w:rsidRDefault="003D15CA" w:rsidP="007C697C">
            <w:pPr>
              <w:spacing w:before="240" w:after="240"/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935F32">
              <w:rPr>
                <w:rFonts w:ascii="Arial" w:hAnsi="Arial" w:cs="Arial"/>
                <w:b/>
                <w:sz w:val="22"/>
                <w:szCs w:val="22"/>
              </w:rPr>
              <w:t>Konservative Nephrologie</w:t>
            </w:r>
            <w:r w:rsidR="00935F32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2"/>
            </w:r>
            <w:r w:rsidR="006C3D75" w:rsidRPr="009777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:rsidR="00CE706D" w:rsidRPr="00807351" w:rsidRDefault="00CE706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347D" w:rsidRPr="00807351" w:rsidRDefault="00C0347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347D" w:rsidRPr="00807351" w:rsidRDefault="00C0347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E05" w:rsidRPr="00807351" w:rsidTr="000E707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4111" w:type="dxa"/>
          </w:tcPr>
          <w:p w:rsidR="00474E05" w:rsidRPr="00D30F9C" w:rsidDel="003D15CA" w:rsidRDefault="00474E05">
            <w:pPr>
              <w:spacing w:before="240" w:after="240"/>
              <w:ind w:left="216" w:hanging="21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0F9C">
              <w:rPr>
                <w:rFonts w:ascii="Arial" w:hAnsi="Arial" w:cs="Arial"/>
                <w:b/>
                <w:sz w:val="22"/>
                <w:szCs w:val="22"/>
              </w:rPr>
              <w:t>Hämodialyse</w:t>
            </w:r>
            <w:proofErr w:type="spellEnd"/>
            <w:r w:rsidR="00935F32" w:rsidRPr="00D30F9C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3"/>
            </w:r>
          </w:p>
        </w:tc>
        <w:tc>
          <w:tcPr>
            <w:tcW w:w="1985" w:type="dxa"/>
          </w:tcPr>
          <w:p w:rsidR="00474E05" w:rsidRPr="00D10D85" w:rsidRDefault="00474E05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74E05" w:rsidRPr="00D10D85" w:rsidRDefault="00474E05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4E05" w:rsidRPr="00D10D85" w:rsidRDefault="00474E05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E05" w:rsidRPr="00807351" w:rsidTr="000E707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4111" w:type="dxa"/>
          </w:tcPr>
          <w:p w:rsidR="00474E05" w:rsidRPr="00D30F9C" w:rsidDel="003D15CA" w:rsidRDefault="00474E05">
            <w:pPr>
              <w:spacing w:before="240" w:after="240"/>
              <w:ind w:left="216" w:hanging="21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0F9C">
              <w:rPr>
                <w:rFonts w:ascii="Arial" w:hAnsi="Arial" w:cs="Arial"/>
                <w:b/>
                <w:sz w:val="22"/>
                <w:szCs w:val="22"/>
              </w:rPr>
              <w:t>Peritonealdialyse</w:t>
            </w:r>
            <w:proofErr w:type="spellEnd"/>
            <w:r w:rsidR="00935F32" w:rsidRPr="00D30F9C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4"/>
            </w:r>
          </w:p>
        </w:tc>
        <w:tc>
          <w:tcPr>
            <w:tcW w:w="1985" w:type="dxa"/>
          </w:tcPr>
          <w:p w:rsidR="00474E05" w:rsidRPr="00807351" w:rsidRDefault="00474E05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74E05" w:rsidRPr="00807351" w:rsidRDefault="00474E05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4E05" w:rsidRPr="00807351" w:rsidRDefault="00474E05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E05" w:rsidRPr="00807351" w:rsidTr="000E707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4111" w:type="dxa"/>
          </w:tcPr>
          <w:p w:rsidR="00474E05" w:rsidRPr="00D30F9C" w:rsidDel="003D15CA" w:rsidRDefault="00474E05">
            <w:pPr>
              <w:spacing w:before="240" w:after="240"/>
              <w:ind w:left="216" w:hanging="216"/>
              <w:rPr>
                <w:rFonts w:ascii="Arial" w:hAnsi="Arial" w:cs="Arial"/>
                <w:b/>
                <w:sz w:val="22"/>
                <w:szCs w:val="22"/>
              </w:rPr>
            </w:pPr>
            <w:r w:rsidRPr="00D30F9C">
              <w:rPr>
                <w:rFonts w:ascii="Arial" w:hAnsi="Arial" w:cs="Arial"/>
                <w:b/>
                <w:sz w:val="22"/>
                <w:szCs w:val="22"/>
              </w:rPr>
              <w:t>Akutdialyse</w:t>
            </w:r>
            <w:r w:rsidR="00935F32" w:rsidRPr="00D30F9C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5"/>
            </w:r>
          </w:p>
        </w:tc>
        <w:tc>
          <w:tcPr>
            <w:tcW w:w="1985" w:type="dxa"/>
          </w:tcPr>
          <w:p w:rsidR="00474E05" w:rsidRPr="00807351" w:rsidRDefault="00474E05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74E05" w:rsidRPr="00807351" w:rsidRDefault="00474E05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4E05" w:rsidRPr="00807351" w:rsidRDefault="00474E05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E05" w:rsidRPr="00807351" w:rsidTr="000E707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4111" w:type="dxa"/>
          </w:tcPr>
          <w:p w:rsidR="00474E05" w:rsidRPr="00D30F9C" w:rsidDel="003D15CA" w:rsidRDefault="00474E05">
            <w:pPr>
              <w:spacing w:before="240" w:after="240"/>
              <w:ind w:left="216" w:hanging="216"/>
              <w:rPr>
                <w:rFonts w:ascii="Arial" w:hAnsi="Arial" w:cs="Arial"/>
                <w:b/>
                <w:sz w:val="22"/>
                <w:szCs w:val="22"/>
              </w:rPr>
            </w:pPr>
            <w:r w:rsidRPr="00D30F9C">
              <w:rPr>
                <w:rFonts w:ascii="Arial" w:hAnsi="Arial" w:cs="Arial"/>
                <w:b/>
                <w:sz w:val="22"/>
                <w:szCs w:val="22"/>
              </w:rPr>
              <w:t>Sonderverfahren</w:t>
            </w:r>
            <w:r w:rsidR="00935F32" w:rsidRPr="00D30F9C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6"/>
            </w:r>
          </w:p>
        </w:tc>
        <w:tc>
          <w:tcPr>
            <w:tcW w:w="1985" w:type="dxa"/>
          </w:tcPr>
          <w:p w:rsidR="00474E05" w:rsidRPr="00807351" w:rsidRDefault="00474E05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74E05" w:rsidRPr="00807351" w:rsidRDefault="00474E05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74E05" w:rsidRPr="00807351" w:rsidRDefault="00474E05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48F" w:rsidRDefault="003E248F" w:rsidP="003E248F">
      <w:pPr>
        <w:rPr>
          <w:rFonts w:ascii="Arial" w:hAnsi="Arial" w:cs="Arial"/>
          <w:sz w:val="18"/>
          <w:szCs w:val="18"/>
        </w:rPr>
      </w:pPr>
    </w:p>
    <w:p w:rsidR="00935F32" w:rsidRDefault="00935F32" w:rsidP="003E248F">
      <w:pPr>
        <w:rPr>
          <w:rFonts w:ascii="Arial" w:hAnsi="Arial" w:cs="Arial"/>
          <w:sz w:val="18"/>
          <w:szCs w:val="18"/>
        </w:rPr>
      </w:pPr>
    </w:p>
    <w:p w:rsidR="00935F32" w:rsidRDefault="00935F32" w:rsidP="003E248F">
      <w:pPr>
        <w:rPr>
          <w:rFonts w:ascii="Arial" w:hAnsi="Arial" w:cs="Arial"/>
          <w:sz w:val="18"/>
          <w:szCs w:val="18"/>
        </w:rPr>
      </w:pPr>
    </w:p>
    <w:p w:rsidR="00935F32" w:rsidRDefault="00935F32" w:rsidP="003E248F">
      <w:pPr>
        <w:rPr>
          <w:rFonts w:ascii="Arial" w:hAnsi="Arial" w:cs="Arial"/>
          <w:sz w:val="18"/>
          <w:szCs w:val="18"/>
        </w:rPr>
      </w:pPr>
    </w:p>
    <w:p w:rsidR="00935F32" w:rsidRPr="00807351" w:rsidRDefault="00935F32" w:rsidP="003E248F">
      <w:pPr>
        <w:rPr>
          <w:rFonts w:ascii="Arial" w:hAnsi="Arial" w:cs="Arial"/>
          <w:sz w:val="18"/>
          <w:szCs w:val="18"/>
        </w:rPr>
      </w:pPr>
    </w:p>
    <w:p w:rsidR="003E248F" w:rsidRPr="00807351" w:rsidRDefault="003E248F" w:rsidP="003E248F">
      <w:pPr>
        <w:rPr>
          <w:rFonts w:ascii="Arial" w:hAnsi="Arial" w:cs="Arial"/>
          <w:sz w:val="18"/>
          <w:szCs w:val="18"/>
        </w:rPr>
      </w:pPr>
      <w:r w:rsidRPr="00807351">
        <w:rPr>
          <w:rFonts w:ascii="Arial" w:hAnsi="Arial" w:cs="Arial"/>
          <w:sz w:val="18"/>
          <w:szCs w:val="18"/>
        </w:rPr>
        <w:t>_________________________________________________</w:t>
      </w:r>
    </w:p>
    <w:p w:rsidR="003E248F" w:rsidRDefault="003E248F" w:rsidP="003E248F">
      <w:pPr>
        <w:rPr>
          <w:rFonts w:ascii="Arial" w:hAnsi="Arial" w:cs="Arial"/>
          <w:sz w:val="18"/>
          <w:szCs w:val="18"/>
        </w:rPr>
      </w:pPr>
      <w:r w:rsidRPr="00807351">
        <w:rPr>
          <w:rFonts w:ascii="Arial" w:hAnsi="Arial" w:cs="Arial"/>
          <w:sz w:val="18"/>
          <w:szCs w:val="18"/>
        </w:rPr>
        <w:t xml:space="preserve">Datum, Unterschrift </w:t>
      </w:r>
    </w:p>
    <w:sectPr w:rsidR="003E248F" w:rsidSect="00AD7F55">
      <w:headerReference w:type="default" r:id="rId8"/>
      <w:pgSz w:w="11907" w:h="16840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B72" w:rsidRDefault="00711B72">
      <w:r>
        <w:separator/>
      </w:r>
    </w:p>
  </w:endnote>
  <w:endnote w:type="continuationSeparator" w:id="0">
    <w:p w:rsidR="00711B72" w:rsidRDefault="0071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B72" w:rsidRDefault="00711B72">
      <w:r>
        <w:separator/>
      </w:r>
    </w:p>
  </w:footnote>
  <w:footnote w:type="continuationSeparator" w:id="0">
    <w:p w:rsidR="00711B72" w:rsidRDefault="00711B72">
      <w:r>
        <w:continuationSeparator/>
      </w:r>
    </w:p>
  </w:footnote>
  <w:footnote w:id="1">
    <w:p w:rsidR="00660FB7" w:rsidRPr="00D10D85" w:rsidRDefault="00660FB7">
      <w:pPr>
        <w:pStyle w:val="Funotentext"/>
        <w:rPr>
          <w:rFonts w:ascii="Arial" w:hAnsi="Arial" w:cs="Arial"/>
          <w:sz w:val="16"/>
          <w:szCs w:val="16"/>
        </w:rPr>
      </w:pPr>
      <w:r w:rsidRPr="00D10D85">
        <w:rPr>
          <w:rStyle w:val="Funotenzeichen"/>
          <w:rFonts w:ascii="Arial" w:hAnsi="Arial" w:cs="Arial"/>
          <w:sz w:val="16"/>
          <w:szCs w:val="16"/>
        </w:rPr>
        <w:footnoteRef/>
      </w:r>
      <w:r w:rsidRPr="00D10D85">
        <w:rPr>
          <w:rFonts w:ascii="Arial" w:hAnsi="Arial" w:cs="Arial"/>
          <w:sz w:val="16"/>
          <w:szCs w:val="16"/>
        </w:rPr>
        <w:t xml:space="preserve"> Bitte Zahlen des Vorjahres angeben. </w:t>
      </w:r>
    </w:p>
  </w:footnote>
  <w:footnote w:id="2">
    <w:p w:rsidR="00935F32" w:rsidRPr="00D10D85" w:rsidRDefault="00935F32">
      <w:pPr>
        <w:pStyle w:val="Funotentext"/>
        <w:rPr>
          <w:rFonts w:ascii="Arial" w:hAnsi="Arial" w:cs="Arial"/>
          <w:sz w:val="16"/>
          <w:szCs w:val="16"/>
        </w:rPr>
      </w:pPr>
      <w:r w:rsidRPr="00D10D85">
        <w:rPr>
          <w:rStyle w:val="Funotenzeichen"/>
          <w:rFonts w:ascii="Arial" w:hAnsi="Arial" w:cs="Arial"/>
          <w:sz w:val="16"/>
          <w:szCs w:val="16"/>
        </w:rPr>
        <w:footnoteRef/>
      </w:r>
      <w:r w:rsidRPr="00D10D85">
        <w:rPr>
          <w:rFonts w:ascii="Arial" w:hAnsi="Arial" w:cs="Arial"/>
          <w:sz w:val="16"/>
          <w:szCs w:val="16"/>
        </w:rPr>
        <w:t xml:space="preserve"> Konservative Nephrologie beinhaltet die Versorgung von Menschen auf </w:t>
      </w:r>
      <w:proofErr w:type="spellStart"/>
      <w:r w:rsidRPr="00D10D85">
        <w:rPr>
          <w:rFonts w:ascii="Arial" w:hAnsi="Arial" w:cs="Arial"/>
          <w:bCs/>
          <w:iCs/>
          <w:sz w:val="16"/>
          <w:szCs w:val="16"/>
        </w:rPr>
        <w:t>nephrologischer</w:t>
      </w:r>
      <w:proofErr w:type="spellEnd"/>
      <w:r w:rsidRPr="00D10D85">
        <w:rPr>
          <w:rFonts w:ascii="Arial" w:hAnsi="Arial" w:cs="Arial"/>
          <w:bCs/>
          <w:iCs/>
          <w:sz w:val="16"/>
          <w:szCs w:val="16"/>
        </w:rPr>
        <w:t xml:space="preserve"> Bettenstation, </w:t>
      </w:r>
      <w:proofErr w:type="spellStart"/>
      <w:r w:rsidRPr="00D10D85">
        <w:rPr>
          <w:rFonts w:ascii="Arial" w:hAnsi="Arial" w:cs="Arial"/>
          <w:bCs/>
          <w:iCs/>
          <w:sz w:val="16"/>
          <w:szCs w:val="16"/>
        </w:rPr>
        <w:t>nephrologische</w:t>
      </w:r>
      <w:proofErr w:type="spellEnd"/>
      <w:r w:rsidRPr="00D10D85">
        <w:rPr>
          <w:rFonts w:ascii="Arial" w:hAnsi="Arial" w:cs="Arial"/>
          <w:bCs/>
          <w:iCs/>
          <w:sz w:val="16"/>
          <w:szCs w:val="16"/>
        </w:rPr>
        <w:t xml:space="preserve"> oder </w:t>
      </w:r>
      <w:proofErr w:type="spellStart"/>
      <w:r w:rsidRPr="00D10D85">
        <w:rPr>
          <w:rFonts w:ascii="Arial" w:hAnsi="Arial" w:cs="Arial"/>
          <w:bCs/>
          <w:iCs/>
          <w:sz w:val="16"/>
          <w:szCs w:val="16"/>
        </w:rPr>
        <w:t>diabet</w:t>
      </w:r>
      <w:r w:rsidRPr="00D10D85">
        <w:rPr>
          <w:rFonts w:ascii="Arial" w:hAnsi="Arial" w:cs="Arial"/>
          <w:bCs/>
          <w:iCs/>
          <w:sz w:val="16"/>
          <w:szCs w:val="16"/>
        </w:rPr>
        <w:t>o</w:t>
      </w:r>
      <w:r w:rsidRPr="00D10D85">
        <w:rPr>
          <w:rFonts w:ascii="Arial" w:hAnsi="Arial" w:cs="Arial"/>
          <w:bCs/>
          <w:iCs/>
          <w:sz w:val="16"/>
          <w:szCs w:val="16"/>
        </w:rPr>
        <w:t>logische</w:t>
      </w:r>
      <w:proofErr w:type="spellEnd"/>
      <w:r w:rsidRPr="00D10D85">
        <w:rPr>
          <w:rFonts w:ascii="Arial" w:hAnsi="Arial" w:cs="Arial"/>
          <w:bCs/>
          <w:iCs/>
          <w:sz w:val="16"/>
          <w:szCs w:val="16"/>
        </w:rPr>
        <w:t xml:space="preserve"> Ambulanz, oder Transplantationsabteilung / - </w:t>
      </w:r>
      <w:proofErr w:type="spellStart"/>
      <w:r w:rsidRPr="00D10D85">
        <w:rPr>
          <w:rFonts w:ascii="Arial" w:hAnsi="Arial" w:cs="Arial"/>
          <w:bCs/>
          <w:iCs/>
          <w:sz w:val="16"/>
          <w:szCs w:val="16"/>
        </w:rPr>
        <w:t>ambulanz</w:t>
      </w:r>
      <w:r w:rsidR="00C3378F">
        <w:rPr>
          <w:rFonts w:ascii="Arial" w:hAnsi="Arial" w:cs="Arial"/>
          <w:bCs/>
          <w:iCs/>
          <w:sz w:val="16"/>
          <w:szCs w:val="16"/>
        </w:rPr>
        <w:t>en</w:t>
      </w:r>
      <w:proofErr w:type="spellEnd"/>
      <w:r w:rsidRPr="00D10D85">
        <w:rPr>
          <w:rFonts w:ascii="Arial" w:hAnsi="Arial" w:cs="Arial"/>
          <w:bCs/>
          <w:iCs/>
          <w:sz w:val="16"/>
          <w:szCs w:val="16"/>
        </w:rPr>
        <w:t>.</w:t>
      </w:r>
    </w:p>
  </w:footnote>
  <w:footnote w:id="3">
    <w:p w:rsidR="00935F32" w:rsidRPr="00D10D85" w:rsidRDefault="00935F32">
      <w:pPr>
        <w:pStyle w:val="Funotentext"/>
        <w:rPr>
          <w:rFonts w:ascii="Arial" w:hAnsi="Arial" w:cs="Arial"/>
          <w:sz w:val="16"/>
          <w:szCs w:val="16"/>
        </w:rPr>
      </w:pPr>
      <w:r w:rsidRPr="00D10D85">
        <w:rPr>
          <w:rStyle w:val="Funotenzeichen"/>
          <w:rFonts w:ascii="Arial" w:hAnsi="Arial" w:cs="Arial"/>
          <w:sz w:val="16"/>
          <w:szCs w:val="16"/>
        </w:rPr>
        <w:footnoteRef/>
      </w:r>
      <w:r w:rsidRPr="00D10D85">
        <w:rPr>
          <w:rFonts w:ascii="Arial" w:hAnsi="Arial" w:cs="Arial"/>
          <w:sz w:val="16"/>
          <w:szCs w:val="16"/>
        </w:rPr>
        <w:t xml:space="preserve"> Unter </w:t>
      </w:r>
      <w:proofErr w:type="spellStart"/>
      <w:r w:rsidRPr="00D10D85">
        <w:rPr>
          <w:rFonts w:ascii="Arial" w:hAnsi="Arial" w:cs="Arial"/>
          <w:sz w:val="16"/>
          <w:szCs w:val="16"/>
        </w:rPr>
        <w:t>Hämodialyseverfahren</w:t>
      </w:r>
      <w:proofErr w:type="spellEnd"/>
      <w:r w:rsidRPr="00D10D85">
        <w:rPr>
          <w:rFonts w:ascii="Arial" w:hAnsi="Arial" w:cs="Arial"/>
          <w:sz w:val="16"/>
          <w:szCs w:val="16"/>
        </w:rPr>
        <w:t xml:space="preserve"> sind hier alle chronischen extrakorporalen Dialyseverfahren g</w:t>
      </w:r>
      <w:r w:rsidRPr="00D10D85">
        <w:rPr>
          <w:rFonts w:ascii="Arial" w:hAnsi="Arial" w:cs="Arial"/>
          <w:sz w:val="16"/>
          <w:szCs w:val="16"/>
        </w:rPr>
        <w:t>e</w:t>
      </w:r>
      <w:r w:rsidRPr="00D10D85">
        <w:rPr>
          <w:rFonts w:ascii="Arial" w:hAnsi="Arial" w:cs="Arial"/>
          <w:sz w:val="16"/>
          <w:szCs w:val="16"/>
        </w:rPr>
        <w:t>meint.</w:t>
      </w:r>
    </w:p>
  </w:footnote>
  <w:footnote w:id="4">
    <w:p w:rsidR="00935F32" w:rsidRPr="00D10D85" w:rsidRDefault="00935F32">
      <w:pPr>
        <w:pStyle w:val="Funotentext"/>
        <w:rPr>
          <w:rFonts w:ascii="Arial" w:hAnsi="Arial" w:cs="Arial"/>
          <w:sz w:val="16"/>
          <w:szCs w:val="16"/>
        </w:rPr>
      </w:pPr>
      <w:r w:rsidRPr="00D10D85">
        <w:rPr>
          <w:rStyle w:val="Funotenzeichen"/>
          <w:rFonts w:ascii="Arial" w:hAnsi="Arial" w:cs="Arial"/>
          <w:sz w:val="16"/>
          <w:szCs w:val="16"/>
        </w:rPr>
        <w:footnoteRef/>
      </w:r>
      <w:r w:rsidRPr="00D10D85">
        <w:rPr>
          <w:rFonts w:ascii="Arial" w:hAnsi="Arial" w:cs="Arial"/>
          <w:sz w:val="16"/>
          <w:szCs w:val="16"/>
        </w:rPr>
        <w:t xml:space="preserve"> Unter </w:t>
      </w:r>
      <w:proofErr w:type="spellStart"/>
      <w:r w:rsidRPr="00D10D85">
        <w:rPr>
          <w:rFonts w:ascii="Arial" w:hAnsi="Arial" w:cs="Arial"/>
          <w:sz w:val="16"/>
          <w:szCs w:val="16"/>
        </w:rPr>
        <w:t>Peritonealdialyseverfahren</w:t>
      </w:r>
      <w:proofErr w:type="spellEnd"/>
      <w:r w:rsidRPr="00D10D85">
        <w:rPr>
          <w:rFonts w:ascii="Arial" w:hAnsi="Arial" w:cs="Arial"/>
          <w:sz w:val="16"/>
          <w:szCs w:val="16"/>
        </w:rPr>
        <w:t xml:space="preserve"> sind hier alle chronischen peritonealen Dialyseverfahren g</w:t>
      </w:r>
      <w:r w:rsidRPr="00D10D85">
        <w:rPr>
          <w:rFonts w:ascii="Arial" w:hAnsi="Arial" w:cs="Arial"/>
          <w:sz w:val="16"/>
          <w:szCs w:val="16"/>
        </w:rPr>
        <w:t>e</w:t>
      </w:r>
      <w:r w:rsidRPr="00D10D85">
        <w:rPr>
          <w:rFonts w:ascii="Arial" w:hAnsi="Arial" w:cs="Arial"/>
          <w:sz w:val="16"/>
          <w:szCs w:val="16"/>
        </w:rPr>
        <w:t>meint.</w:t>
      </w:r>
    </w:p>
  </w:footnote>
  <w:footnote w:id="5">
    <w:p w:rsidR="00935F32" w:rsidRPr="00D10D85" w:rsidRDefault="00935F32">
      <w:pPr>
        <w:pStyle w:val="Funotentext"/>
        <w:rPr>
          <w:rFonts w:ascii="Arial" w:hAnsi="Arial" w:cs="Arial"/>
          <w:sz w:val="16"/>
          <w:szCs w:val="16"/>
        </w:rPr>
      </w:pPr>
      <w:r w:rsidRPr="00D10D85">
        <w:rPr>
          <w:rStyle w:val="Funotenzeichen"/>
          <w:rFonts w:ascii="Arial" w:hAnsi="Arial" w:cs="Arial"/>
          <w:sz w:val="16"/>
          <w:szCs w:val="16"/>
        </w:rPr>
        <w:footnoteRef/>
      </w:r>
      <w:r w:rsidRPr="00D10D85">
        <w:rPr>
          <w:rFonts w:ascii="Arial" w:hAnsi="Arial" w:cs="Arial"/>
          <w:sz w:val="16"/>
          <w:szCs w:val="16"/>
        </w:rPr>
        <w:t xml:space="preserve"> Unter Akutverfahren versteht man alle Verfahren, die bei der Behandlung akuter </w:t>
      </w:r>
      <w:proofErr w:type="spellStart"/>
      <w:r w:rsidRPr="00D10D85">
        <w:rPr>
          <w:rFonts w:ascii="Arial" w:hAnsi="Arial" w:cs="Arial"/>
          <w:sz w:val="16"/>
          <w:szCs w:val="16"/>
        </w:rPr>
        <w:t>nephrologischer</w:t>
      </w:r>
      <w:proofErr w:type="spellEnd"/>
      <w:r w:rsidRPr="00D10D85">
        <w:rPr>
          <w:rFonts w:ascii="Arial" w:hAnsi="Arial" w:cs="Arial"/>
          <w:sz w:val="16"/>
          <w:szCs w:val="16"/>
        </w:rPr>
        <w:t xml:space="preserve"> Notfälle eingesetzt werden. Dies beinhaltet einen erhöhten Pflege- und Behandlungsaufwand.</w:t>
      </w:r>
    </w:p>
  </w:footnote>
  <w:footnote w:id="6">
    <w:p w:rsidR="00935F32" w:rsidRPr="00D10D85" w:rsidRDefault="00935F32" w:rsidP="00935F32">
      <w:pPr>
        <w:pStyle w:val="Funotentext"/>
        <w:rPr>
          <w:rFonts w:ascii="Arial" w:hAnsi="Arial" w:cs="Arial"/>
          <w:sz w:val="16"/>
          <w:szCs w:val="16"/>
        </w:rPr>
      </w:pPr>
      <w:r w:rsidRPr="00D10D85">
        <w:rPr>
          <w:rStyle w:val="Funotenzeichen"/>
          <w:rFonts w:ascii="Arial" w:hAnsi="Arial" w:cs="Arial"/>
          <w:sz w:val="16"/>
          <w:szCs w:val="16"/>
        </w:rPr>
        <w:footnoteRef/>
      </w:r>
      <w:r w:rsidRPr="00D10D85">
        <w:rPr>
          <w:rFonts w:ascii="Arial" w:hAnsi="Arial" w:cs="Arial"/>
          <w:sz w:val="16"/>
          <w:szCs w:val="16"/>
        </w:rPr>
        <w:t xml:space="preserve"> Unter Sonderverfahren sind, im Kontext der Nephrologie, alle extrakorporalen Behandlungen die kein chronisches Nierenersatzverfa</w:t>
      </w:r>
      <w:r w:rsidRPr="00D10D85">
        <w:rPr>
          <w:rFonts w:ascii="Arial" w:hAnsi="Arial" w:cs="Arial"/>
          <w:sz w:val="16"/>
          <w:szCs w:val="16"/>
        </w:rPr>
        <w:t>h</w:t>
      </w:r>
      <w:r w:rsidRPr="00D10D85">
        <w:rPr>
          <w:rFonts w:ascii="Arial" w:hAnsi="Arial" w:cs="Arial"/>
          <w:sz w:val="16"/>
          <w:szCs w:val="16"/>
        </w:rPr>
        <w:t>ren da</w:t>
      </w:r>
      <w:r w:rsidRPr="00D10D85">
        <w:rPr>
          <w:rFonts w:ascii="Arial" w:hAnsi="Arial" w:cs="Arial"/>
          <w:sz w:val="16"/>
          <w:szCs w:val="16"/>
        </w:rPr>
        <w:t>r</w:t>
      </w:r>
      <w:r w:rsidRPr="00D10D85">
        <w:rPr>
          <w:rFonts w:ascii="Arial" w:hAnsi="Arial" w:cs="Arial"/>
          <w:sz w:val="16"/>
          <w:szCs w:val="16"/>
        </w:rPr>
        <w:t>stellen zu verstehen.</w:t>
      </w:r>
    </w:p>
    <w:p w:rsidR="00935F32" w:rsidRDefault="00935F3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BE" w:rsidRDefault="002D39BE">
    <w:pPr>
      <w:pStyle w:val="Kopfzeile"/>
      <w:jc w:val="center"/>
      <w:rPr>
        <w:rFonts w:ascii="Courier (W1)" w:hAnsi="Courier (W1)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660FB7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666"/>
    <w:multiLevelType w:val="hybridMultilevel"/>
    <w:tmpl w:val="3D7C0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41E7"/>
    <w:multiLevelType w:val="hybridMultilevel"/>
    <w:tmpl w:val="065405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D6386"/>
    <w:multiLevelType w:val="hybridMultilevel"/>
    <w:tmpl w:val="6C542E72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86E"/>
    <w:multiLevelType w:val="hybridMultilevel"/>
    <w:tmpl w:val="8286BD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315CF"/>
    <w:multiLevelType w:val="hybridMultilevel"/>
    <w:tmpl w:val="C5FE4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75331E"/>
    <w:multiLevelType w:val="hybridMultilevel"/>
    <w:tmpl w:val="85F23AF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8334F6"/>
    <w:multiLevelType w:val="hybridMultilevel"/>
    <w:tmpl w:val="1096AB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9F0036"/>
    <w:multiLevelType w:val="hybridMultilevel"/>
    <w:tmpl w:val="6E460EE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D05C54"/>
    <w:multiLevelType w:val="hybridMultilevel"/>
    <w:tmpl w:val="9430986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6603517"/>
    <w:multiLevelType w:val="hybridMultilevel"/>
    <w:tmpl w:val="FEEC41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301CD"/>
    <w:multiLevelType w:val="hybridMultilevel"/>
    <w:tmpl w:val="91FE35B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840B38"/>
    <w:multiLevelType w:val="hybridMultilevel"/>
    <w:tmpl w:val="2AF20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6A08FE"/>
    <w:multiLevelType w:val="hybridMultilevel"/>
    <w:tmpl w:val="4B067B3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9D02940"/>
    <w:multiLevelType w:val="hybridMultilevel"/>
    <w:tmpl w:val="7AF2070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541EFE"/>
    <w:multiLevelType w:val="hybridMultilevel"/>
    <w:tmpl w:val="3E6AB76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D967827"/>
    <w:multiLevelType w:val="hybridMultilevel"/>
    <w:tmpl w:val="9A72AD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74C49"/>
    <w:multiLevelType w:val="hybridMultilevel"/>
    <w:tmpl w:val="B474483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E730458"/>
    <w:multiLevelType w:val="hybridMultilevel"/>
    <w:tmpl w:val="9BFA61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0DF7821"/>
    <w:multiLevelType w:val="hybridMultilevel"/>
    <w:tmpl w:val="DDEAF55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11D38D1"/>
    <w:multiLevelType w:val="hybridMultilevel"/>
    <w:tmpl w:val="CCE27D8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2087119"/>
    <w:multiLevelType w:val="hybridMultilevel"/>
    <w:tmpl w:val="4B8A86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2917BB8"/>
    <w:multiLevelType w:val="hybridMultilevel"/>
    <w:tmpl w:val="2B908CD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2C0075D"/>
    <w:multiLevelType w:val="hybridMultilevel"/>
    <w:tmpl w:val="43A6A4B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3240781"/>
    <w:multiLevelType w:val="hybridMultilevel"/>
    <w:tmpl w:val="1696FDD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257FD2"/>
    <w:multiLevelType w:val="hybridMultilevel"/>
    <w:tmpl w:val="F54AD2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4692C40"/>
    <w:multiLevelType w:val="hybridMultilevel"/>
    <w:tmpl w:val="8E642BF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50811A7"/>
    <w:multiLevelType w:val="hybridMultilevel"/>
    <w:tmpl w:val="BCA6DE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6F97106"/>
    <w:multiLevelType w:val="hybridMultilevel"/>
    <w:tmpl w:val="61A20FA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91B530E"/>
    <w:multiLevelType w:val="hybridMultilevel"/>
    <w:tmpl w:val="F620D03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B95504D"/>
    <w:multiLevelType w:val="hybridMultilevel"/>
    <w:tmpl w:val="AB3E130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BA06FD9"/>
    <w:multiLevelType w:val="hybridMultilevel"/>
    <w:tmpl w:val="3DB257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D53CAB"/>
    <w:multiLevelType w:val="hybridMultilevel"/>
    <w:tmpl w:val="53E884D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E9274EE"/>
    <w:multiLevelType w:val="hybridMultilevel"/>
    <w:tmpl w:val="1AF460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FC74651"/>
    <w:multiLevelType w:val="hybridMultilevel"/>
    <w:tmpl w:val="28FCC14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D311A5"/>
    <w:multiLevelType w:val="hybridMultilevel"/>
    <w:tmpl w:val="188E62E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07C5C18"/>
    <w:multiLevelType w:val="hybridMultilevel"/>
    <w:tmpl w:val="443C02C4"/>
    <w:lvl w:ilvl="0" w:tplc="03F2C176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0981749"/>
    <w:multiLevelType w:val="hybridMultilevel"/>
    <w:tmpl w:val="0C8CD65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11C6EEF"/>
    <w:multiLevelType w:val="hybridMultilevel"/>
    <w:tmpl w:val="37A8A9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B26C14"/>
    <w:multiLevelType w:val="hybridMultilevel"/>
    <w:tmpl w:val="32AC3B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5A2E04"/>
    <w:multiLevelType w:val="hybridMultilevel"/>
    <w:tmpl w:val="26AC084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6CE5CBD"/>
    <w:multiLevelType w:val="hybridMultilevel"/>
    <w:tmpl w:val="025AADF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1F5C45"/>
    <w:multiLevelType w:val="hybridMultilevel"/>
    <w:tmpl w:val="2848B42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860272C"/>
    <w:multiLevelType w:val="hybridMultilevel"/>
    <w:tmpl w:val="E66443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777437"/>
    <w:multiLevelType w:val="hybridMultilevel"/>
    <w:tmpl w:val="7ADCB47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9AB3BC7"/>
    <w:multiLevelType w:val="hybridMultilevel"/>
    <w:tmpl w:val="ED1E16D6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9FC6D87"/>
    <w:multiLevelType w:val="hybridMultilevel"/>
    <w:tmpl w:val="54D6F10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E3B5C3E"/>
    <w:multiLevelType w:val="hybridMultilevel"/>
    <w:tmpl w:val="D2E8ACA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F296816"/>
    <w:multiLevelType w:val="hybridMultilevel"/>
    <w:tmpl w:val="46B4CB56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447193"/>
    <w:multiLevelType w:val="hybridMultilevel"/>
    <w:tmpl w:val="B9A0D6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9C3070"/>
    <w:multiLevelType w:val="hybridMultilevel"/>
    <w:tmpl w:val="E6D2927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23553FA"/>
    <w:multiLevelType w:val="hybridMultilevel"/>
    <w:tmpl w:val="A9861E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8B0ADD"/>
    <w:multiLevelType w:val="hybridMultilevel"/>
    <w:tmpl w:val="E9DE976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D45432"/>
    <w:multiLevelType w:val="hybridMultilevel"/>
    <w:tmpl w:val="909A0CD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6E24DEF"/>
    <w:multiLevelType w:val="hybridMultilevel"/>
    <w:tmpl w:val="1C3EB8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29533D"/>
    <w:multiLevelType w:val="hybridMultilevel"/>
    <w:tmpl w:val="0622B40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513813"/>
    <w:multiLevelType w:val="hybridMultilevel"/>
    <w:tmpl w:val="F7DA2F7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AB1DBF"/>
    <w:multiLevelType w:val="hybridMultilevel"/>
    <w:tmpl w:val="BB8439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ED462D"/>
    <w:multiLevelType w:val="hybridMultilevel"/>
    <w:tmpl w:val="ED1008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C0E2D46"/>
    <w:multiLevelType w:val="hybridMultilevel"/>
    <w:tmpl w:val="3C9237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D494F3F"/>
    <w:multiLevelType w:val="hybridMultilevel"/>
    <w:tmpl w:val="BC8A9A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D6E6AFF"/>
    <w:multiLevelType w:val="hybridMultilevel"/>
    <w:tmpl w:val="23B40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9F3A43"/>
    <w:multiLevelType w:val="hybridMultilevel"/>
    <w:tmpl w:val="AEA47C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0024C61"/>
    <w:multiLevelType w:val="hybridMultilevel"/>
    <w:tmpl w:val="B65C967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0302E34"/>
    <w:multiLevelType w:val="hybridMultilevel"/>
    <w:tmpl w:val="7A7C64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187389"/>
    <w:multiLevelType w:val="hybridMultilevel"/>
    <w:tmpl w:val="4D808E9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5034781"/>
    <w:multiLevelType w:val="hybridMultilevel"/>
    <w:tmpl w:val="A2ECA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55F02E3"/>
    <w:multiLevelType w:val="hybridMultilevel"/>
    <w:tmpl w:val="E47294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744500"/>
    <w:multiLevelType w:val="hybridMultilevel"/>
    <w:tmpl w:val="88DA9B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7490272"/>
    <w:multiLevelType w:val="hybridMultilevel"/>
    <w:tmpl w:val="0B3E8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E80E57"/>
    <w:multiLevelType w:val="hybridMultilevel"/>
    <w:tmpl w:val="A0AEC2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CB03133"/>
    <w:multiLevelType w:val="hybridMultilevel"/>
    <w:tmpl w:val="6DC6C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B74F35"/>
    <w:multiLevelType w:val="hybridMultilevel"/>
    <w:tmpl w:val="BE0A17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182E7E"/>
    <w:multiLevelType w:val="hybridMultilevel"/>
    <w:tmpl w:val="A2A045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2B812DB"/>
    <w:multiLevelType w:val="hybridMultilevel"/>
    <w:tmpl w:val="FC18F1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3AD4CBC"/>
    <w:multiLevelType w:val="hybridMultilevel"/>
    <w:tmpl w:val="229C35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354EFC"/>
    <w:multiLevelType w:val="hybridMultilevel"/>
    <w:tmpl w:val="B0EA96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1A1421"/>
    <w:multiLevelType w:val="hybridMultilevel"/>
    <w:tmpl w:val="CBD675D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583534E"/>
    <w:multiLevelType w:val="hybridMultilevel"/>
    <w:tmpl w:val="50F2C0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773FA5"/>
    <w:multiLevelType w:val="hybridMultilevel"/>
    <w:tmpl w:val="B3D69A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9D5AA5"/>
    <w:multiLevelType w:val="hybridMultilevel"/>
    <w:tmpl w:val="6F5207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2A0CD5"/>
    <w:multiLevelType w:val="hybridMultilevel"/>
    <w:tmpl w:val="07664D9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C520B7F"/>
    <w:multiLevelType w:val="hybridMultilevel"/>
    <w:tmpl w:val="5F06CCB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5E8026E4"/>
    <w:multiLevelType w:val="hybridMultilevel"/>
    <w:tmpl w:val="7B1A08D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F1E43A1"/>
    <w:multiLevelType w:val="hybridMultilevel"/>
    <w:tmpl w:val="7C74DB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AA2D98"/>
    <w:multiLevelType w:val="hybridMultilevel"/>
    <w:tmpl w:val="A6FA6C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3B4170"/>
    <w:multiLevelType w:val="multilevel"/>
    <w:tmpl w:val="5628BE06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67061ACE"/>
    <w:multiLevelType w:val="hybridMultilevel"/>
    <w:tmpl w:val="F24258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89E470C"/>
    <w:multiLevelType w:val="hybridMultilevel"/>
    <w:tmpl w:val="A5CCEC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993063D"/>
    <w:multiLevelType w:val="hybridMultilevel"/>
    <w:tmpl w:val="287C7E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06268E"/>
    <w:multiLevelType w:val="hybridMultilevel"/>
    <w:tmpl w:val="A7AE6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A5D316F"/>
    <w:multiLevelType w:val="hybridMultilevel"/>
    <w:tmpl w:val="3D82EE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CC3420D"/>
    <w:multiLevelType w:val="hybridMultilevel"/>
    <w:tmpl w:val="3CFC05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E7838BB"/>
    <w:multiLevelType w:val="hybridMultilevel"/>
    <w:tmpl w:val="202A33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6F9E5F6D"/>
    <w:multiLevelType w:val="hybridMultilevel"/>
    <w:tmpl w:val="48180D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443EEA"/>
    <w:multiLevelType w:val="hybridMultilevel"/>
    <w:tmpl w:val="AB00C6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2492764"/>
    <w:multiLevelType w:val="hybridMultilevel"/>
    <w:tmpl w:val="DC02F9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25E6330"/>
    <w:multiLevelType w:val="hybridMultilevel"/>
    <w:tmpl w:val="E262814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6FA260A"/>
    <w:multiLevelType w:val="hybridMultilevel"/>
    <w:tmpl w:val="1C9CE2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C270FD"/>
    <w:multiLevelType w:val="hybridMultilevel"/>
    <w:tmpl w:val="ED72D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5D38B2"/>
    <w:multiLevelType w:val="hybridMultilevel"/>
    <w:tmpl w:val="70E0AA5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9D121C5"/>
    <w:multiLevelType w:val="hybridMultilevel"/>
    <w:tmpl w:val="5F2A6A0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D9E6926"/>
    <w:multiLevelType w:val="hybridMultilevel"/>
    <w:tmpl w:val="628061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1F4573"/>
    <w:multiLevelType w:val="hybridMultilevel"/>
    <w:tmpl w:val="07F0C8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2808FF"/>
    <w:multiLevelType w:val="hybridMultilevel"/>
    <w:tmpl w:val="C06435C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EFB3738"/>
    <w:multiLevelType w:val="hybridMultilevel"/>
    <w:tmpl w:val="52E0BB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F72032E"/>
    <w:multiLevelType w:val="hybridMultilevel"/>
    <w:tmpl w:val="39BEAB8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35"/>
  </w:num>
  <w:num w:numId="3">
    <w:abstractNumId w:val="75"/>
  </w:num>
  <w:num w:numId="4">
    <w:abstractNumId w:val="9"/>
  </w:num>
  <w:num w:numId="5">
    <w:abstractNumId w:val="71"/>
  </w:num>
  <w:num w:numId="6">
    <w:abstractNumId w:val="93"/>
  </w:num>
  <w:num w:numId="7">
    <w:abstractNumId w:val="54"/>
  </w:num>
  <w:num w:numId="8">
    <w:abstractNumId w:val="51"/>
  </w:num>
  <w:num w:numId="9">
    <w:abstractNumId w:val="90"/>
  </w:num>
  <w:num w:numId="10">
    <w:abstractNumId w:val="37"/>
  </w:num>
  <w:num w:numId="11">
    <w:abstractNumId w:val="48"/>
  </w:num>
  <w:num w:numId="12">
    <w:abstractNumId w:val="66"/>
  </w:num>
  <w:num w:numId="13">
    <w:abstractNumId w:val="30"/>
  </w:num>
  <w:num w:numId="14">
    <w:abstractNumId w:val="53"/>
  </w:num>
  <w:num w:numId="15">
    <w:abstractNumId w:val="79"/>
  </w:num>
  <w:num w:numId="16">
    <w:abstractNumId w:val="83"/>
  </w:num>
  <w:num w:numId="17">
    <w:abstractNumId w:val="74"/>
  </w:num>
  <w:num w:numId="18">
    <w:abstractNumId w:val="94"/>
  </w:num>
  <w:num w:numId="19">
    <w:abstractNumId w:val="38"/>
  </w:num>
  <w:num w:numId="20">
    <w:abstractNumId w:val="5"/>
  </w:num>
  <w:num w:numId="21">
    <w:abstractNumId w:val="19"/>
  </w:num>
  <w:num w:numId="22">
    <w:abstractNumId w:val="36"/>
  </w:num>
  <w:num w:numId="23">
    <w:abstractNumId w:val="92"/>
  </w:num>
  <w:num w:numId="24">
    <w:abstractNumId w:val="58"/>
  </w:num>
  <w:num w:numId="25">
    <w:abstractNumId w:val="104"/>
  </w:num>
  <w:num w:numId="26">
    <w:abstractNumId w:val="1"/>
  </w:num>
  <w:num w:numId="27">
    <w:abstractNumId w:val="105"/>
  </w:num>
  <w:num w:numId="28">
    <w:abstractNumId w:val="95"/>
  </w:num>
  <w:num w:numId="29">
    <w:abstractNumId w:val="29"/>
  </w:num>
  <w:num w:numId="30">
    <w:abstractNumId w:val="80"/>
  </w:num>
  <w:num w:numId="31">
    <w:abstractNumId w:val="57"/>
  </w:num>
  <w:num w:numId="32">
    <w:abstractNumId w:val="96"/>
  </w:num>
  <w:num w:numId="33">
    <w:abstractNumId w:val="10"/>
  </w:num>
  <w:num w:numId="34">
    <w:abstractNumId w:val="17"/>
  </w:num>
  <w:num w:numId="35">
    <w:abstractNumId w:val="91"/>
  </w:num>
  <w:num w:numId="36">
    <w:abstractNumId w:val="28"/>
  </w:num>
  <w:num w:numId="37">
    <w:abstractNumId w:val="24"/>
  </w:num>
  <w:num w:numId="38">
    <w:abstractNumId w:val="45"/>
  </w:num>
  <w:num w:numId="39">
    <w:abstractNumId w:val="20"/>
  </w:num>
  <w:num w:numId="40">
    <w:abstractNumId w:val="76"/>
  </w:num>
  <w:num w:numId="41">
    <w:abstractNumId w:val="100"/>
  </w:num>
  <w:num w:numId="42">
    <w:abstractNumId w:val="64"/>
  </w:num>
  <w:num w:numId="43">
    <w:abstractNumId w:val="103"/>
  </w:num>
  <w:num w:numId="44">
    <w:abstractNumId w:val="16"/>
  </w:num>
  <w:num w:numId="45">
    <w:abstractNumId w:val="7"/>
  </w:num>
  <w:num w:numId="46">
    <w:abstractNumId w:val="62"/>
  </w:num>
  <w:num w:numId="47">
    <w:abstractNumId w:val="39"/>
  </w:num>
  <w:num w:numId="48">
    <w:abstractNumId w:val="4"/>
  </w:num>
  <w:num w:numId="49">
    <w:abstractNumId w:val="99"/>
  </w:num>
  <w:num w:numId="50">
    <w:abstractNumId w:val="11"/>
  </w:num>
  <w:num w:numId="51">
    <w:abstractNumId w:val="68"/>
  </w:num>
  <w:num w:numId="52">
    <w:abstractNumId w:val="84"/>
  </w:num>
  <w:num w:numId="53">
    <w:abstractNumId w:val="50"/>
  </w:num>
  <w:num w:numId="54">
    <w:abstractNumId w:val="87"/>
  </w:num>
  <w:num w:numId="55">
    <w:abstractNumId w:val="73"/>
  </w:num>
  <w:num w:numId="56">
    <w:abstractNumId w:val="102"/>
  </w:num>
  <w:num w:numId="57">
    <w:abstractNumId w:val="65"/>
  </w:num>
  <w:num w:numId="58">
    <w:abstractNumId w:val="72"/>
  </w:num>
  <w:num w:numId="59">
    <w:abstractNumId w:val="60"/>
  </w:num>
  <w:num w:numId="60">
    <w:abstractNumId w:val="98"/>
  </w:num>
  <w:num w:numId="61">
    <w:abstractNumId w:val="89"/>
  </w:num>
  <w:num w:numId="62">
    <w:abstractNumId w:val="70"/>
  </w:num>
  <w:num w:numId="63">
    <w:abstractNumId w:val="56"/>
  </w:num>
  <w:num w:numId="64">
    <w:abstractNumId w:val="86"/>
  </w:num>
  <w:num w:numId="65">
    <w:abstractNumId w:val="3"/>
  </w:num>
  <w:num w:numId="66">
    <w:abstractNumId w:val="78"/>
  </w:num>
  <w:num w:numId="67">
    <w:abstractNumId w:val="15"/>
  </w:num>
  <w:num w:numId="68">
    <w:abstractNumId w:val="40"/>
  </w:num>
  <w:num w:numId="69">
    <w:abstractNumId w:val="0"/>
  </w:num>
  <w:num w:numId="70">
    <w:abstractNumId w:val="63"/>
  </w:num>
  <w:num w:numId="71">
    <w:abstractNumId w:val="42"/>
  </w:num>
  <w:num w:numId="72">
    <w:abstractNumId w:val="77"/>
  </w:num>
  <w:num w:numId="73">
    <w:abstractNumId w:val="88"/>
  </w:num>
  <w:num w:numId="74">
    <w:abstractNumId w:val="101"/>
  </w:num>
  <w:num w:numId="75">
    <w:abstractNumId w:val="97"/>
  </w:num>
  <w:num w:numId="76">
    <w:abstractNumId w:val="82"/>
  </w:num>
  <w:num w:numId="77">
    <w:abstractNumId w:val="21"/>
  </w:num>
  <w:num w:numId="78">
    <w:abstractNumId w:val="12"/>
  </w:num>
  <w:num w:numId="79">
    <w:abstractNumId w:val="46"/>
  </w:num>
  <w:num w:numId="80">
    <w:abstractNumId w:val="22"/>
  </w:num>
  <w:num w:numId="81">
    <w:abstractNumId w:val="44"/>
  </w:num>
  <w:num w:numId="82">
    <w:abstractNumId w:val="43"/>
  </w:num>
  <w:num w:numId="83">
    <w:abstractNumId w:val="59"/>
  </w:num>
  <w:num w:numId="84">
    <w:abstractNumId w:val="49"/>
  </w:num>
  <w:num w:numId="85">
    <w:abstractNumId w:val="81"/>
  </w:num>
  <w:num w:numId="86">
    <w:abstractNumId w:val="14"/>
  </w:num>
  <w:num w:numId="87">
    <w:abstractNumId w:val="67"/>
  </w:num>
  <w:num w:numId="88">
    <w:abstractNumId w:val="61"/>
  </w:num>
  <w:num w:numId="89">
    <w:abstractNumId w:val="13"/>
  </w:num>
  <w:num w:numId="90">
    <w:abstractNumId w:val="55"/>
  </w:num>
  <w:num w:numId="91">
    <w:abstractNumId w:val="18"/>
  </w:num>
  <w:num w:numId="92">
    <w:abstractNumId w:val="34"/>
  </w:num>
  <w:num w:numId="93">
    <w:abstractNumId w:val="27"/>
  </w:num>
  <w:num w:numId="94">
    <w:abstractNumId w:val="26"/>
  </w:num>
  <w:num w:numId="95">
    <w:abstractNumId w:val="31"/>
  </w:num>
  <w:num w:numId="96">
    <w:abstractNumId w:val="52"/>
  </w:num>
  <w:num w:numId="97">
    <w:abstractNumId w:val="32"/>
  </w:num>
  <w:num w:numId="98">
    <w:abstractNumId w:val="25"/>
  </w:num>
  <w:num w:numId="99">
    <w:abstractNumId w:val="41"/>
  </w:num>
  <w:num w:numId="100">
    <w:abstractNumId w:val="8"/>
  </w:num>
  <w:num w:numId="101">
    <w:abstractNumId w:val="6"/>
  </w:num>
  <w:num w:numId="102">
    <w:abstractNumId w:val="69"/>
  </w:num>
  <w:num w:numId="103">
    <w:abstractNumId w:val="2"/>
  </w:num>
  <w:num w:numId="104">
    <w:abstractNumId w:val="33"/>
  </w:num>
  <w:num w:numId="105">
    <w:abstractNumId w:val="47"/>
  </w:num>
  <w:num w:numId="106">
    <w:abstractNumId w:val="2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11"/>
    <w:rsid w:val="00011D94"/>
    <w:rsid w:val="000614B8"/>
    <w:rsid w:val="00067858"/>
    <w:rsid w:val="00084A59"/>
    <w:rsid w:val="000A6290"/>
    <w:rsid w:val="000B0C24"/>
    <w:rsid w:val="000B315A"/>
    <w:rsid w:val="000B64A0"/>
    <w:rsid w:val="000B7588"/>
    <w:rsid w:val="000D6618"/>
    <w:rsid w:val="000D6C6E"/>
    <w:rsid w:val="000E7070"/>
    <w:rsid w:val="000E79B2"/>
    <w:rsid w:val="000F1EFC"/>
    <w:rsid w:val="00102D77"/>
    <w:rsid w:val="001314E3"/>
    <w:rsid w:val="0013159A"/>
    <w:rsid w:val="001348F5"/>
    <w:rsid w:val="00134A24"/>
    <w:rsid w:val="00142FA8"/>
    <w:rsid w:val="00147033"/>
    <w:rsid w:val="00156267"/>
    <w:rsid w:val="00167997"/>
    <w:rsid w:val="001707DE"/>
    <w:rsid w:val="00187601"/>
    <w:rsid w:val="001B1EA1"/>
    <w:rsid w:val="001B6126"/>
    <w:rsid w:val="001C059C"/>
    <w:rsid w:val="001D05DC"/>
    <w:rsid w:val="001D0C85"/>
    <w:rsid w:val="002026DE"/>
    <w:rsid w:val="00220507"/>
    <w:rsid w:val="00223159"/>
    <w:rsid w:val="00237C7D"/>
    <w:rsid w:val="002449D1"/>
    <w:rsid w:val="0026174F"/>
    <w:rsid w:val="00261B35"/>
    <w:rsid w:val="002A1CA3"/>
    <w:rsid w:val="002C2645"/>
    <w:rsid w:val="002D39BE"/>
    <w:rsid w:val="002E064D"/>
    <w:rsid w:val="002E7800"/>
    <w:rsid w:val="002E7DE2"/>
    <w:rsid w:val="002F7082"/>
    <w:rsid w:val="0030604E"/>
    <w:rsid w:val="00312864"/>
    <w:rsid w:val="00313DB3"/>
    <w:rsid w:val="00361E01"/>
    <w:rsid w:val="0036710A"/>
    <w:rsid w:val="00382207"/>
    <w:rsid w:val="003C056E"/>
    <w:rsid w:val="003C5DBC"/>
    <w:rsid w:val="003D15CA"/>
    <w:rsid w:val="003D1E11"/>
    <w:rsid w:val="003E248F"/>
    <w:rsid w:val="003F536C"/>
    <w:rsid w:val="004306D3"/>
    <w:rsid w:val="00435281"/>
    <w:rsid w:val="00445C23"/>
    <w:rsid w:val="00460681"/>
    <w:rsid w:val="0047182F"/>
    <w:rsid w:val="00474E05"/>
    <w:rsid w:val="00493A3B"/>
    <w:rsid w:val="00494A76"/>
    <w:rsid w:val="004961CB"/>
    <w:rsid w:val="004A21EE"/>
    <w:rsid w:val="004A6D3B"/>
    <w:rsid w:val="004C3291"/>
    <w:rsid w:val="004E791E"/>
    <w:rsid w:val="004F71E8"/>
    <w:rsid w:val="005044B7"/>
    <w:rsid w:val="005142CC"/>
    <w:rsid w:val="00520E91"/>
    <w:rsid w:val="00534396"/>
    <w:rsid w:val="00556FA5"/>
    <w:rsid w:val="00573545"/>
    <w:rsid w:val="005C1A3B"/>
    <w:rsid w:val="005E7A83"/>
    <w:rsid w:val="00606EA1"/>
    <w:rsid w:val="00610135"/>
    <w:rsid w:val="006203AA"/>
    <w:rsid w:val="00642D78"/>
    <w:rsid w:val="006454C1"/>
    <w:rsid w:val="00660FB7"/>
    <w:rsid w:val="00673EB0"/>
    <w:rsid w:val="006A1A36"/>
    <w:rsid w:val="006A57F2"/>
    <w:rsid w:val="006C3D75"/>
    <w:rsid w:val="006D2337"/>
    <w:rsid w:val="006D7C8F"/>
    <w:rsid w:val="006E6DB5"/>
    <w:rsid w:val="00711B72"/>
    <w:rsid w:val="00717F22"/>
    <w:rsid w:val="00786DCC"/>
    <w:rsid w:val="007C697C"/>
    <w:rsid w:val="00807351"/>
    <w:rsid w:val="00811455"/>
    <w:rsid w:val="008308A3"/>
    <w:rsid w:val="00881EB7"/>
    <w:rsid w:val="00883A0C"/>
    <w:rsid w:val="00886607"/>
    <w:rsid w:val="008A55B9"/>
    <w:rsid w:val="008C20F7"/>
    <w:rsid w:val="008E441C"/>
    <w:rsid w:val="00910263"/>
    <w:rsid w:val="00922401"/>
    <w:rsid w:val="0092314B"/>
    <w:rsid w:val="00935F32"/>
    <w:rsid w:val="00967622"/>
    <w:rsid w:val="009777FF"/>
    <w:rsid w:val="00980999"/>
    <w:rsid w:val="0098717B"/>
    <w:rsid w:val="00987550"/>
    <w:rsid w:val="009B393D"/>
    <w:rsid w:val="009C70F1"/>
    <w:rsid w:val="009D6E2D"/>
    <w:rsid w:val="00A32721"/>
    <w:rsid w:val="00A34246"/>
    <w:rsid w:val="00A403CE"/>
    <w:rsid w:val="00A6266D"/>
    <w:rsid w:val="00A86D77"/>
    <w:rsid w:val="00AC445D"/>
    <w:rsid w:val="00AD7F55"/>
    <w:rsid w:val="00AE0868"/>
    <w:rsid w:val="00AE3C39"/>
    <w:rsid w:val="00B2230F"/>
    <w:rsid w:val="00B24CF3"/>
    <w:rsid w:val="00B35C4D"/>
    <w:rsid w:val="00B6484E"/>
    <w:rsid w:val="00BC1A58"/>
    <w:rsid w:val="00C0347D"/>
    <w:rsid w:val="00C045CE"/>
    <w:rsid w:val="00C23885"/>
    <w:rsid w:val="00C3378F"/>
    <w:rsid w:val="00C525C8"/>
    <w:rsid w:val="00C62B98"/>
    <w:rsid w:val="00C80D58"/>
    <w:rsid w:val="00C82FC4"/>
    <w:rsid w:val="00CA01B1"/>
    <w:rsid w:val="00CE3FEF"/>
    <w:rsid w:val="00CE706D"/>
    <w:rsid w:val="00D0773D"/>
    <w:rsid w:val="00D10D85"/>
    <w:rsid w:val="00D23887"/>
    <w:rsid w:val="00D30F9C"/>
    <w:rsid w:val="00D3476A"/>
    <w:rsid w:val="00D40B83"/>
    <w:rsid w:val="00D42D1B"/>
    <w:rsid w:val="00D50C55"/>
    <w:rsid w:val="00D5581A"/>
    <w:rsid w:val="00D94C1F"/>
    <w:rsid w:val="00DE1257"/>
    <w:rsid w:val="00E33F29"/>
    <w:rsid w:val="00E70C95"/>
    <w:rsid w:val="00E8461B"/>
    <w:rsid w:val="00E86123"/>
    <w:rsid w:val="00EB36FE"/>
    <w:rsid w:val="00EB6B9C"/>
    <w:rsid w:val="00EB7DBA"/>
    <w:rsid w:val="00EC2387"/>
    <w:rsid w:val="00EC55CC"/>
    <w:rsid w:val="00ED182D"/>
    <w:rsid w:val="00EE678F"/>
    <w:rsid w:val="00EF6444"/>
    <w:rsid w:val="00F21E4B"/>
    <w:rsid w:val="00F235DB"/>
    <w:rsid w:val="00F24725"/>
    <w:rsid w:val="00F24C94"/>
    <w:rsid w:val="00F31F82"/>
    <w:rsid w:val="00F34D4A"/>
    <w:rsid w:val="00F4584E"/>
    <w:rsid w:val="00F51E98"/>
    <w:rsid w:val="00F52CD8"/>
    <w:rsid w:val="00F54FF8"/>
    <w:rsid w:val="00F61D0C"/>
    <w:rsid w:val="00F62939"/>
    <w:rsid w:val="00F6695D"/>
    <w:rsid w:val="00F924BA"/>
    <w:rsid w:val="00F92551"/>
    <w:rsid w:val="00F9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780C92-A7BA-4DFC-93B2-C134D4AA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200" w:after="200"/>
      <w:jc w:val="center"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</w:style>
  <w:style w:type="paragraph" w:customStyle="1" w:styleId="Einrck2">
    <w:name w:val="Einrück2"/>
    <w:basedOn w:val="Einrck1"/>
    <w:pPr>
      <w:ind w:left="1134"/>
    </w:pPr>
  </w:style>
  <w:style w:type="paragraph" w:customStyle="1" w:styleId="Einrck3">
    <w:name w:val="Einrück3"/>
    <w:basedOn w:val="Einrck2"/>
    <w:pPr>
      <w:ind w:left="1418" w:hanging="284"/>
    </w:pPr>
  </w:style>
  <w:style w:type="paragraph" w:customStyle="1" w:styleId="Einrck4">
    <w:name w:val="Einrück4"/>
    <w:basedOn w:val="Einrck3"/>
    <w:pPr>
      <w:ind w:left="1701" w:hanging="283"/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paragraph" w:styleId="Textkrper">
    <w:name w:val="Body Text"/>
    <w:basedOn w:val="Standard"/>
    <w:pPr>
      <w:tabs>
        <w:tab w:val="left" w:pos="2694"/>
        <w:tab w:val="left" w:pos="5387"/>
      </w:tabs>
    </w:pPr>
    <w:rPr>
      <w:rFonts w:ascii="Arial" w:hAnsi="Arial"/>
      <w:sz w:val="16"/>
    </w:rPr>
  </w:style>
  <w:style w:type="paragraph" w:styleId="Textkrper-Zeileneinzug">
    <w:name w:val="Body Text Indent"/>
    <w:basedOn w:val="Standard"/>
    <w:pPr>
      <w:spacing w:line="360" w:lineRule="auto"/>
      <w:ind w:left="709" w:hanging="709"/>
    </w:pPr>
    <w:rPr>
      <w:rFonts w:ascii="Arial" w:hAnsi="Arial"/>
      <w:b/>
    </w:rPr>
  </w:style>
  <w:style w:type="paragraph" w:styleId="Textkrper-Einzug2">
    <w:name w:val="Body Text Indent 2"/>
    <w:basedOn w:val="Standard"/>
    <w:pPr>
      <w:ind w:left="475" w:hanging="475"/>
      <w:jc w:val="both"/>
    </w:pPr>
    <w:rPr>
      <w:rFonts w:ascii="Arial" w:hAnsi="Arial"/>
      <w:sz w:val="20"/>
    </w:rPr>
  </w:style>
  <w:style w:type="paragraph" w:styleId="Textkrper-Einzug3">
    <w:name w:val="Body Text Indent 3"/>
    <w:basedOn w:val="Standard"/>
    <w:pPr>
      <w:ind w:left="369" w:hanging="227"/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82F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6C3D7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C3D7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C3D75"/>
  </w:style>
  <w:style w:type="paragraph" w:styleId="Kommentarthema">
    <w:name w:val="annotation subject"/>
    <w:basedOn w:val="Kommentartext"/>
    <w:next w:val="Kommentartext"/>
    <w:link w:val="KommentarthemaZchn"/>
    <w:rsid w:val="006C3D75"/>
    <w:rPr>
      <w:b/>
      <w:bCs/>
    </w:rPr>
  </w:style>
  <w:style w:type="character" w:customStyle="1" w:styleId="KommentarthemaZchn">
    <w:name w:val="Kommentarthema Zchn"/>
    <w:link w:val="Kommentarthema"/>
    <w:rsid w:val="006C3D75"/>
    <w:rPr>
      <w:b/>
      <w:bCs/>
    </w:rPr>
  </w:style>
  <w:style w:type="character" w:customStyle="1" w:styleId="KopfzeileZchn">
    <w:name w:val="Kopfzeile Zchn"/>
    <w:link w:val="Kopfzeile"/>
    <w:uiPriority w:val="99"/>
    <w:rsid w:val="004F71E8"/>
    <w:rPr>
      <w:sz w:val="24"/>
    </w:rPr>
  </w:style>
  <w:style w:type="character" w:customStyle="1" w:styleId="FunotentextZchn">
    <w:name w:val="Fußnotentext Zchn"/>
    <w:link w:val="Funotentext"/>
    <w:semiHidden/>
    <w:rsid w:val="007C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1E75-30A6-443E-8124-D31AA6AA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I/467/468 Pa/sz			Entwurf!				11.12.1996 Pa856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I/467/468 Pa/sz			Entwurf!				11.12.1996 Pa856</dc:title>
  <dc:subject/>
  <dc:creator>Paas</dc:creator>
  <cp:keywords/>
  <cp:lastModifiedBy>Haupt, Christin</cp:lastModifiedBy>
  <cp:revision>2</cp:revision>
  <cp:lastPrinted>2011-08-16T08:39:00Z</cp:lastPrinted>
  <dcterms:created xsi:type="dcterms:W3CDTF">2022-03-16T10:26:00Z</dcterms:created>
  <dcterms:modified xsi:type="dcterms:W3CDTF">2022-03-16T10:26:00Z</dcterms:modified>
</cp:coreProperties>
</file>