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55" w:rsidRDefault="00AD7F55" w:rsidP="00AD7F55">
      <w:pPr>
        <w:jc w:val="right"/>
        <w:rPr>
          <w:rFonts w:ascii="Arial" w:hAnsi="Arial"/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43"/>
      </w:tblGrid>
      <w:tr w:rsidR="00AD7F55" w:rsidRPr="000F6D3D" w:rsidTr="000F6D3D"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:rsidR="00AD7F55" w:rsidRPr="000F6D3D" w:rsidRDefault="00AD7F55" w:rsidP="000F6D3D">
            <w:pPr>
              <w:jc w:val="both"/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0F6D3D">
              <w:rPr>
                <w:rFonts w:ascii="Arial" w:hAnsi="Arial"/>
                <w:szCs w:val="24"/>
                <w:u w:val="single"/>
              </w:rPr>
              <w:t>Antragsteller:</w:t>
            </w: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Auskünfte erteilt: 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(Name, Vorname)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          (Telefon-Nr.-Durchwahl)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AD7F55" w:rsidRPr="00AD7F55" w:rsidRDefault="00AD7F55">
      <w:pPr>
        <w:jc w:val="both"/>
        <w:rPr>
          <w:rFonts w:ascii="Arial" w:hAnsi="Arial"/>
          <w:szCs w:val="24"/>
        </w:rPr>
      </w:pP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AD7F55" w:rsidRDefault="00BF0FE7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Anerkennung als Fachw</w:t>
      </w:r>
      <w:r w:rsidR="00C0347D">
        <w:rPr>
          <w:rFonts w:ascii="Arial" w:hAnsi="Arial"/>
          <w:b/>
          <w:sz w:val="28"/>
        </w:rPr>
        <w:t>eiterbi</w:t>
      </w:r>
      <w:r w:rsidR="00C0347D">
        <w:rPr>
          <w:rFonts w:ascii="Arial" w:hAnsi="Arial"/>
          <w:b/>
          <w:sz w:val="28"/>
        </w:rPr>
        <w:t>l</w:t>
      </w:r>
      <w:r w:rsidR="00AD7F55">
        <w:rPr>
          <w:rFonts w:ascii="Arial" w:hAnsi="Arial"/>
          <w:b/>
          <w:sz w:val="28"/>
        </w:rPr>
        <w:t xml:space="preserve">dungsstätte </w:t>
      </w:r>
    </w:p>
    <w:p w:rsidR="00C0347D" w:rsidRDefault="00E572B5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</w:t>
      </w:r>
      <w:r w:rsidR="00C0347D">
        <w:rPr>
          <w:rFonts w:ascii="Arial" w:hAnsi="Arial"/>
          <w:b/>
          <w:sz w:val="28"/>
        </w:rPr>
        <w:t>ür</w:t>
      </w:r>
      <w:r>
        <w:rPr>
          <w:rFonts w:ascii="Arial" w:hAnsi="Arial"/>
          <w:b/>
          <w:sz w:val="28"/>
        </w:rPr>
        <w:t xml:space="preserve"> die</w:t>
      </w:r>
      <w:r w:rsidR="000F64A3">
        <w:rPr>
          <w:rFonts w:ascii="Arial" w:hAnsi="Arial"/>
          <w:b/>
          <w:sz w:val="28"/>
        </w:rPr>
        <w:t xml:space="preserve"> </w:t>
      </w:r>
      <w:r w:rsidR="000D4C8C">
        <w:rPr>
          <w:rFonts w:ascii="Arial" w:hAnsi="Arial"/>
          <w:b/>
          <w:sz w:val="28"/>
        </w:rPr>
        <w:t>Pflege in der Endoskopie</w:t>
      </w: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An die</w:t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>Anmerkung:</w:t>
      </w:r>
    </w:p>
    <w:p w:rsidR="00C0347D" w:rsidRDefault="000F64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Deutsche Krankenhausgesellschaft</w:t>
      </w:r>
      <w:r w:rsidR="00C0347D">
        <w:rPr>
          <w:rFonts w:ascii="Arial" w:hAnsi="Arial"/>
        </w:rPr>
        <w:tab/>
      </w:r>
      <w:r w:rsidRPr="000F64A3">
        <w:rPr>
          <w:rFonts w:ascii="Arial" w:hAnsi="Arial"/>
          <w:sz w:val="20"/>
        </w:rPr>
        <w:t>In Bayern</w:t>
      </w:r>
      <w:r w:rsidR="00C0347D">
        <w:rPr>
          <w:rFonts w:ascii="Arial" w:hAnsi="Arial"/>
          <w:sz w:val="20"/>
        </w:rPr>
        <w:t xml:space="preserve"> prüft</w:t>
      </w:r>
      <w:r>
        <w:rPr>
          <w:rFonts w:ascii="Arial" w:hAnsi="Arial"/>
          <w:sz w:val="20"/>
        </w:rPr>
        <w:t xml:space="preserve"> die Bayerische Krankenhausgesellschaft</w:t>
      </w:r>
    </w:p>
    <w:p w:rsidR="000F64A3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den Antrag und leitet ihn mit einer Stellung</w:t>
      </w:r>
      <w:r w:rsidR="000F64A3">
        <w:rPr>
          <w:rFonts w:ascii="Arial" w:hAnsi="Arial"/>
          <w:sz w:val="20"/>
        </w:rPr>
        <w:t>-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sz w:val="20"/>
        </w:rPr>
        <w:t>nahme</w:t>
      </w:r>
      <w:proofErr w:type="spellEnd"/>
      <w:r>
        <w:rPr>
          <w:rFonts w:ascii="Arial" w:hAnsi="Arial"/>
          <w:sz w:val="20"/>
        </w:rPr>
        <w:t xml:space="preserve"> an die DKG weiter.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Pr="002B5B9A" w:rsidRDefault="005125C0">
      <w:pPr>
        <w:jc w:val="both"/>
        <w:rPr>
          <w:rFonts w:ascii="Arial" w:hAnsi="Arial"/>
          <w:szCs w:val="24"/>
        </w:rPr>
      </w:pPr>
      <w:r w:rsidRPr="002B5B9A">
        <w:rPr>
          <w:rFonts w:ascii="Arial" w:hAnsi="Arial"/>
          <w:szCs w:val="24"/>
        </w:rPr>
        <w:t xml:space="preserve">Hiermit beantragen wir </w:t>
      </w:r>
      <w:r w:rsidR="00E07A57" w:rsidRPr="002B5B9A">
        <w:rPr>
          <w:rFonts w:ascii="Arial" w:hAnsi="Arial"/>
          <w:szCs w:val="24"/>
        </w:rPr>
        <w:t>die</w:t>
      </w:r>
      <w:r w:rsidR="00E07A57" w:rsidRPr="002B5B9A">
        <w:rPr>
          <w:rFonts w:ascii="Arial" w:hAnsi="Arial"/>
          <w:color w:val="FF0000"/>
          <w:szCs w:val="24"/>
        </w:rPr>
        <w:t xml:space="preserve"> </w:t>
      </w:r>
      <w:r w:rsidR="00BF0FE7">
        <w:rPr>
          <w:rFonts w:ascii="Arial" w:hAnsi="Arial"/>
          <w:szCs w:val="24"/>
        </w:rPr>
        <w:t>Anerkennung als Fachw</w:t>
      </w:r>
      <w:r w:rsidR="00C0347D" w:rsidRPr="002B5B9A">
        <w:rPr>
          <w:rFonts w:ascii="Arial" w:hAnsi="Arial"/>
          <w:szCs w:val="24"/>
        </w:rPr>
        <w:t xml:space="preserve">eiterbildungsstätte für </w:t>
      </w:r>
      <w:r w:rsidR="00E572B5" w:rsidRPr="002B5B9A">
        <w:rPr>
          <w:rFonts w:ascii="Arial" w:hAnsi="Arial"/>
          <w:szCs w:val="24"/>
        </w:rPr>
        <w:t xml:space="preserve">die </w:t>
      </w:r>
      <w:r w:rsidR="00857E29" w:rsidRPr="002B5B9A">
        <w:rPr>
          <w:rFonts w:ascii="Arial" w:hAnsi="Arial"/>
          <w:szCs w:val="24"/>
        </w:rPr>
        <w:t>Pflege in der Endoskopie</w:t>
      </w:r>
      <w:r w:rsidR="005C6516" w:rsidRPr="002B5B9A">
        <w:rPr>
          <w:rFonts w:ascii="Arial" w:hAnsi="Arial"/>
          <w:szCs w:val="24"/>
        </w:rPr>
        <w:t xml:space="preserve"> gemäß der </w:t>
      </w:r>
      <w:proofErr w:type="gramStart"/>
      <w:r w:rsidR="005C6516" w:rsidRPr="002B5B9A">
        <w:rPr>
          <w:rFonts w:ascii="Arial" w:hAnsi="Arial"/>
          <w:szCs w:val="24"/>
        </w:rPr>
        <w:t>unten stehe</w:t>
      </w:r>
      <w:r w:rsidR="005C6516" w:rsidRPr="002B5B9A">
        <w:rPr>
          <w:rFonts w:ascii="Arial" w:hAnsi="Arial"/>
          <w:szCs w:val="24"/>
        </w:rPr>
        <w:t>n</w:t>
      </w:r>
      <w:r w:rsidR="005C6516" w:rsidRPr="002B5B9A">
        <w:rPr>
          <w:rFonts w:ascii="Arial" w:hAnsi="Arial"/>
          <w:szCs w:val="24"/>
        </w:rPr>
        <w:t>den</w:t>
      </w:r>
      <w:proofErr w:type="gramEnd"/>
      <w:r w:rsidR="005C6516" w:rsidRPr="002B5B9A">
        <w:rPr>
          <w:rFonts w:ascii="Arial" w:hAnsi="Arial"/>
          <w:szCs w:val="24"/>
        </w:rPr>
        <w:t xml:space="preserve"> DKG-Empfehlung</w:t>
      </w:r>
      <w:r w:rsidR="004D204B" w:rsidRPr="002B5B9A">
        <w:rPr>
          <w:rStyle w:val="Funotenzeichen"/>
          <w:rFonts w:ascii="Arial" w:hAnsi="Arial"/>
          <w:szCs w:val="24"/>
        </w:rPr>
        <w:footnoteReference w:id="1"/>
      </w:r>
      <w:r w:rsidR="00857E29" w:rsidRPr="002B5B9A">
        <w:rPr>
          <w:rFonts w:ascii="Arial" w:hAnsi="Arial"/>
          <w:szCs w:val="24"/>
        </w:rPr>
        <w:t>.</w:t>
      </w: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60628E">
        <w:rPr>
          <w:rFonts w:ascii="Arial" w:hAnsi="Arial"/>
        </w:rPr>
        <w:t>Fachw</w:t>
      </w:r>
      <w:r>
        <w:rPr>
          <w:rFonts w:ascii="Arial" w:hAnsi="Arial"/>
        </w:rPr>
        <w:t>eiterbildungsmaßnahme wird gemäß der "</w:t>
      </w:r>
      <w:r w:rsidR="000F64A3" w:rsidRPr="000F64A3">
        <w:rPr>
          <w:rFonts w:ascii="Arial" w:hAnsi="Arial"/>
        </w:rPr>
        <w:t xml:space="preserve">DKG-Empfehlung zur pflegerischen </w:t>
      </w:r>
      <w:r w:rsidR="0060628E">
        <w:rPr>
          <w:rFonts w:ascii="Arial" w:hAnsi="Arial"/>
        </w:rPr>
        <w:t>Fachw</w:t>
      </w:r>
      <w:r w:rsidR="000F64A3" w:rsidRPr="000F64A3">
        <w:rPr>
          <w:rFonts w:ascii="Arial" w:hAnsi="Arial"/>
        </w:rPr>
        <w:t>eiterbildung in den Fachgebieten Pflege in der Endoskopie, Intensiv- und Anästh</w:t>
      </w:r>
      <w:r w:rsidR="000F64A3" w:rsidRPr="000F64A3">
        <w:rPr>
          <w:rFonts w:ascii="Arial" w:hAnsi="Arial"/>
        </w:rPr>
        <w:t>e</w:t>
      </w:r>
      <w:r w:rsidR="000F64A3" w:rsidRPr="000F64A3">
        <w:rPr>
          <w:rFonts w:ascii="Arial" w:hAnsi="Arial"/>
        </w:rPr>
        <w:t xml:space="preserve">siepflege, Pflege in der Nephrologie, </w:t>
      </w:r>
      <w:r w:rsidR="00C01569">
        <w:rPr>
          <w:rFonts w:ascii="Arial" w:hAnsi="Arial"/>
        </w:rPr>
        <w:t xml:space="preserve">Notfallpflege, </w:t>
      </w:r>
      <w:r w:rsidR="000F64A3" w:rsidRPr="000F64A3">
        <w:rPr>
          <w:rFonts w:ascii="Arial" w:hAnsi="Arial"/>
        </w:rPr>
        <w:t>Pflege in der Onkologie, Pflege im Oper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tionsdienst, Pädiatrische Intensiv- und Anästhesiepflege, Pflege in der Psychiatrie, Psychosomatik und Psychother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pie“</w:t>
      </w:r>
      <w:r w:rsidR="0051112E">
        <w:rPr>
          <w:rFonts w:ascii="Arial" w:hAnsi="Arial"/>
        </w:rPr>
        <w:t xml:space="preserve"> vom </w:t>
      </w:r>
      <w:bookmarkStart w:id="1" w:name="_Hlk98181131"/>
      <w:r w:rsidR="0036777F" w:rsidRPr="0036777F">
        <w:rPr>
          <w:rFonts w:ascii="Arial" w:eastAsia="Cambria" w:hAnsi="Arial" w:cs="Arial"/>
          <w:szCs w:val="24"/>
          <w:lang w:eastAsia="en-US"/>
        </w:rPr>
        <w:t>14.03./15.03.2022</w:t>
      </w:r>
      <w:bookmarkEnd w:id="1"/>
      <w:r w:rsidR="0036777F">
        <w:rPr>
          <w:rFonts w:ascii="Arial" w:eastAsia="Cambria" w:hAnsi="Arial" w:cs="Arial"/>
          <w:b/>
          <w:szCs w:val="24"/>
          <w:lang w:eastAsia="en-US"/>
        </w:rPr>
        <w:t xml:space="preserve"> </w:t>
      </w:r>
      <w:r w:rsidR="0051112E">
        <w:rPr>
          <w:rFonts w:ascii="Arial" w:hAnsi="Arial"/>
        </w:rPr>
        <w:t>durchgeführt.</w:t>
      </w:r>
    </w:p>
    <w:p w:rsidR="00C0347D" w:rsidRDefault="00C0347D">
      <w:pPr>
        <w:jc w:val="both"/>
        <w:rPr>
          <w:rFonts w:ascii="Arial" w:hAnsi="Arial"/>
        </w:rPr>
      </w:pPr>
    </w:p>
    <w:p w:rsidR="00AD7F55" w:rsidRPr="007F0AEF" w:rsidRDefault="00AD7F55" w:rsidP="00BA6887">
      <w:pPr>
        <w:tabs>
          <w:tab w:val="left" w:pos="5529"/>
          <w:tab w:val="right" w:pos="7371"/>
        </w:tabs>
        <w:jc w:val="both"/>
        <w:rPr>
          <w:rFonts w:ascii="Arial" w:hAnsi="Arial" w:cs="Arial"/>
          <w:u w:val="single"/>
        </w:rPr>
      </w:pPr>
      <w:r w:rsidRPr="007F0AEF">
        <w:rPr>
          <w:rFonts w:ascii="Arial" w:hAnsi="Arial" w:cs="Arial"/>
        </w:rPr>
        <w:t xml:space="preserve">Die Anerkennung soll erfolgen mit </w:t>
      </w:r>
      <w:r w:rsidRPr="000F64A3">
        <w:rPr>
          <w:rFonts w:ascii="Arial" w:hAnsi="Arial" w:cs="Arial"/>
        </w:rPr>
        <w:t xml:space="preserve">Wirkung </w:t>
      </w:r>
      <w:r w:rsidR="0008073E" w:rsidRPr="000F64A3">
        <w:rPr>
          <w:rFonts w:ascii="Arial" w:hAnsi="Arial" w:cs="Arial"/>
        </w:rPr>
        <w:t>zum</w:t>
      </w:r>
      <w:r w:rsidRPr="000F64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___________________________</w:t>
      </w:r>
    </w:p>
    <w:p w:rsidR="00AD7F55" w:rsidRPr="007F0AEF" w:rsidRDefault="00AD7F55" w:rsidP="00BA6887">
      <w:pPr>
        <w:tabs>
          <w:tab w:val="left" w:pos="6096"/>
          <w:tab w:val="right" w:pos="7371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AD7F55" w:rsidRDefault="00AD7F55" w:rsidP="00BA6887">
      <w:pPr>
        <w:jc w:val="both"/>
        <w:rPr>
          <w:rFonts w:ascii="Arial" w:hAnsi="Arial" w:cs="Arial"/>
          <w:sz w:val="20"/>
        </w:rPr>
      </w:pPr>
    </w:p>
    <w:p w:rsidR="00005ACA" w:rsidRPr="00005ACA" w:rsidRDefault="00005ACA" w:rsidP="00005ACA">
      <w:pPr>
        <w:jc w:val="both"/>
        <w:rPr>
          <w:rFonts w:ascii="Arial" w:hAnsi="Arial" w:cs="Arial"/>
          <w:sz w:val="20"/>
        </w:rPr>
      </w:pPr>
      <w:r w:rsidRPr="00193B59">
        <w:rPr>
          <w:rFonts w:ascii="Arial" w:hAnsi="Arial" w:cs="Arial"/>
          <w:szCs w:val="24"/>
        </w:rPr>
        <w:t>Die Weiterbildung soll erstmalig beginnen am</w:t>
      </w:r>
      <w:r w:rsidRPr="00005ACA">
        <w:rPr>
          <w:rFonts w:ascii="Arial" w:hAnsi="Arial" w:cs="Arial"/>
          <w:sz w:val="20"/>
        </w:rPr>
        <w:t>:</w:t>
      </w:r>
      <w:r w:rsidRPr="00005ACA">
        <w:rPr>
          <w:rFonts w:ascii="Arial" w:hAnsi="Arial" w:cs="Arial"/>
          <w:sz w:val="20"/>
        </w:rPr>
        <w:tab/>
      </w:r>
      <w:r w:rsidRPr="00005ACA">
        <w:rPr>
          <w:rFonts w:ascii="Arial" w:hAnsi="Arial" w:cs="Arial"/>
          <w:sz w:val="20"/>
        </w:rPr>
        <w:tab/>
      </w:r>
      <w:r w:rsidRPr="00005ACA">
        <w:rPr>
          <w:rFonts w:ascii="Arial" w:hAnsi="Arial" w:cs="Arial"/>
          <w:sz w:val="20"/>
        </w:rPr>
        <w:tab/>
      </w:r>
      <w:r w:rsidRPr="00005ACA">
        <w:rPr>
          <w:rFonts w:ascii="Arial" w:hAnsi="Arial" w:cs="Arial"/>
          <w:sz w:val="20"/>
        </w:rPr>
        <w:tab/>
      </w:r>
      <w:r w:rsidRPr="00005ACA">
        <w:rPr>
          <w:rFonts w:ascii="Arial" w:hAnsi="Arial" w:cs="Arial"/>
          <w:sz w:val="20"/>
        </w:rPr>
        <w:tab/>
        <w:t>___________________________</w:t>
      </w:r>
    </w:p>
    <w:p w:rsidR="00005ACA" w:rsidRPr="00005ACA" w:rsidRDefault="00005ACA" w:rsidP="00005ACA">
      <w:pPr>
        <w:jc w:val="both"/>
        <w:rPr>
          <w:rFonts w:ascii="Arial" w:hAnsi="Arial" w:cs="Arial"/>
          <w:sz w:val="20"/>
        </w:rPr>
      </w:pPr>
    </w:p>
    <w:p w:rsidR="00005ACA" w:rsidRPr="00005ACA" w:rsidRDefault="00005ACA" w:rsidP="00005ACA">
      <w:pPr>
        <w:jc w:val="both"/>
        <w:rPr>
          <w:rFonts w:ascii="Arial" w:hAnsi="Arial" w:cs="Arial"/>
          <w:sz w:val="20"/>
        </w:rPr>
      </w:pPr>
    </w:p>
    <w:p w:rsidR="00AD7F55" w:rsidRDefault="00005ACA" w:rsidP="00005ACA">
      <w:pPr>
        <w:jc w:val="both"/>
        <w:rPr>
          <w:rFonts w:ascii="Arial" w:hAnsi="Arial" w:cs="Arial"/>
          <w:sz w:val="20"/>
        </w:rPr>
      </w:pPr>
      <w:r w:rsidRPr="00193B59">
        <w:rPr>
          <w:rFonts w:ascii="Arial" w:hAnsi="Arial" w:cs="Arial"/>
          <w:szCs w:val="24"/>
        </w:rPr>
        <w:t>Anzahl der geplanten Teilnehmer pro Weiterbildung</w:t>
      </w:r>
      <w:r w:rsidRPr="00005ACA">
        <w:rPr>
          <w:rFonts w:ascii="Arial" w:hAnsi="Arial" w:cs="Arial"/>
          <w:sz w:val="20"/>
        </w:rPr>
        <w:t>:</w:t>
      </w:r>
      <w:r w:rsidRPr="00005ACA">
        <w:rPr>
          <w:rFonts w:ascii="Arial" w:hAnsi="Arial" w:cs="Arial"/>
          <w:sz w:val="20"/>
        </w:rPr>
        <w:tab/>
      </w:r>
      <w:r w:rsidRPr="00005ACA">
        <w:rPr>
          <w:rFonts w:ascii="Arial" w:hAnsi="Arial" w:cs="Arial"/>
          <w:sz w:val="20"/>
        </w:rPr>
        <w:tab/>
      </w:r>
      <w:r w:rsidRPr="00005ACA">
        <w:rPr>
          <w:rFonts w:ascii="Arial" w:hAnsi="Arial" w:cs="Arial"/>
          <w:sz w:val="20"/>
        </w:rPr>
        <w:tab/>
      </w:r>
      <w:r w:rsidRPr="00005ACA">
        <w:rPr>
          <w:rFonts w:ascii="Arial" w:hAnsi="Arial" w:cs="Arial"/>
          <w:sz w:val="20"/>
        </w:rPr>
        <w:tab/>
      </w:r>
      <w:r w:rsidRPr="00005ACA">
        <w:rPr>
          <w:rFonts w:ascii="Arial" w:hAnsi="Arial" w:cs="Arial"/>
          <w:sz w:val="20"/>
        </w:rPr>
        <w:tab/>
        <w:t>____________</w:t>
      </w:r>
    </w:p>
    <w:p w:rsidR="00005ACA" w:rsidRDefault="00005ACA" w:rsidP="00BA6887">
      <w:pPr>
        <w:jc w:val="both"/>
        <w:rPr>
          <w:rFonts w:ascii="Arial" w:hAnsi="Arial" w:cs="Arial"/>
          <w:sz w:val="20"/>
        </w:rPr>
      </w:pPr>
    </w:p>
    <w:p w:rsidR="00005ACA" w:rsidRDefault="00005ACA" w:rsidP="00BA6887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BA6887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BA6887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 w:rsidRPr="0035348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___________</w:t>
      </w:r>
    </w:p>
    <w:p w:rsidR="00AD7F55" w:rsidRPr="0035348A" w:rsidRDefault="00AD7F55" w:rsidP="00BA6887">
      <w:pPr>
        <w:ind w:firstLine="397"/>
        <w:jc w:val="both"/>
        <w:rPr>
          <w:rFonts w:ascii="Arial" w:hAnsi="Arial" w:cs="Arial"/>
          <w:sz w:val="20"/>
        </w:rPr>
      </w:pPr>
      <w:r w:rsidRPr="000F64A3">
        <w:rPr>
          <w:rFonts w:ascii="Arial" w:hAnsi="Arial" w:cs="Arial"/>
          <w:sz w:val="20"/>
        </w:rPr>
        <w:t>(</w:t>
      </w:r>
      <w:r w:rsidR="00BF0FE7">
        <w:rPr>
          <w:rFonts w:ascii="Arial" w:hAnsi="Arial" w:cs="Arial"/>
          <w:sz w:val="20"/>
        </w:rPr>
        <w:t>Sitz der Fachw</w:t>
      </w:r>
      <w:r w:rsidR="0008073E" w:rsidRPr="000F64A3">
        <w:rPr>
          <w:rFonts w:ascii="Arial" w:hAnsi="Arial" w:cs="Arial"/>
          <w:sz w:val="20"/>
        </w:rPr>
        <w:t>eiterbildungsstätte</w:t>
      </w:r>
      <w:r w:rsidRPr="000F64A3"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8073E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>(D</w:t>
      </w:r>
      <w:r w:rsidRPr="0035348A">
        <w:rPr>
          <w:rFonts w:ascii="Arial" w:hAnsi="Arial" w:cs="Arial"/>
          <w:sz w:val="20"/>
        </w:rPr>
        <w:t>a</w:t>
      </w:r>
      <w:r w:rsidRPr="0035348A">
        <w:rPr>
          <w:rFonts w:ascii="Arial" w:hAnsi="Arial" w:cs="Arial"/>
          <w:sz w:val="20"/>
        </w:rPr>
        <w:t>tum)</w:t>
      </w:r>
    </w:p>
    <w:p w:rsidR="00AD7F55" w:rsidRDefault="00AD7F55" w:rsidP="00BA6887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Default="00AD7F55" w:rsidP="00BA6887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Pr="0035348A" w:rsidRDefault="00AD7F55" w:rsidP="00BA6887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BA6887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AD7F55" w:rsidRPr="0035348A" w:rsidRDefault="00AD7F55" w:rsidP="00BA6887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Unterschrift</w:t>
      </w:r>
      <w:r w:rsidR="000F64A3">
        <w:rPr>
          <w:rFonts w:ascii="Arial" w:hAnsi="Arial" w:cs="Arial"/>
          <w:sz w:val="20"/>
        </w:rPr>
        <w:t>)</w:t>
      </w:r>
    </w:p>
    <w:p w:rsidR="00AD7F55" w:rsidRPr="007F0AEF" w:rsidRDefault="00AD7F55" w:rsidP="00BA6887">
      <w:pPr>
        <w:jc w:val="both"/>
        <w:rPr>
          <w:rFonts w:ascii="Arial" w:hAnsi="Arial" w:cs="Arial"/>
        </w:rPr>
      </w:pPr>
    </w:p>
    <w:p w:rsidR="00AD7F55" w:rsidRPr="007F0AEF" w:rsidRDefault="00AD7F55" w:rsidP="00BA6887">
      <w:pPr>
        <w:tabs>
          <w:tab w:val="left" w:pos="2694"/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(__________________________)</w:t>
      </w:r>
      <w:r>
        <w:rPr>
          <w:rFonts w:ascii="Arial" w:hAnsi="Arial" w:cs="Arial"/>
        </w:rPr>
        <w:tab/>
        <w:t xml:space="preserve">  </w:t>
      </w:r>
      <w:r w:rsidRPr="007F0AEF">
        <w:rPr>
          <w:rFonts w:ascii="Arial" w:hAnsi="Arial" w:cs="Arial"/>
        </w:rPr>
        <w:t>(</w:t>
      </w:r>
      <w:r>
        <w:rPr>
          <w:rFonts w:ascii="Arial" w:hAnsi="Arial" w:cs="Arial"/>
        </w:rPr>
        <w:t>_____________________________</w:t>
      </w:r>
      <w:r w:rsidRPr="007F0AEF">
        <w:rPr>
          <w:rFonts w:ascii="Arial" w:hAnsi="Arial" w:cs="Arial"/>
        </w:rPr>
        <w:t>)</w:t>
      </w:r>
    </w:p>
    <w:p w:rsidR="00AD7F55" w:rsidRPr="007F0AEF" w:rsidRDefault="00AD7F55" w:rsidP="00BA6887">
      <w:pPr>
        <w:tabs>
          <w:tab w:val="left" w:pos="2694"/>
          <w:tab w:val="left" w:pos="538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 xml:space="preserve">                (Name in Druckbuchstaben der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(Name</w:t>
      </w:r>
      <w:r w:rsidRPr="007F0AEF">
        <w:rPr>
          <w:rFonts w:ascii="Arial" w:hAnsi="Arial" w:cs="Arial"/>
          <w:sz w:val="16"/>
        </w:rPr>
        <w:t xml:space="preserve"> in Druckbuchst</w:t>
      </w:r>
      <w:r w:rsidRPr="007F0AEF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ben des</w:t>
      </w:r>
      <w:r w:rsidRPr="00BB37D6"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Träger</w:t>
      </w:r>
      <w:r>
        <w:rPr>
          <w:rFonts w:ascii="Arial" w:hAnsi="Arial" w:cs="Arial"/>
          <w:sz w:val="16"/>
        </w:rPr>
        <w:t>s</w:t>
      </w:r>
    </w:p>
    <w:p w:rsidR="00AD7F55" w:rsidRDefault="00AD7F55" w:rsidP="00BA6887">
      <w:pPr>
        <w:tabs>
          <w:tab w:val="left" w:pos="2694"/>
          <w:tab w:val="left" w:pos="538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Leitung der </w:t>
      </w:r>
      <w:r w:rsidR="0060628E">
        <w:rPr>
          <w:rFonts w:ascii="Arial" w:hAnsi="Arial" w:cs="Arial"/>
          <w:sz w:val="16"/>
        </w:rPr>
        <w:t>Fachw</w:t>
      </w:r>
      <w:r>
        <w:rPr>
          <w:rFonts w:ascii="Arial" w:hAnsi="Arial" w:cs="Arial"/>
          <w:sz w:val="16"/>
        </w:rPr>
        <w:t>eiterbildung)</w:t>
      </w:r>
      <w:r w:rsidRPr="007F0AEF"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ab/>
        <w:t>der</w:t>
      </w:r>
      <w:r>
        <w:rPr>
          <w:rFonts w:ascii="Arial" w:hAnsi="Arial" w:cs="Arial"/>
          <w:sz w:val="16"/>
        </w:rPr>
        <w:t xml:space="preserve"> </w:t>
      </w:r>
      <w:r w:rsidR="00BF0FE7">
        <w:rPr>
          <w:rFonts w:ascii="Arial" w:hAnsi="Arial" w:cs="Arial"/>
          <w:sz w:val="16"/>
        </w:rPr>
        <w:t>Fachw</w:t>
      </w:r>
      <w:r w:rsidRPr="007F0AEF">
        <w:rPr>
          <w:rFonts w:ascii="Arial" w:hAnsi="Arial" w:cs="Arial"/>
          <w:sz w:val="16"/>
        </w:rPr>
        <w:t>eiterbildungsstä</w:t>
      </w:r>
      <w:r w:rsidRPr="007F0AEF">
        <w:rPr>
          <w:rFonts w:ascii="Arial" w:hAnsi="Arial" w:cs="Arial"/>
          <w:sz w:val="16"/>
        </w:rPr>
        <w:t>t</w:t>
      </w:r>
      <w:r>
        <w:rPr>
          <w:rFonts w:ascii="Arial" w:hAnsi="Arial" w:cs="Arial"/>
          <w:sz w:val="16"/>
        </w:rPr>
        <w:t>te/Krankenhaus</w:t>
      </w:r>
      <w:r w:rsidRPr="007F0AEF">
        <w:rPr>
          <w:rFonts w:ascii="Arial" w:hAnsi="Arial" w:cs="Arial"/>
          <w:sz w:val="16"/>
        </w:rPr>
        <w:t>verwaltung</w:t>
      </w:r>
      <w:r>
        <w:rPr>
          <w:rFonts w:ascii="Arial" w:hAnsi="Arial" w:cs="Arial"/>
          <w:sz w:val="16"/>
        </w:rPr>
        <w:t>)</w:t>
      </w:r>
    </w:p>
    <w:p w:rsidR="00917A40" w:rsidRDefault="00C0347D" w:rsidP="00BA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1569AC" w:rsidRDefault="00917A40" w:rsidP="0091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Erhebungsbogen </w:t>
      </w:r>
      <w:r w:rsidR="00BF0FE7">
        <w:rPr>
          <w:rFonts w:ascii="Arial" w:hAnsi="Arial"/>
          <w:b/>
        </w:rPr>
        <w:t>zum Antrag auf Anerkennung als Fachw</w:t>
      </w:r>
      <w:r>
        <w:rPr>
          <w:rFonts w:ascii="Arial" w:hAnsi="Arial"/>
          <w:b/>
        </w:rPr>
        <w:t>eiterbildungsstätte</w:t>
      </w:r>
    </w:p>
    <w:p w:rsidR="00917A40" w:rsidRDefault="00917A40" w:rsidP="0091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die Pflege in der Endoskopie</w:t>
      </w:r>
    </w:p>
    <w:p w:rsidR="00917A40" w:rsidRDefault="00917A40" w:rsidP="0091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17A40" w:rsidRDefault="00917A40" w:rsidP="00AD7F55">
      <w:pPr>
        <w:spacing w:line="360" w:lineRule="auto"/>
        <w:rPr>
          <w:rFonts w:ascii="Arial" w:hAnsi="Arial" w:cs="Arial"/>
          <w:b/>
          <w:u w:val="single"/>
        </w:rPr>
      </w:pPr>
    </w:p>
    <w:p w:rsidR="00AD7F55" w:rsidRPr="007F0AEF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>I. Allgemeine Fragen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1.</w:t>
      </w:r>
      <w:r w:rsidRPr="007F0AEF">
        <w:rPr>
          <w:rFonts w:ascii="Arial" w:hAnsi="Arial" w:cs="Arial"/>
          <w:b/>
        </w:rPr>
        <w:tab/>
        <w:t xml:space="preserve">Träger der </w:t>
      </w:r>
      <w:r w:rsidR="003D7F14">
        <w:rPr>
          <w:rFonts w:ascii="Arial" w:hAnsi="Arial" w:cs="Arial"/>
          <w:b/>
        </w:rPr>
        <w:t>Fachw</w:t>
      </w:r>
      <w:r w:rsidRPr="007F0AEF">
        <w:rPr>
          <w:rFonts w:ascii="Arial" w:hAnsi="Arial" w:cs="Arial"/>
          <w:b/>
        </w:rPr>
        <w:t>eiterbildungsmaßnahme</w:t>
      </w:r>
      <w:r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 xml:space="preserve">: 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7F0AE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BF0FE7" w:rsidP="00AD7F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Angaben über die Fachw</w:t>
      </w:r>
      <w:r w:rsidR="00AD7F55" w:rsidRPr="007F0AEF">
        <w:rPr>
          <w:rFonts w:ascii="Arial" w:hAnsi="Arial" w:cs="Arial"/>
          <w:b/>
        </w:rPr>
        <w:t>eiterbildungsstätte</w:t>
      </w:r>
      <w:r w:rsidR="00AD7F55"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BF0FE7" w:rsidRDefault="00AD7F55" w:rsidP="00BF0FE7">
      <w:pPr>
        <w:spacing w:line="360" w:lineRule="auto"/>
        <w:rPr>
          <w:rFonts w:ascii="Arial" w:hAnsi="Arial" w:cs="Arial"/>
        </w:rPr>
      </w:pPr>
      <w:r w:rsidRPr="007F0AEF">
        <w:rPr>
          <w:rFonts w:ascii="Arial" w:hAnsi="Arial" w:cs="Arial"/>
        </w:rPr>
        <w:t>Bezei</w:t>
      </w:r>
      <w:r w:rsidR="00BF0FE7">
        <w:rPr>
          <w:rFonts w:ascii="Arial" w:hAnsi="Arial" w:cs="Arial"/>
        </w:rPr>
        <w:t>chnung der Fachw</w:t>
      </w:r>
      <w:r>
        <w:rPr>
          <w:rFonts w:ascii="Arial" w:hAnsi="Arial" w:cs="Arial"/>
        </w:rPr>
        <w:t>eiterbildungsstätte:</w:t>
      </w:r>
      <w:r w:rsidR="00BF0FE7">
        <w:rPr>
          <w:rFonts w:ascii="Arial" w:hAnsi="Arial" w:cs="Arial"/>
        </w:rPr>
        <w:t xml:space="preserve"> </w:t>
      </w:r>
    </w:p>
    <w:p w:rsidR="00BF0FE7" w:rsidRDefault="00BF0FE7" w:rsidP="00BF0FE7">
      <w:pPr>
        <w:spacing w:line="360" w:lineRule="auto"/>
        <w:rPr>
          <w:rFonts w:ascii="Arial" w:hAnsi="Arial" w:cs="Arial"/>
        </w:rPr>
      </w:pPr>
    </w:p>
    <w:p w:rsidR="00BF0FE7" w:rsidRDefault="00BF0FE7" w:rsidP="00BF0FE7">
      <w:pPr>
        <w:spacing w:line="360" w:lineRule="auto"/>
        <w:rPr>
          <w:rFonts w:ascii="Arial" w:hAnsi="Arial" w:cs="Arial"/>
        </w:rPr>
      </w:pPr>
    </w:p>
    <w:p w:rsidR="00AD7F55" w:rsidRPr="007F0AEF" w:rsidRDefault="00AD7F55" w:rsidP="00BF0FE7">
      <w:pPr>
        <w:spacing w:line="360" w:lineRule="auto"/>
        <w:rPr>
          <w:rFonts w:ascii="Arial" w:hAnsi="Arial" w:cs="Arial"/>
        </w:rPr>
      </w:pPr>
      <w:r w:rsidRPr="007F0AE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</w:t>
      </w:r>
      <w:r w:rsidR="00BF0FE7">
        <w:rPr>
          <w:rFonts w:ascii="Arial" w:hAnsi="Arial" w:cs="Arial"/>
        </w:rPr>
        <w:t>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BF0FE7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der Fachw</w:t>
      </w:r>
      <w:r w:rsidR="00AD7F55" w:rsidRPr="007F0AEF">
        <w:rPr>
          <w:rFonts w:ascii="Arial" w:hAnsi="Arial" w:cs="Arial"/>
        </w:rPr>
        <w:t>eite</w:t>
      </w:r>
      <w:r w:rsidR="00AD7F55">
        <w:rPr>
          <w:rFonts w:ascii="Arial" w:hAnsi="Arial" w:cs="Arial"/>
        </w:rPr>
        <w:t>rbildungsstätte:</w:t>
      </w:r>
      <w:r w:rsidR="00AD7F55">
        <w:rPr>
          <w:rFonts w:ascii="Arial" w:hAnsi="Arial" w:cs="Arial"/>
        </w:rPr>
        <w:tab/>
      </w:r>
      <w:r w:rsidR="00AD7F55" w:rsidRPr="007F0AEF">
        <w:rPr>
          <w:rFonts w:ascii="Arial" w:hAnsi="Arial" w:cs="Arial"/>
        </w:rPr>
        <w:t>______________________________</w:t>
      </w:r>
      <w:r w:rsidR="00AD7F55">
        <w:rPr>
          <w:rFonts w:ascii="Arial" w:hAnsi="Arial" w:cs="Arial"/>
        </w:rPr>
        <w:t>_________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C0347D" w:rsidRDefault="00C0347D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3.</w:t>
      </w:r>
      <w:r>
        <w:rPr>
          <w:rFonts w:ascii="Arial" w:hAnsi="Arial"/>
          <w:b/>
        </w:rPr>
        <w:tab/>
        <w:t>Kranke</w:t>
      </w:r>
      <w:r w:rsidR="00BF0FE7">
        <w:rPr>
          <w:rFonts w:ascii="Arial" w:hAnsi="Arial"/>
          <w:b/>
        </w:rPr>
        <w:t>nhäuser/Einrichtungen, die der Fachw</w:t>
      </w:r>
      <w:r>
        <w:rPr>
          <w:rFonts w:ascii="Arial" w:hAnsi="Arial"/>
          <w:b/>
        </w:rPr>
        <w:t>eiterbildungsstätte vertraglich a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geschlossen sind</w:t>
      </w:r>
      <w:r w:rsidR="00AE0868">
        <w:rPr>
          <w:rFonts w:ascii="Arial" w:hAnsi="Arial"/>
          <w:b/>
        </w:rPr>
        <w:t>: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B509DF" w:rsidRDefault="00AE0868" w:rsidP="00AE0868">
      <w:pPr>
        <w:jc w:val="both"/>
        <w:rPr>
          <w:rFonts w:ascii="Arial" w:hAnsi="Arial" w:cs="Arial"/>
          <w:sz w:val="20"/>
        </w:rPr>
      </w:pPr>
      <w:r w:rsidRPr="00B509DF">
        <w:rPr>
          <w:rFonts w:ascii="Arial" w:hAnsi="Arial" w:cs="Arial"/>
          <w:sz w:val="20"/>
          <w:u w:val="single"/>
        </w:rPr>
        <w:t>Anmerkung:</w:t>
      </w:r>
      <w:r w:rsidRPr="00B509DF">
        <w:rPr>
          <w:rFonts w:ascii="Arial" w:hAnsi="Arial" w:cs="Arial"/>
          <w:sz w:val="20"/>
        </w:rPr>
        <w:t xml:space="preserve"> Bei einem Zusammenschluss von mehreren Krankenhäusern zu einem </w:t>
      </w:r>
      <w:r w:rsidR="003D7F14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eiterbildungsve</w:t>
      </w:r>
      <w:r w:rsidRPr="00B509DF">
        <w:rPr>
          <w:rFonts w:ascii="Arial" w:hAnsi="Arial" w:cs="Arial"/>
          <w:sz w:val="20"/>
        </w:rPr>
        <w:t>r</w:t>
      </w:r>
      <w:r w:rsidRPr="00B509DF">
        <w:rPr>
          <w:rFonts w:ascii="Arial" w:hAnsi="Arial" w:cs="Arial"/>
          <w:sz w:val="20"/>
        </w:rPr>
        <w:t xml:space="preserve">bund hat jedes Krankenhaus die Angaben gemäß </w:t>
      </w:r>
      <w:r w:rsidR="00E760BE" w:rsidRPr="00103331">
        <w:rPr>
          <w:rFonts w:ascii="Arial" w:hAnsi="Arial" w:cs="Arial"/>
          <w:sz w:val="20"/>
        </w:rPr>
        <w:t>§</w:t>
      </w:r>
      <w:r w:rsidR="002B5B9A">
        <w:rPr>
          <w:rFonts w:ascii="Arial" w:hAnsi="Arial" w:cs="Arial"/>
          <w:sz w:val="20"/>
        </w:rPr>
        <w:t xml:space="preserve"> </w:t>
      </w:r>
      <w:r w:rsidR="00103331" w:rsidRPr="00103331">
        <w:rPr>
          <w:rFonts w:ascii="Arial" w:hAnsi="Arial" w:cs="Arial"/>
          <w:sz w:val="20"/>
        </w:rPr>
        <w:t>11</w:t>
      </w:r>
      <w:r w:rsidR="00E760BE">
        <w:rPr>
          <w:rFonts w:ascii="Arial" w:hAnsi="Arial" w:cs="Arial"/>
          <w:sz w:val="20"/>
        </w:rPr>
        <w:t xml:space="preserve">(Kooperationsvertrag, </w:t>
      </w:r>
      <w:r w:rsidRPr="00B509DF">
        <w:rPr>
          <w:rFonts w:ascii="Arial" w:hAnsi="Arial" w:cs="Arial"/>
          <w:sz w:val="20"/>
        </w:rPr>
        <w:t>Anl</w:t>
      </w:r>
      <w:r w:rsidRPr="00B509DF">
        <w:rPr>
          <w:rFonts w:ascii="Arial" w:hAnsi="Arial" w:cs="Arial"/>
          <w:sz w:val="20"/>
        </w:rPr>
        <w:t>a</w:t>
      </w:r>
      <w:r w:rsidRPr="00B509DF">
        <w:rPr>
          <w:rFonts w:ascii="Arial" w:hAnsi="Arial" w:cs="Arial"/>
          <w:sz w:val="20"/>
        </w:rPr>
        <w:t>ge</w:t>
      </w:r>
      <w:r w:rsidR="00E760BE"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 xml:space="preserve"> 1, 2 und 3</w:t>
      </w:r>
      <w:r w:rsidR="00E760BE">
        <w:rPr>
          <w:rFonts w:ascii="Arial" w:hAnsi="Arial" w:cs="Arial"/>
          <w:sz w:val="20"/>
        </w:rPr>
        <w:t>)</w:t>
      </w:r>
      <w:r w:rsidRPr="00B509DF">
        <w:rPr>
          <w:rFonts w:ascii="Arial" w:hAnsi="Arial" w:cs="Arial"/>
          <w:sz w:val="20"/>
        </w:rPr>
        <w:t xml:space="preserve"> mitzuteilen.</w:t>
      </w:r>
      <w:r w:rsidR="000F64A3">
        <w:rPr>
          <w:rFonts w:ascii="Arial" w:hAnsi="Arial" w:cs="Arial"/>
          <w:sz w:val="20"/>
        </w:rPr>
        <w:t xml:space="preserve"> Alle erforderlichen Unterlagen</w:t>
      </w:r>
      <w:r w:rsidRPr="00B509DF">
        <w:rPr>
          <w:rFonts w:ascii="Arial" w:hAnsi="Arial" w:cs="Arial"/>
          <w:sz w:val="20"/>
        </w:rPr>
        <w:t xml:space="preserve"> sind immer über die </w:t>
      </w:r>
      <w:r w:rsidR="00005ACA">
        <w:rPr>
          <w:rFonts w:ascii="Arial" w:hAnsi="Arial" w:cs="Arial"/>
          <w:sz w:val="20"/>
        </w:rPr>
        <w:t xml:space="preserve">Leitung der </w:t>
      </w:r>
      <w:r w:rsidR="003D7F14">
        <w:rPr>
          <w:rFonts w:ascii="Arial" w:hAnsi="Arial" w:cs="Arial"/>
          <w:sz w:val="20"/>
        </w:rPr>
        <w:t>Fachw</w:t>
      </w:r>
      <w:r w:rsidR="00005ACA">
        <w:rPr>
          <w:rFonts w:ascii="Arial" w:hAnsi="Arial" w:cs="Arial"/>
          <w:sz w:val="20"/>
        </w:rPr>
        <w:t>eiterbildung</w:t>
      </w:r>
      <w:r w:rsidRPr="00B509DF">
        <w:rPr>
          <w:rFonts w:ascii="Arial" w:hAnsi="Arial" w:cs="Arial"/>
          <w:sz w:val="20"/>
        </w:rPr>
        <w:t xml:space="preserve"> der Deutschen Kranke</w:t>
      </w:r>
      <w:r w:rsidRPr="00B509DF"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>hausgesellschaft</w:t>
      </w:r>
      <w:r w:rsidR="000F64A3">
        <w:rPr>
          <w:rStyle w:val="Funotenzeichen"/>
          <w:rFonts w:ascii="Arial" w:hAnsi="Arial" w:cs="Arial"/>
          <w:sz w:val="20"/>
        </w:rPr>
        <w:footnoteReference w:id="2"/>
      </w:r>
      <w:r w:rsidRPr="00B509DF">
        <w:rPr>
          <w:rFonts w:ascii="Arial" w:hAnsi="Arial" w:cs="Arial"/>
          <w:sz w:val="20"/>
        </w:rPr>
        <w:t xml:space="preserve"> </w:t>
      </w:r>
      <w:r w:rsidR="00005ACA">
        <w:rPr>
          <w:rFonts w:ascii="Arial" w:hAnsi="Arial" w:cs="Arial"/>
          <w:sz w:val="20"/>
        </w:rPr>
        <w:t>vollständig per Mail zu übersenden</w:t>
      </w:r>
      <w:r w:rsidRPr="00B509DF">
        <w:rPr>
          <w:rFonts w:ascii="Arial" w:hAnsi="Arial" w:cs="Arial"/>
          <w:sz w:val="20"/>
        </w:rPr>
        <w:t>.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3.1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3.3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16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F4151A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  <w:r w:rsidRPr="00F4151A">
        <w:rPr>
          <w:rFonts w:ascii="Arial" w:hAnsi="Arial" w:cs="Arial"/>
          <w:sz w:val="20"/>
        </w:rPr>
        <w:t>Für weitere Krankenhäuser</w:t>
      </w:r>
      <w:r>
        <w:rPr>
          <w:rFonts w:ascii="Arial" w:hAnsi="Arial" w:cs="Arial"/>
          <w:sz w:val="20"/>
        </w:rPr>
        <w:t>/Einrichtungen</w:t>
      </w:r>
      <w:r w:rsidRPr="00F4151A">
        <w:rPr>
          <w:rFonts w:ascii="Arial" w:hAnsi="Arial" w:cs="Arial"/>
          <w:sz w:val="20"/>
        </w:rPr>
        <w:t xml:space="preserve"> gegebenenfalls eine zusätzliche Seite einfügen.</w:t>
      </w:r>
    </w:p>
    <w:p w:rsidR="00C0347D" w:rsidRDefault="003D1E11" w:rsidP="00E760BE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C0347D">
        <w:rPr>
          <w:rFonts w:ascii="Arial" w:hAnsi="Arial"/>
          <w:b/>
        </w:rPr>
        <w:lastRenderedPageBreak/>
        <w:t>4.</w:t>
      </w:r>
      <w:r w:rsidR="00C0347D">
        <w:rPr>
          <w:rFonts w:ascii="Arial" w:hAnsi="Arial"/>
          <w:b/>
        </w:rPr>
        <w:tab/>
        <w:t xml:space="preserve">Das Krankenhaus/die Einrichtung </w:t>
      </w:r>
      <w:r w:rsidR="00E760BE">
        <w:rPr>
          <w:rFonts w:ascii="Arial" w:hAnsi="Arial"/>
          <w:b/>
        </w:rPr>
        <w:t>deckt</w:t>
      </w:r>
      <w:r w:rsidR="00C0347D">
        <w:rPr>
          <w:rFonts w:ascii="Arial" w:hAnsi="Arial"/>
          <w:b/>
        </w:rPr>
        <w:t xml:space="preserve"> folgende </w:t>
      </w:r>
      <w:r w:rsidR="006A1A36">
        <w:rPr>
          <w:rFonts w:ascii="Arial" w:hAnsi="Arial"/>
          <w:b/>
        </w:rPr>
        <w:t>Einsatzorte/-b</w:t>
      </w:r>
      <w:r w:rsidR="00C0347D">
        <w:rPr>
          <w:rFonts w:ascii="Arial" w:hAnsi="Arial"/>
          <w:b/>
        </w:rPr>
        <w:t>ereiche</w:t>
      </w:r>
      <w:r w:rsidR="006A1A36">
        <w:rPr>
          <w:rFonts w:ascii="Arial" w:hAnsi="Arial"/>
          <w:b/>
        </w:rPr>
        <w:t xml:space="preserve"> im B</w:t>
      </w:r>
      <w:r w:rsidR="006A1A36">
        <w:rPr>
          <w:rFonts w:ascii="Arial" w:hAnsi="Arial"/>
          <w:b/>
        </w:rPr>
        <w:t>e</w:t>
      </w:r>
      <w:r w:rsidR="006A1A36">
        <w:rPr>
          <w:rFonts w:ascii="Arial" w:hAnsi="Arial"/>
          <w:b/>
        </w:rPr>
        <w:t xml:space="preserve">reich der </w:t>
      </w:r>
      <w:r w:rsidR="00F777D9">
        <w:rPr>
          <w:rFonts w:ascii="Arial" w:hAnsi="Arial"/>
          <w:b/>
        </w:rPr>
        <w:t>Pflege in der Endoskopie</w:t>
      </w:r>
      <w:r w:rsidR="00DA27BB">
        <w:rPr>
          <w:rFonts w:ascii="Arial" w:hAnsi="Arial"/>
          <w:b/>
        </w:rPr>
        <w:t xml:space="preserve"> </w:t>
      </w:r>
      <w:r w:rsidR="006A1A36">
        <w:rPr>
          <w:rFonts w:ascii="Arial" w:hAnsi="Arial"/>
          <w:b/>
        </w:rPr>
        <w:t xml:space="preserve">gemäß </w:t>
      </w:r>
      <w:r w:rsidR="009271DC" w:rsidRPr="009271DC">
        <w:rPr>
          <w:rFonts w:ascii="Arial" w:hAnsi="Arial"/>
          <w:b/>
        </w:rPr>
        <w:t>§</w:t>
      </w:r>
      <w:r w:rsidR="009271DC">
        <w:rPr>
          <w:rFonts w:ascii="Arial" w:hAnsi="Arial"/>
          <w:b/>
        </w:rPr>
        <w:t xml:space="preserve"> </w:t>
      </w:r>
      <w:r w:rsidR="009271DC" w:rsidRPr="009271DC">
        <w:rPr>
          <w:rFonts w:ascii="Arial" w:hAnsi="Arial"/>
          <w:b/>
        </w:rPr>
        <w:t>10</w:t>
      </w:r>
      <w:r w:rsidR="006A1A36" w:rsidRPr="009271DC">
        <w:rPr>
          <w:rFonts w:ascii="Arial" w:hAnsi="Arial"/>
          <w:b/>
        </w:rPr>
        <w:t xml:space="preserve"> Absatz </w:t>
      </w:r>
      <w:r w:rsidR="00E760BE" w:rsidRPr="009271DC">
        <w:rPr>
          <w:rFonts w:ascii="Arial" w:hAnsi="Arial"/>
          <w:b/>
        </w:rPr>
        <w:t>2 der DKG-</w:t>
      </w:r>
      <w:r w:rsidR="00E760BE">
        <w:rPr>
          <w:rFonts w:ascii="Arial" w:hAnsi="Arial"/>
          <w:b/>
        </w:rPr>
        <w:t xml:space="preserve">Empfehlung ab: </w:t>
      </w:r>
    </w:p>
    <w:p w:rsidR="00857E29" w:rsidRDefault="00857E29">
      <w:pPr>
        <w:ind w:left="709"/>
        <w:jc w:val="both"/>
        <w:rPr>
          <w:rFonts w:ascii="Arial" w:hAnsi="Arial"/>
        </w:rPr>
      </w:pPr>
    </w:p>
    <w:tbl>
      <w:tblPr>
        <w:tblW w:w="978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268"/>
      </w:tblGrid>
      <w:tr w:rsidR="00F777D9" w:rsidRPr="00F777D9" w:rsidTr="00D37BD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  <w:shd w:val="clear" w:color="auto" w:fill="BFBFBF"/>
            <w:vAlign w:val="center"/>
          </w:tcPr>
          <w:p w:rsidR="00F777D9" w:rsidRPr="00F777D9" w:rsidRDefault="003D7F14" w:rsidP="00F777D9">
            <w:pPr>
              <w:spacing w:before="160" w:after="1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Fachbereich</w:t>
            </w:r>
            <w:r w:rsidR="00103331">
              <w:rPr>
                <w:rFonts w:ascii="Arial" w:hAnsi="Arial"/>
                <w:b/>
              </w:rPr>
              <w:t>e</w:t>
            </w:r>
            <w:r w:rsidR="00F777D9" w:rsidRPr="00F777D9">
              <w:rPr>
                <w:rFonts w:ascii="Arial" w:hAnsi="Arial"/>
                <w:b/>
              </w:rPr>
              <w:t>:</w:t>
            </w:r>
          </w:p>
        </w:tc>
        <w:tc>
          <w:tcPr>
            <w:tcW w:w="4536" w:type="dxa"/>
            <w:gridSpan w:val="2"/>
            <w:shd w:val="clear" w:color="auto" w:fill="BFBFBF"/>
            <w:vAlign w:val="center"/>
          </w:tcPr>
          <w:p w:rsidR="00F777D9" w:rsidRPr="00F777D9" w:rsidRDefault="00F777D9" w:rsidP="00F777D9">
            <w:pPr>
              <w:spacing w:before="160" w:after="160"/>
              <w:jc w:val="center"/>
              <w:rPr>
                <w:rFonts w:ascii="Arial" w:hAnsi="Arial"/>
                <w:b/>
              </w:rPr>
            </w:pPr>
            <w:r w:rsidRPr="00F777D9">
              <w:rPr>
                <w:rFonts w:ascii="Arial" w:hAnsi="Arial"/>
                <w:b/>
              </w:rPr>
              <w:t>Anzahl der endoskopischen Eingriffe</w:t>
            </w:r>
            <w:r w:rsidRPr="00F777D9">
              <w:rPr>
                <w:rFonts w:ascii="Arial" w:hAnsi="Arial"/>
                <w:b/>
                <w:vertAlign w:val="superscript"/>
              </w:rPr>
              <w:footnoteReference w:id="3"/>
            </w:r>
          </w:p>
        </w:tc>
      </w:tr>
      <w:tr w:rsidR="00F777D9" w:rsidRPr="00F777D9" w:rsidTr="00D37BD3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245" w:type="dxa"/>
            <w:tcBorders>
              <w:top w:val="nil"/>
            </w:tcBorders>
            <w:shd w:val="clear" w:color="auto" w:fill="BFBFBF"/>
            <w:vAlign w:val="center"/>
          </w:tcPr>
          <w:p w:rsidR="00F777D9" w:rsidRPr="00F777D9" w:rsidRDefault="00F777D9" w:rsidP="00F777D9">
            <w:pPr>
              <w:spacing w:before="160" w:after="1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F777D9" w:rsidRPr="00F777D9" w:rsidRDefault="00F777D9" w:rsidP="00F777D9">
            <w:pPr>
              <w:keepNext/>
              <w:spacing w:before="160" w:after="160"/>
              <w:jc w:val="center"/>
              <w:outlineLvl w:val="3"/>
              <w:rPr>
                <w:rFonts w:ascii="Arial" w:hAnsi="Arial"/>
                <w:b/>
              </w:rPr>
            </w:pPr>
            <w:r w:rsidRPr="00F777D9">
              <w:rPr>
                <w:rFonts w:ascii="Arial" w:hAnsi="Arial"/>
                <w:b/>
              </w:rPr>
              <w:t>Diagnostische Eingriffe</w:t>
            </w:r>
            <w:r w:rsidR="00005ACA" w:rsidRPr="00005ACA">
              <w:rPr>
                <w:rFonts w:ascii="Arial" w:hAnsi="Arial"/>
                <w:b/>
                <w:vertAlign w:val="superscript"/>
              </w:rPr>
              <w:t>2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777D9" w:rsidRPr="00F777D9" w:rsidRDefault="00F777D9" w:rsidP="00F777D9">
            <w:pPr>
              <w:spacing w:before="160" w:after="160"/>
              <w:jc w:val="center"/>
              <w:rPr>
                <w:rFonts w:ascii="Arial" w:hAnsi="Arial"/>
                <w:b/>
              </w:rPr>
            </w:pPr>
            <w:r w:rsidRPr="00F777D9">
              <w:rPr>
                <w:rFonts w:ascii="Arial" w:hAnsi="Arial"/>
                <w:b/>
              </w:rPr>
              <w:t>Therapeutische Eingriffe</w:t>
            </w:r>
            <w:r w:rsidR="00005ACA" w:rsidRPr="00005ACA">
              <w:rPr>
                <w:rFonts w:ascii="Arial" w:hAnsi="Arial"/>
                <w:b/>
                <w:vertAlign w:val="superscript"/>
              </w:rPr>
              <w:t>2</w:t>
            </w:r>
          </w:p>
        </w:tc>
      </w:tr>
      <w:tr w:rsidR="00F777D9" w:rsidRPr="00F777D9" w:rsidTr="009E0D6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245" w:type="dxa"/>
          </w:tcPr>
          <w:p w:rsidR="00F777D9" w:rsidRPr="00F777D9" w:rsidRDefault="00034FCA" w:rsidP="00034FCA">
            <w:pPr>
              <w:spacing w:before="160" w:after="160"/>
              <w:rPr>
                <w:rFonts w:ascii="Arial" w:hAnsi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Endoskopische </w:t>
            </w:r>
            <w:r w:rsidR="00F777D9" w:rsidRPr="00F777D9">
              <w:rPr>
                <w:rFonts w:ascii="Arial" w:hAnsi="Arial"/>
                <w:b/>
                <w:noProof/>
                <w:sz w:val="22"/>
                <w:szCs w:val="22"/>
              </w:rPr>
              <w:t>G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astroenterologie</w:t>
            </w:r>
            <w:r w:rsidR="00F777D9" w:rsidRPr="00F777D9">
              <w:rPr>
                <w:rFonts w:ascii="Arial" w:hAnsi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777D9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777D9" w:rsidRPr="00F777D9" w:rsidRDefault="00F777D9" w:rsidP="00005ACA">
            <w:pPr>
              <w:spacing w:before="160" w:after="160"/>
              <w:rPr>
                <w:rFonts w:ascii="Arial" w:hAnsi="Arial"/>
                <w:sz w:val="22"/>
                <w:szCs w:val="22"/>
              </w:rPr>
            </w:pPr>
            <w:r w:rsidRPr="00F777D9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="00034FCA" w:rsidRPr="00D37BD3">
              <w:rPr>
                <w:rFonts w:ascii="Arial" w:eastAsia="Calibri" w:hAnsi="Arial"/>
                <w:szCs w:val="22"/>
                <w:lang w:eastAsia="en-US"/>
              </w:rPr>
              <w:t xml:space="preserve"> </w:t>
            </w:r>
            <w:r w:rsidR="00034FCA" w:rsidRPr="00034FCA">
              <w:rPr>
                <w:rFonts w:ascii="Arial" w:hAnsi="Arial"/>
                <w:noProof/>
                <w:sz w:val="22"/>
                <w:szCs w:val="22"/>
              </w:rPr>
              <w:t>Ösophago-Gastro-Duodenoskopie (ÖGD</w:t>
            </w:r>
            <w:r w:rsidR="00034FCA">
              <w:rPr>
                <w:rFonts w:ascii="Arial" w:hAnsi="Arial"/>
                <w:noProof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777D9" w:rsidRPr="00F777D9" w:rsidTr="009E0D6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245" w:type="dxa"/>
          </w:tcPr>
          <w:p w:rsidR="00F777D9" w:rsidRPr="00F777D9" w:rsidRDefault="00F777D9" w:rsidP="002B5B9A">
            <w:pPr>
              <w:spacing w:before="160" w:after="160"/>
              <w:ind w:left="213" w:hanging="213"/>
              <w:rPr>
                <w:rFonts w:ascii="Arial" w:hAnsi="Arial"/>
                <w:sz w:val="22"/>
                <w:szCs w:val="22"/>
              </w:rPr>
            </w:pPr>
            <w:r w:rsidRPr="00F777D9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="00034FCA" w:rsidRPr="00D37BD3">
              <w:rPr>
                <w:rFonts w:ascii="Arial" w:eastAsia="Calibri" w:hAnsi="Arial"/>
                <w:szCs w:val="22"/>
                <w:lang w:eastAsia="en-US"/>
              </w:rPr>
              <w:t xml:space="preserve"> </w:t>
            </w:r>
            <w:r w:rsidR="00034FCA" w:rsidRPr="00034FCA">
              <w:rPr>
                <w:rFonts w:ascii="Arial" w:hAnsi="Arial"/>
                <w:noProof/>
                <w:sz w:val="22"/>
                <w:szCs w:val="22"/>
              </w:rPr>
              <w:t>Endoskopische retrograde Cholangio- Pankreatikographie (ERCP)</w:t>
            </w: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777D9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34FCA" w:rsidRPr="00F777D9" w:rsidRDefault="00034FCA" w:rsidP="00034FCA">
            <w:pPr>
              <w:rPr>
                <w:rFonts w:ascii="Arial" w:hAnsi="Arial"/>
                <w:sz w:val="22"/>
                <w:szCs w:val="22"/>
              </w:rPr>
            </w:pPr>
            <w:r w:rsidRPr="00034FCA">
              <w:rPr>
                <w:rFonts w:ascii="Arial" w:hAnsi="Arial"/>
                <w:sz w:val="22"/>
                <w:szCs w:val="22"/>
              </w:rPr>
              <w:sym w:font="Wingdings" w:char="F0F0"/>
            </w:r>
            <w:r w:rsidR="004F48EF" w:rsidRPr="00D37BD3">
              <w:rPr>
                <w:rFonts w:ascii="Arial" w:eastAsia="Calibri" w:hAnsi="Arial"/>
                <w:szCs w:val="22"/>
                <w:lang w:eastAsia="en-US"/>
              </w:rPr>
              <w:t xml:space="preserve"> </w:t>
            </w:r>
            <w:r w:rsidR="004F48EF" w:rsidRPr="004F48EF">
              <w:rPr>
                <w:rFonts w:ascii="Arial" w:hAnsi="Arial"/>
                <w:sz w:val="22"/>
                <w:szCs w:val="22"/>
              </w:rPr>
              <w:t>Endoskopischer Ultraschall (EUS)</w:t>
            </w: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F48EF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4F48EF" w:rsidRPr="00034FCA" w:rsidRDefault="004F48EF" w:rsidP="00034FCA">
            <w:pPr>
              <w:rPr>
                <w:rFonts w:ascii="Arial" w:hAnsi="Arial"/>
                <w:sz w:val="22"/>
                <w:szCs w:val="22"/>
              </w:rPr>
            </w:pPr>
            <w:r w:rsidRPr="00F777D9">
              <w:rPr>
                <w:rFonts w:ascii="Arial" w:hAnsi="Arial"/>
                <w:noProof/>
                <w:sz w:val="22"/>
                <w:szCs w:val="22"/>
              </w:rPr>
              <w:sym w:font="Wingdings" w:char="F0F0"/>
            </w:r>
            <w:r w:rsidRPr="004F48EF">
              <w:rPr>
                <w:rFonts w:ascii="Arial" w:eastAsia="Calibri" w:hAnsi="Arial"/>
                <w:szCs w:val="22"/>
                <w:lang w:eastAsia="en-US"/>
              </w:rPr>
              <w:t xml:space="preserve"> </w:t>
            </w:r>
            <w:r w:rsidRPr="004F48EF">
              <w:rPr>
                <w:rFonts w:ascii="Arial" w:hAnsi="Arial"/>
                <w:sz w:val="22"/>
                <w:szCs w:val="22"/>
              </w:rPr>
              <w:t>Koloskopie</w:t>
            </w:r>
          </w:p>
        </w:tc>
        <w:tc>
          <w:tcPr>
            <w:tcW w:w="2268" w:type="dxa"/>
          </w:tcPr>
          <w:p w:rsidR="004F48EF" w:rsidRPr="00F777D9" w:rsidRDefault="004F48EF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F48EF" w:rsidRPr="00F777D9" w:rsidRDefault="004F48EF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777D9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777D9" w:rsidRPr="00F777D9" w:rsidRDefault="00F777D9" w:rsidP="004F48EF">
            <w:pPr>
              <w:spacing w:before="160" w:after="160"/>
              <w:rPr>
                <w:rFonts w:ascii="Arial" w:hAnsi="Arial"/>
                <w:b/>
                <w:sz w:val="22"/>
                <w:szCs w:val="22"/>
              </w:rPr>
            </w:pPr>
            <w:r w:rsidRPr="00F777D9">
              <w:rPr>
                <w:rFonts w:ascii="Arial" w:hAnsi="Arial"/>
                <w:b/>
                <w:sz w:val="22"/>
                <w:szCs w:val="22"/>
              </w:rPr>
              <w:t xml:space="preserve">Endoskopische Pneumologie </w:t>
            </w: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F48EF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4F48EF" w:rsidRPr="00F777D9" w:rsidRDefault="004F48EF" w:rsidP="00F777D9">
            <w:pPr>
              <w:spacing w:before="160" w:after="160"/>
              <w:rPr>
                <w:rFonts w:ascii="Arial" w:hAnsi="Arial"/>
                <w:b/>
                <w:sz w:val="22"/>
                <w:szCs w:val="22"/>
              </w:rPr>
            </w:pPr>
            <w:r w:rsidRPr="00034FCA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D37BD3">
              <w:rPr>
                <w:rFonts w:ascii="Arial" w:eastAsia="Calibri" w:hAnsi="Arial"/>
                <w:szCs w:val="22"/>
                <w:lang w:eastAsia="en-US"/>
              </w:rPr>
              <w:t xml:space="preserve"> </w:t>
            </w:r>
            <w:r w:rsidRPr="004F48EF">
              <w:rPr>
                <w:rFonts w:ascii="Arial" w:hAnsi="Arial"/>
                <w:sz w:val="22"/>
                <w:szCs w:val="22"/>
              </w:rPr>
              <w:t>Bronchoskopie (flexibel / starr)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F48EF" w:rsidRPr="00F777D9" w:rsidRDefault="004F48EF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F48EF" w:rsidRPr="00F777D9" w:rsidRDefault="004F48EF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F48EF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4F48EF" w:rsidRPr="00F777D9" w:rsidRDefault="004F48EF" w:rsidP="00F777D9">
            <w:pPr>
              <w:spacing w:before="160" w:after="160"/>
              <w:rPr>
                <w:rFonts w:ascii="Arial" w:hAnsi="Arial"/>
                <w:b/>
                <w:sz w:val="22"/>
                <w:szCs w:val="22"/>
              </w:rPr>
            </w:pPr>
            <w:r w:rsidRPr="00034FCA">
              <w:rPr>
                <w:rFonts w:ascii="Arial" w:hAnsi="Arial"/>
                <w:sz w:val="22"/>
                <w:szCs w:val="22"/>
              </w:rPr>
              <w:sym w:font="Wingdings" w:char="F0F0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F48EF">
              <w:rPr>
                <w:rFonts w:ascii="Arial" w:hAnsi="Arial"/>
                <w:sz w:val="22"/>
                <w:szCs w:val="22"/>
              </w:rPr>
              <w:t>Endobronchialer Ultraschall (EBUS)</w:t>
            </w:r>
          </w:p>
        </w:tc>
        <w:tc>
          <w:tcPr>
            <w:tcW w:w="2268" w:type="dxa"/>
          </w:tcPr>
          <w:p w:rsidR="004F48EF" w:rsidRPr="00F777D9" w:rsidRDefault="004F48EF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F48EF" w:rsidRPr="00F777D9" w:rsidRDefault="004F48EF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777D9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777D9" w:rsidRPr="00F777D9" w:rsidRDefault="00F777D9" w:rsidP="004F48EF">
            <w:pPr>
              <w:spacing w:before="160" w:after="160"/>
              <w:rPr>
                <w:rFonts w:ascii="Arial" w:hAnsi="Arial"/>
                <w:sz w:val="22"/>
                <w:szCs w:val="22"/>
              </w:rPr>
            </w:pPr>
            <w:r w:rsidRPr="00F777D9">
              <w:rPr>
                <w:rFonts w:ascii="Arial" w:hAnsi="Arial"/>
                <w:b/>
                <w:noProof/>
                <w:sz w:val="22"/>
                <w:szCs w:val="22"/>
              </w:rPr>
              <w:t>E</w:t>
            </w:r>
            <w:proofErr w:type="spellStart"/>
            <w:r w:rsidRPr="00F777D9">
              <w:rPr>
                <w:rFonts w:ascii="Arial" w:hAnsi="Arial"/>
                <w:b/>
                <w:sz w:val="22"/>
                <w:szCs w:val="22"/>
              </w:rPr>
              <w:t>ndoskopische</w:t>
            </w:r>
            <w:proofErr w:type="spellEnd"/>
            <w:r w:rsidRPr="00F777D9">
              <w:rPr>
                <w:rFonts w:ascii="Arial" w:hAnsi="Arial"/>
                <w:b/>
                <w:sz w:val="22"/>
                <w:szCs w:val="22"/>
              </w:rPr>
              <w:t xml:space="preserve"> Urologie</w:t>
            </w: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777D9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777D9" w:rsidRPr="00F777D9" w:rsidRDefault="004F48EF" w:rsidP="002B5B9A">
            <w:pPr>
              <w:spacing w:before="160" w:after="160"/>
              <w:ind w:left="213" w:hanging="213"/>
              <w:rPr>
                <w:rFonts w:ascii="Arial" w:hAnsi="Arial"/>
                <w:sz w:val="22"/>
                <w:szCs w:val="22"/>
              </w:rPr>
            </w:pPr>
            <w:r w:rsidRPr="004F48EF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4F48E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F48EF">
              <w:rPr>
                <w:rFonts w:ascii="Arial" w:hAnsi="Arial"/>
                <w:sz w:val="22"/>
                <w:szCs w:val="22"/>
              </w:rPr>
              <w:t>Urethrozystoskopie</w:t>
            </w:r>
            <w:proofErr w:type="spellEnd"/>
            <w:r w:rsidRPr="004F48EF"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 w:rsidRPr="004F48EF">
              <w:rPr>
                <w:rFonts w:ascii="Arial" w:hAnsi="Arial"/>
                <w:sz w:val="22"/>
                <w:szCs w:val="22"/>
              </w:rPr>
              <w:t>Ureterorenoskopie</w:t>
            </w:r>
            <w:proofErr w:type="spellEnd"/>
            <w:r w:rsidRPr="004F48EF">
              <w:rPr>
                <w:rFonts w:ascii="Arial" w:hAnsi="Arial"/>
                <w:sz w:val="22"/>
                <w:szCs w:val="22"/>
              </w:rPr>
              <w:t xml:space="preserve"> (URS) (starr / flexib</w:t>
            </w:r>
            <w:r w:rsidR="00103331">
              <w:rPr>
                <w:rFonts w:ascii="Arial" w:hAnsi="Arial"/>
                <w:sz w:val="22"/>
                <w:szCs w:val="22"/>
              </w:rPr>
              <w:t>el</w:t>
            </w:r>
            <w:r w:rsidRPr="004F48EF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2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777D9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777D9" w:rsidRPr="00F777D9" w:rsidRDefault="00F777D9" w:rsidP="00F777D9">
            <w:pPr>
              <w:spacing w:before="160" w:after="1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3645" w:rsidRPr="00F777D9" w:rsidTr="00D37BD3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1F3645" w:rsidRPr="00F777D9" w:rsidRDefault="001F3645" w:rsidP="004F48EF">
            <w:pPr>
              <w:spacing w:before="160" w:after="160"/>
              <w:rPr>
                <w:rFonts w:ascii="Arial" w:hAnsi="Arial"/>
                <w:sz w:val="22"/>
                <w:szCs w:val="22"/>
              </w:rPr>
            </w:pPr>
            <w:r w:rsidRPr="004F48EF">
              <w:rPr>
                <w:rFonts w:ascii="Arial" w:hAnsi="Arial"/>
                <w:b/>
                <w:sz w:val="22"/>
                <w:szCs w:val="22"/>
              </w:rPr>
              <w:t>Anästhesieabteilung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1F3645" w:rsidRPr="00F777D9" w:rsidRDefault="001F3645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Vorhanden: </w:t>
            </w:r>
            <w:r w:rsidRPr="001F3645">
              <w:rPr>
                <w:rFonts w:ascii="Arial" w:hAnsi="Arial"/>
                <w:sz w:val="22"/>
                <w:szCs w:val="22"/>
              </w:rPr>
              <w:t>O Ja O Nein</w:t>
            </w:r>
          </w:p>
        </w:tc>
      </w:tr>
      <w:tr w:rsidR="00F777D9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777D9" w:rsidRPr="00F777D9" w:rsidRDefault="004F48EF" w:rsidP="004F48EF">
            <w:pPr>
              <w:spacing w:before="160" w:after="160"/>
              <w:rPr>
                <w:rFonts w:ascii="Arial" w:hAnsi="Arial"/>
                <w:sz w:val="22"/>
                <w:szCs w:val="22"/>
              </w:rPr>
            </w:pPr>
            <w:r w:rsidRPr="004F48EF">
              <w:rPr>
                <w:rFonts w:ascii="Arial" w:hAnsi="Arial"/>
                <w:b/>
                <w:noProof/>
                <w:sz w:val="22"/>
                <w:szCs w:val="22"/>
              </w:rPr>
              <w:t>Abteilung mit Minimal invasiver Chirurgie</w:t>
            </w: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77D9" w:rsidRPr="00F777D9" w:rsidRDefault="00F777D9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F48EF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4F48EF" w:rsidRPr="004F48EF" w:rsidRDefault="004F48EF" w:rsidP="004F48EF">
            <w:pPr>
              <w:spacing w:before="160" w:after="160"/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4F48EF">
              <w:rPr>
                <w:rFonts w:ascii="Arial" w:hAnsi="Arial"/>
                <w:b/>
                <w:noProof/>
                <w:sz w:val="22"/>
                <w:szCs w:val="22"/>
              </w:rPr>
              <w:t>ZSVA /AEMP</w:t>
            </w:r>
          </w:p>
        </w:tc>
        <w:tc>
          <w:tcPr>
            <w:tcW w:w="2268" w:type="dxa"/>
          </w:tcPr>
          <w:p w:rsidR="004F48EF" w:rsidRPr="00F777D9" w:rsidRDefault="004F48EF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F48EF" w:rsidRPr="00F777D9" w:rsidRDefault="004F48EF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F48EF" w:rsidRPr="00F777D9" w:rsidTr="009E0D6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4F48EF" w:rsidRPr="004F48EF" w:rsidRDefault="004F48EF" w:rsidP="004F48EF">
            <w:pPr>
              <w:spacing w:before="160" w:after="160"/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4F48EF">
              <w:rPr>
                <w:rFonts w:ascii="Arial" w:hAnsi="Arial"/>
                <w:b/>
                <w:noProof/>
                <w:sz w:val="22"/>
                <w:szCs w:val="22"/>
              </w:rPr>
              <w:t>Schnittstellen-Abteilung Pflege</w:t>
            </w:r>
            <w:r w:rsidRPr="004F48EF">
              <w:rPr>
                <w:rFonts w:ascii="Arial" w:hAnsi="Arial"/>
                <w:b/>
                <w:noProof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2268" w:type="dxa"/>
          </w:tcPr>
          <w:p w:rsidR="004F48EF" w:rsidRPr="00F777D9" w:rsidRDefault="004F48EF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F48EF" w:rsidRPr="00F777D9" w:rsidRDefault="004F48EF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3645" w:rsidRPr="00F777D9" w:rsidTr="00D37BD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shd w:val="clear" w:color="auto" w:fill="BFBFBF"/>
          </w:tcPr>
          <w:p w:rsidR="001F3645" w:rsidRPr="001F3645" w:rsidRDefault="001F3645" w:rsidP="001F3645">
            <w:pPr>
              <w:spacing w:before="160" w:after="1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F3645">
              <w:rPr>
                <w:rFonts w:ascii="Arial" w:hAnsi="Arial"/>
                <w:b/>
                <w:sz w:val="22"/>
                <w:szCs w:val="22"/>
              </w:rPr>
              <w:t>Wahlpflichteinsatzbereiche</w:t>
            </w:r>
          </w:p>
          <w:p w:rsidR="001F3645" w:rsidRPr="00F777D9" w:rsidRDefault="001F3645" w:rsidP="00F777D9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0729B" w:rsidRPr="00F777D9" w:rsidTr="00D37BD3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60729B" w:rsidRPr="004F48EF" w:rsidRDefault="0060729B" w:rsidP="00D37BD3">
            <w:pPr>
              <w:spacing w:before="160" w:after="160"/>
              <w:rPr>
                <w:rFonts w:ascii="Arial" w:hAnsi="Arial"/>
                <w:b/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60729B" w:rsidRPr="00F777D9" w:rsidRDefault="0060729B" w:rsidP="00D37BD3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0729B" w:rsidRPr="00F777D9" w:rsidRDefault="0060729B" w:rsidP="00D37BD3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0729B" w:rsidRPr="00F777D9" w:rsidTr="00D37BD3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60729B" w:rsidRPr="004F48EF" w:rsidRDefault="0060729B" w:rsidP="00D37BD3">
            <w:pPr>
              <w:spacing w:before="160" w:after="160"/>
              <w:rPr>
                <w:rFonts w:ascii="Arial" w:hAnsi="Arial"/>
                <w:b/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60729B" w:rsidRPr="00F777D9" w:rsidRDefault="0060729B" w:rsidP="00D37BD3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0729B" w:rsidRPr="00F777D9" w:rsidRDefault="0060729B" w:rsidP="00D37BD3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0729B" w:rsidRPr="00F777D9" w:rsidTr="00D37BD3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60729B" w:rsidRPr="004F48EF" w:rsidRDefault="0060729B" w:rsidP="00D37BD3">
            <w:pPr>
              <w:spacing w:before="160" w:after="160"/>
              <w:rPr>
                <w:rFonts w:ascii="Arial" w:hAnsi="Arial"/>
                <w:b/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60729B" w:rsidRPr="00F777D9" w:rsidRDefault="0060729B" w:rsidP="00D37BD3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0729B" w:rsidRPr="00F777D9" w:rsidRDefault="0060729B" w:rsidP="00D37BD3">
            <w:pPr>
              <w:spacing w:before="160" w:after="1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760BE" w:rsidRDefault="00E760BE">
      <w:pPr>
        <w:ind w:left="709"/>
        <w:jc w:val="both"/>
        <w:rPr>
          <w:rFonts w:ascii="Arial" w:hAnsi="Arial"/>
        </w:rPr>
      </w:pPr>
    </w:p>
    <w:p w:rsidR="00857E29" w:rsidRDefault="00857E29" w:rsidP="00FC5FC2">
      <w:pPr>
        <w:ind w:left="709"/>
        <w:jc w:val="both"/>
        <w:rPr>
          <w:rFonts w:ascii="Arial" w:hAnsi="Arial"/>
        </w:rPr>
      </w:pPr>
    </w:p>
    <w:p w:rsidR="00C0347D" w:rsidRDefault="00C0347D">
      <w:pPr>
        <w:ind w:left="142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>
        <w:rPr>
          <w:rFonts w:ascii="Arial" w:hAnsi="Arial"/>
          <w:b/>
          <w:u w:val="single"/>
        </w:rPr>
        <w:lastRenderedPageBreak/>
        <w:t xml:space="preserve">II. Organisation der </w:t>
      </w:r>
      <w:r w:rsidR="00103331">
        <w:rPr>
          <w:rFonts w:ascii="Arial" w:hAnsi="Arial"/>
          <w:b/>
          <w:u w:val="single"/>
        </w:rPr>
        <w:t>Fachw</w:t>
      </w:r>
      <w:r>
        <w:rPr>
          <w:rFonts w:ascii="Arial" w:hAnsi="Arial"/>
          <w:b/>
          <w:u w:val="single"/>
        </w:rPr>
        <w:t>eiterbildung</w:t>
      </w: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 xml:space="preserve">Leitung der </w:t>
      </w:r>
      <w:r w:rsidR="00103331">
        <w:rPr>
          <w:rFonts w:ascii="Arial" w:hAnsi="Arial"/>
          <w:b/>
        </w:rPr>
        <w:t>Fachw</w:t>
      </w:r>
      <w:r>
        <w:rPr>
          <w:rFonts w:ascii="Arial" w:hAnsi="Arial"/>
          <w:b/>
        </w:rPr>
        <w:t>eiterbildung</w:t>
      </w:r>
      <w:r w:rsidR="00AE0868">
        <w:rPr>
          <w:rFonts w:ascii="Arial" w:hAnsi="Arial"/>
          <w:b/>
        </w:rPr>
        <w:t>:</w:t>
      </w:r>
    </w:p>
    <w:p w:rsidR="00C0347D" w:rsidRDefault="00C0347D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>(</w:t>
      </w:r>
      <w:r w:rsidR="00E760BE">
        <w:rPr>
          <w:rFonts w:ascii="Arial" w:hAnsi="Arial"/>
          <w:sz w:val="20"/>
        </w:rPr>
        <w:t xml:space="preserve">gemäß </w:t>
      </w:r>
      <w:r w:rsidR="00E760BE" w:rsidRPr="00103331">
        <w:rPr>
          <w:rFonts w:ascii="Arial" w:hAnsi="Arial"/>
          <w:sz w:val="20"/>
        </w:rPr>
        <w:t>§ 3</w:t>
      </w:r>
      <w:r w:rsidRPr="00103331">
        <w:rPr>
          <w:rFonts w:ascii="Arial" w:hAnsi="Arial"/>
          <w:sz w:val="20"/>
        </w:rPr>
        <w:t xml:space="preserve"> Absatz 2 Nummer </w:t>
      </w:r>
      <w:r w:rsidR="00E760BE" w:rsidRPr="00103331">
        <w:rPr>
          <w:rFonts w:ascii="Arial" w:hAnsi="Arial"/>
          <w:sz w:val="20"/>
        </w:rPr>
        <w:t>1a und b</w:t>
      </w:r>
      <w:r w:rsidRPr="00103331">
        <w:rPr>
          <w:rFonts w:ascii="Arial" w:hAnsi="Arial"/>
        </w:rPr>
        <w:t>)</w:t>
      </w:r>
    </w:p>
    <w:p w:rsidR="00C0347D" w:rsidRDefault="00C0347D">
      <w:pPr>
        <w:jc w:val="both"/>
        <w:rPr>
          <w:rFonts w:ascii="Arial" w:hAnsi="Arial"/>
        </w:rPr>
      </w:pPr>
    </w:p>
    <w:p w:rsidR="00AE0868" w:rsidRPr="007F0AEF" w:rsidRDefault="00AE0868" w:rsidP="00AE0868">
      <w:pPr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5.1</w:t>
      </w:r>
      <w:r w:rsidRPr="007F0AEF">
        <w:rPr>
          <w:rFonts w:ascii="Arial" w:hAnsi="Arial" w:cs="Arial"/>
        </w:rPr>
        <w:tab/>
        <w:t xml:space="preserve">Wer ist mit der Leitung der </w:t>
      </w:r>
      <w:r w:rsidR="003D7F14">
        <w:rPr>
          <w:rFonts w:ascii="Arial" w:hAnsi="Arial" w:cs="Arial"/>
        </w:rPr>
        <w:t>Fachw</w:t>
      </w:r>
      <w:r w:rsidRPr="007F0AEF">
        <w:rPr>
          <w:rFonts w:ascii="Arial" w:hAnsi="Arial" w:cs="Arial"/>
        </w:rPr>
        <w:t>eiterbildung beauftragt?</w:t>
      </w:r>
    </w:p>
    <w:p w:rsidR="00AE0868" w:rsidRPr="007F0AEF" w:rsidRDefault="00AE0868" w:rsidP="00AE0868">
      <w:pPr>
        <w:jc w:val="both"/>
        <w:rPr>
          <w:rFonts w:ascii="Arial" w:hAnsi="Arial" w:cs="Arial"/>
        </w:rPr>
      </w:pPr>
    </w:p>
    <w:p w:rsidR="00AE0868" w:rsidRDefault="00AE0868" w:rsidP="00AE0868">
      <w:pPr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Name der Leitung</w:t>
      </w:r>
      <w:r w:rsidR="00FC5FC2">
        <w:rPr>
          <w:rFonts w:ascii="Arial" w:hAnsi="Arial" w:cs="Arial"/>
        </w:rPr>
        <w:t>(-en)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</w:t>
      </w:r>
      <w:r w:rsidRPr="007F0AE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</w:t>
      </w:r>
    </w:p>
    <w:p w:rsidR="00AE0868" w:rsidRPr="003225AF" w:rsidRDefault="00AE0868" w:rsidP="00AE0868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(bei dualer Leitung</w:t>
      </w:r>
      <w:r w:rsidRPr="003225AF">
        <w:rPr>
          <w:rFonts w:ascii="Arial" w:hAnsi="Arial" w:cs="Arial"/>
          <w:sz w:val="20"/>
        </w:rPr>
        <w:t xml:space="preserve"> bitte </w:t>
      </w:r>
      <w:r w:rsidR="00B523A2">
        <w:rPr>
          <w:rFonts w:ascii="Arial" w:hAnsi="Arial" w:cs="Arial"/>
          <w:sz w:val="20"/>
        </w:rPr>
        <w:t>Namen</w:t>
      </w:r>
      <w:r w:rsidRPr="003225AF">
        <w:rPr>
          <w:rFonts w:ascii="Arial" w:hAnsi="Arial" w:cs="Arial"/>
          <w:sz w:val="20"/>
        </w:rPr>
        <w:t xml:space="preserve"> beide</w:t>
      </w:r>
      <w:r w:rsidR="00B523A2">
        <w:rPr>
          <w:rFonts w:ascii="Arial" w:hAnsi="Arial" w:cs="Arial"/>
          <w:sz w:val="20"/>
        </w:rPr>
        <w:t>r</w:t>
      </w:r>
      <w:r w:rsidRPr="003225AF">
        <w:rPr>
          <w:rFonts w:ascii="Arial" w:hAnsi="Arial" w:cs="Arial"/>
          <w:sz w:val="20"/>
        </w:rPr>
        <w:t xml:space="preserve"> </w:t>
      </w:r>
      <w:r w:rsidR="00E760BE">
        <w:rPr>
          <w:rFonts w:ascii="Arial" w:hAnsi="Arial" w:cs="Arial"/>
          <w:sz w:val="20"/>
        </w:rPr>
        <w:t>Personen)</w:t>
      </w:r>
    </w:p>
    <w:p w:rsidR="00AE0868" w:rsidRDefault="00E760BE" w:rsidP="00E760BE">
      <w:pPr>
        <w:ind w:left="5161" w:firstLine="39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  <w:r w:rsidR="00AE0868" w:rsidRPr="003225AF">
        <w:rPr>
          <w:rFonts w:ascii="Arial" w:hAnsi="Arial" w:cs="Arial"/>
          <w:szCs w:val="24"/>
        </w:rPr>
        <w:t>______</w:t>
      </w:r>
    </w:p>
    <w:p w:rsidR="00C04B33" w:rsidRDefault="00C04B33" w:rsidP="00C04B33">
      <w:pPr>
        <w:jc w:val="both"/>
        <w:rPr>
          <w:rFonts w:ascii="Arial" w:hAnsi="Arial" w:cs="Arial"/>
          <w:b/>
        </w:rPr>
      </w:pPr>
    </w:p>
    <w:p w:rsidR="00C04B33" w:rsidRPr="00B523A2" w:rsidRDefault="00C04B33" w:rsidP="00C04B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23A2">
        <w:rPr>
          <w:rFonts w:ascii="Arial" w:hAnsi="Arial" w:cs="Arial"/>
          <w:b/>
          <w:sz w:val="22"/>
          <w:szCs w:val="22"/>
          <w:u w:val="single"/>
        </w:rPr>
        <w:t xml:space="preserve">Bei Leitung der </w:t>
      </w:r>
      <w:r w:rsidR="003D7F14">
        <w:rPr>
          <w:rFonts w:ascii="Arial" w:hAnsi="Arial" w:cs="Arial"/>
          <w:b/>
          <w:sz w:val="22"/>
          <w:szCs w:val="22"/>
          <w:u w:val="single"/>
        </w:rPr>
        <w:t>Fachw</w:t>
      </w:r>
      <w:r w:rsidRPr="00B523A2">
        <w:rPr>
          <w:rFonts w:ascii="Arial" w:hAnsi="Arial" w:cs="Arial"/>
          <w:b/>
          <w:sz w:val="22"/>
          <w:szCs w:val="22"/>
          <w:u w:val="single"/>
        </w:rPr>
        <w:t>eiterbildung durch eine Person ab hier ausfüllen:</w:t>
      </w:r>
    </w:p>
    <w:p w:rsidR="00AE0868" w:rsidRDefault="00AE0868" w:rsidP="00AE0868">
      <w:pPr>
        <w:jc w:val="both"/>
        <w:rPr>
          <w:rFonts w:ascii="Arial" w:hAnsi="Arial" w:cs="Arial"/>
        </w:rPr>
      </w:pPr>
    </w:p>
    <w:p w:rsidR="00B523A2" w:rsidRPr="007F0AEF" w:rsidRDefault="00B523A2" w:rsidP="00AE0868">
      <w:pPr>
        <w:jc w:val="both"/>
        <w:rPr>
          <w:rFonts w:ascii="Arial" w:hAnsi="Arial" w:cs="Arial"/>
        </w:rPr>
      </w:pPr>
    </w:p>
    <w:p w:rsidR="001707DE" w:rsidRDefault="00187601" w:rsidP="00187601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3D7F14">
        <w:rPr>
          <w:rFonts w:ascii="Arial" w:hAnsi="Arial"/>
        </w:rPr>
        <w:t>1</w:t>
      </w:r>
      <w:r>
        <w:rPr>
          <w:rFonts w:ascii="Arial" w:hAnsi="Arial"/>
        </w:rPr>
        <w:tab/>
      </w:r>
      <w:r w:rsidR="001707DE">
        <w:rPr>
          <w:rFonts w:ascii="Arial" w:hAnsi="Arial"/>
        </w:rPr>
        <w:t xml:space="preserve">Qualifikationsnachweise der Leitung der </w:t>
      </w:r>
      <w:r w:rsidR="003D7F14">
        <w:rPr>
          <w:rFonts w:ascii="Arial" w:hAnsi="Arial"/>
        </w:rPr>
        <w:t>Fachw</w:t>
      </w:r>
      <w:r w:rsidR="001707DE">
        <w:rPr>
          <w:rFonts w:ascii="Arial" w:hAnsi="Arial"/>
        </w:rPr>
        <w:t xml:space="preserve">eiterbildung im </w:t>
      </w:r>
      <w:r w:rsidR="00E760BE">
        <w:rPr>
          <w:rFonts w:ascii="Arial" w:hAnsi="Arial"/>
        </w:rPr>
        <w:t>Fachgebiet</w:t>
      </w:r>
      <w:r w:rsidR="001707DE">
        <w:rPr>
          <w:rFonts w:ascii="Arial" w:hAnsi="Arial"/>
        </w:rPr>
        <w:t xml:space="preserve"> </w:t>
      </w:r>
      <w:r w:rsidR="00857E29">
        <w:rPr>
          <w:rFonts w:ascii="Arial" w:hAnsi="Arial"/>
        </w:rPr>
        <w:t>Pflege in der E</w:t>
      </w:r>
      <w:r w:rsidR="00857E29">
        <w:rPr>
          <w:rFonts w:ascii="Arial" w:hAnsi="Arial"/>
        </w:rPr>
        <w:t>n</w:t>
      </w:r>
      <w:r w:rsidR="00857E29">
        <w:rPr>
          <w:rFonts w:ascii="Arial" w:hAnsi="Arial"/>
        </w:rPr>
        <w:t>do</w:t>
      </w:r>
      <w:r w:rsidR="009C0D66">
        <w:rPr>
          <w:rFonts w:ascii="Arial" w:hAnsi="Arial"/>
        </w:rPr>
        <w:t>s</w:t>
      </w:r>
      <w:r w:rsidR="00857E29">
        <w:rPr>
          <w:rFonts w:ascii="Arial" w:hAnsi="Arial"/>
        </w:rPr>
        <w:t>kopie</w:t>
      </w:r>
    </w:p>
    <w:p w:rsidR="00C0347D" w:rsidRDefault="00C0347D">
      <w:pPr>
        <w:jc w:val="both"/>
        <w:rPr>
          <w:rFonts w:ascii="Arial" w:hAnsi="Arial"/>
        </w:rPr>
      </w:pPr>
    </w:p>
    <w:p w:rsidR="00187601" w:rsidRDefault="00C0347D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347D" w:rsidRDefault="00C0347D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  <w:t>_____________</w:t>
      </w:r>
      <w:r>
        <w:rPr>
          <w:rFonts w:ascii="Arial" w:hAnsi="Arial"/>
        </w:rPr>
        <w:t>__________________, am _____________</w:t>
      </w:r>
    </w:p>
    <w:p w:rsidR="00187601" w:rsidRDefault="00C0347D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187601" w:rsidRDefault="00187601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187601" w:rsidRDefault="004751D3" w:rsidP="00187601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D7F14">
        <w:rPr>
          <w:rFonts w:ascii="Arial" w:hAnsi="Arial"/>
        </w:rPr>
        <w:t>Fachw</w:t>
      </w:r>
      <w:r w:rsidR="00C0347D">
        <w:rPr>
          <w:rFonts w:ascii="Arial" w:hAnsi="Arial"/>
        </w:rPr>
        <w:t xml:space="preserve">eiterbildung für </w:t>
      </w:r>
    </w:p>
    <w:p w:rsidR="00C0347D" w:rsidRPr="00187601" w:rsidRDefault="008C475B" w:rsidP="00187601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Pflege i. d. </w:t>
      </w:r>
      <w:r w:rsidR="00857E29">
        <w:rPr>
          <w:rFonts w:ascii="Arial" w:hAnsi="Arial"/>
        </w:rPr>
        <w:t>Endoskopie</w:t>
      </w:r>
      <w:r w:rsidR="00E760BE">
        <w:rPr>
          <w:rFonts w:ascii="Arial" w:hAnsi="Arial"/>
        </w:rPr>
        <w:t xml:space="preserve"> </w:t>
      </w:r>
      <w:r w:rsidR="00187601">
        <w:rPr>
          <w:rFonts w:ascii="Arial" w:hAnsi="Arial"/>
        </w:rPr>
        <w:tab/>
      </w:r>
      <w:r w:rsidR="00C0347D">
        <w:rPr>
          <w:rFonts w:ascii="Arial" w:hAnsi="Arial"/>
        </w:rPr>
        <w:t>_____________</w:t>
      </w:r>
      <w:r w:rsidR="00187601">
        <w:rPr>
          <w:rFonts w:ascii="Arial" w:hAnsi="Arial"/>
        </w:rPr>
        <w:t>__________________, am _____________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187601" w:rsidRDefault="0079659D" w:rsidP="00D37BD3">
      <w:pPr>
        <w:numPr>
          <w:ilvl w:val="0"/>
          <w:numId w:val="2"/>
        </w:num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  <w:r>
        <w:rPr>
          <w:rFonts w:ascii="Arial" w:hAnsi="Arial"/>
        </w:rPr>
        <w:t>berufs</w:t>
      </w:r>
      <w:r w:rsidR="001C638F">
        <w:rPr>
          <w:rFonts w:ascii="Arial" w:hAnsi="Arial"/>
        </w:rPr>
        <w:t>p</w:t>
      </w:r>
      <w:r>
        <w:rPr>
          <w:rFonts w:ascii="Arial" w:hAnsi="Arial"/>
        </w:rPr>
        <w:t>ädagogische</w:t>
      </w:r>
      <w:r w:rsidR="00187601">
        <w:rPr>
          <w:rFonts w:ascii="Arial" w:hAnsi="Arial"/>
        </w:rPr>
        <w:t xml:space="preserve"> </w:t>
      </w:r>
    </w:p>
    <w:p w:rsidR="00C0347D" w:rsidRDefault="0079659D" w:rsidP="004751D3">
      <w:pPr>
        <w:ind w:left="3970" w:hanging="3600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4751D3">
        <w:rPr>
          <w:rFonts w:ascii="Arial" w:hAnsi="Arial"/>
        </w:rPr>
        <w:t xml:space="preserve">zur/zum </w:t>
      </w:r>
      <w:r w:rsidR="00C0347D">
        <w:rPr>
          <w:rFonts w:ascii="Arial" w:hAnsi="Arial"/>
        </w:rPr>
        <w:t>_______________</w:t>
      </w:r>
      <w:r w:rsidR="00187601">
        <w:rPr>
          <w:rFonts w:ascii="Arial" w:hAnsi="Arial"/>
        </w:rPr>
        <w:t>__________</w:t>
      </w:r>
      <w:proofErr w:type="gramStart"/>
      <w:r w:rsidR="00187601">
        <w:rPr>
          <w:rFonts w:ascii="Arial" w:hAnsi="Arial"/>
        </w:rPr>
        <w:t>_</w:t>
      </w:r>
      <w:r w:rsidR="00C0347D">
        <w:rPr>
          <w:rFonts w:ascii="Arial" w:hAnsi="Arial"/>
        </w:rPr>
        <w:t>,am</w:t>
      </w:r>
      <w:proofErr w:type="gramEnd"/>
      <w:r w:rsidR="00C0347D">
        <w:rPr>
          <w:rFonts w:ascii="Arial" w:hAnsi="Arial"/>
        </w:rPr>
        <w:t xml:space="preserve"> _____________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B523A2" w:rsidRDefault="00B523A2" w:rsidP="00E760BE">
      <w:pPr>
        <w:ind w:left="390" w:hanging="390"/>
        <w:jc w:val="both"/>
        <w:rPr>
          <w:rFonts w:ascii="Arial" w:hAnsi="Arial"/>
          <w:sz w:val="20"/>
        </w:rPr>
      </w:pPr>
    </w:p>
    <w:p w:rsidR="004751D3" w:rsidRDefault="004751D3" w:rsidP="00E760BE">
      <w:pPr>
        <w:ind w:left="390" w:hanging="390"/>
        <w:jc w:val="both"/>
        <w:rPr>
          <w:rFonts w:ascii="Arial" w:hAnsi="Arial"/>
          <w:sz w:val="20"/>
        </w:rPr>
      </w:pPr>
    </w:p>
    <w:p w:rsidR="00B523A2" w:rsidRPr="00B523A2" w:rsidRDefault="00B523A2" w:rsidP="00B523A2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B523A2">
        <w:rPr>
          <w:rFonts w:ascii="Arial" w:hAnsi="Arial" w:cs="Arial"/>
          <w:b/>
          <w:sz w:val="22"/>
          <w:szCs w:val="22"/>
          <w:u w:val="single"/>
        </w:rPr>
        <w:t>Bei dualer Leitung ab hier ausfüllen</w:t>
      </w:r>
      <w:r w:rsidRPr="00B523A2">
        <w:rPr>
          <w:rFonts w:ascii="Arial" w:hAnsi="Arial" w:cs="Arial"/>
          <w:b/>
          <w:sz w:val="22"/>
          <w:szCs w:val="22"/>
        </w:rPr>
        <w:t>:</w:t>
      </w:r>
    </w:p>
    <w:p w:rsidR="00B523A2" w:rsidRPr="00B523A2" w:rsidRDefault="00B523A2" w:rsidP="00E760BE">
      <w:pPr>
        <w:ind w:left="390" w:hanging="390"/>
        <w:jc w:val="both"/>
        <w:rPr>
          <w:rFonts w:ascii="Arial" w:hAnsi="Arial"/>
          <w:sz w:val="22"/>
          <w:szCs w:val="22"/>
        </w:rPr>
      </w:pPr>
    </w:p>
    <w:p w:rsidR="00E760BE" w:rsidRDefault="00E760BE" w:rsidP="00E760BE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3D7F14">
        <w:rPr>
          <w:rFonts w:ascii="Arial" w:hAnsi="Arial"/>
        </w:rPr>
        <w:t>2</w:t>
      </w:r>
      <w:r>
        <w:rPr>
          <w:rFonts w:ascii="Arial" w:hAnsi="Arial"/>
        </w:rPr>
        <w:tab/>
        <w:t xml:space="preserve">Qualifikationsnachweise der </w:t>
      </w:r>
      <w:r w:rsidR="00C04B33" w:rsidRPr="00C04B33">
        <w:rPr>
          <w:rFonts w:ascii="Arial" w:hAnsi="Arial"/>
          <w:u w:val="single"/>
        </w:rPr>
        <w:t>pädagogischen</w:t>
      </w:r>
      <w:r>
        <w:rPr>
          <w:rFonts w:ascii="Arial" w:hAnsi="Arial"/>
        </w:rPr>
        <w:t xml:space="preserve"> Leitung der </w:t>
      </w:r>
      <w:r w:rsidR="003D7F14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857E29">
        <w:rPr>
          <w:rFonts w:ascii="Arial" w:hAnsi="Arial"/>
        </w:rPr>
        <w:t>Pflege in der Endoskopie</w:t>
      </w:r>
    </w:p>
    <w:p w:rsidR="00E760BE" w:rsidRDefault="00E760BE" w:rsidP="00E760BE">
      <w:pPr>
        <w:jc w:val="both"/>
        <w:rPr>
          <w:rFonts w:ascii="Arial" w:hAnsi="Arial"/>
        </w:rPr>
      </w:pP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E760BE" w:rsidRDefault="0079659D" w:rsidP="00D37BD3">
      <w:pPr>
        <w:numPr>
          <w:ilvl w:val="0"/>
          <w:numId w:val="2"/>
        </w:num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  <w:r>
        <w:rPr>
          <w:rFonts w:ascii="Arial" w:hAnsi="Arial"/>
        </w:rPr>
        <w:t>berufs</w:t>
      </w:r>
      <w:r w:rsidR="00B523A2">
        <w:rPr>
          <w:rFonts w:ascii="Arial" w:hAnsi="Arial"/>
        </w:rPr>
        <w:t>p</w:t>
      </w:r>
      <w:r>
        <w:rPr>
          <w:rFonts w:ascii="Arial" w:hAnsi="Arial"/>
        </w:rPr>
        <w:t>ädagogische</w:t>
      </w:r>
    </w:p>
    <w:p w:rsidR="00E760BE" w:rsidRDefault="0079659D" w:rsidP="00E760B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Zusatzqualifikation</w:t>
      </w:r>
      <w:r w:rsidR="00E760BE">
        <w:rPr>
          <w:rFonts w:ascii="Arial" w:hAnsi="Arial"/>
        </w:rPr>
        <w:t xml:space="preserve"> zur/zum</w:t>
      </w:r>
      <w:r w:rsidR="004751D3">
        <w:rPr>
          <w:rFonts w:ascii="Arial" w:hAnsi="Arial"/>
        </w:rPr>
        <w:t xml:space="preserve"> </w:t>
      </w:r>
      <w:r w:rsidR="00E760BE">
        <w:rPr>
          <w:rFonts w:ascii="Arial" w:hAnsi="Arial"/>
        </w:rPr>
        <w:tab/>
        <w:t>______________________________</w:t>
      </w:r>
      <w:proofErr w:type="gramStart"/>
      <w:r w:rsidR="00E760BE">
        <w:rPr>
          <w:rFonts w:ascii="Arial" w:hAnsi="Arial"/>
        </w:rPr>
        <w:t>_,am</w:t>
      </w:r>
      <w:proofErr w:type="gramEnd"/>
      <w:r w:rsidR="00E760BE">
        <w:rPr>
          <w:rFonts w:ascii="Arial" w:hAnsi="Arial"/>
        </w:rPr>
        <w:t xml:space="preserve"> __________</w:t>
      </w:r>
    </w:p>
    <w:p w:rsidR="00E760BE" w:rsidRDefault="003E5C98" w:rsidP="00E760BE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  <w:sz w:val="20"/>
        </w:rPr>
        <w:t>(Datum)</w:t>
      </w:r>
    </w:p>
    <w:p w:rsidR="00C04B33" w:rsidRDefault="00C04B33" w:rsidP="00E760BE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4B33" w:rsidRDefault="00C04B33" w:rsidP="00C04B3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3D7F14">
        <w:rPr>
          <w:rFonts w:ascii="Arial" w:hAnsi="Arial"/>
        </w:rPr>
        <w:t>3</w:t>
      </w:r>
      <w:r>
        <w:rPr>
          <w:rFonts w:ascii="Arial" w:hAnsi="Arial"/>
        </w:rPr>
        <w:tab/>
        <w:t>Qualifikationsnachweise der f</w:t>
      </w:r>
      <w:r w:rsidRPr="00C04B33">
        <w:rPr>
          <w:rFonts w:ascii="Arial" w:hAnsi="Arial"/>
          <w:u w:val="single"/>
        </w:rPr>
        <w:t>achpraktischen</w:t>
      </w:r>
      <w:r>
        <w:rPr>
          <w:rFonts w:ascii="Arial" w:hAnsi="Arial"/>
        </w:rPr>
        <w:t xml:space="preserve"> Leitung der </w:t>
      </w:r>
      <w:r w:rsidR="003D7F14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857E29">
        <w:rPr>
          <w:rFonts w:ascii="Arial" w:hAnsi="Arial"/>
        </w:rPr>
        <w:t>Pflege in der Endoskopie</w:t>
      </w:r>
      <w:r>
        <w:rPr>
          <w:rFonts w:ascii="Arial" w:hAnsi="Arial"/>
        </w:rPr>
        <w:t xml:space="preserve">  </w:t>
      </w:r>
    </w:p>
    <w:p w:rsidR="00C04B33" w:rsidRDefault="00C04B33" w:rsidP="00C04B33">
      <w:pPr>
        <w:jc w:val="both"/>
        <w:rPr>
          <w:rFonts w:ascii="Arial" w:hAnsi="Arial"/>
        </w:rPr>
      </w:pPr>
    </w:p>
    <w:p w:rsidR="00C04B33" w:rsidRDefault="00C04B33" w:rsidP="00C04B3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4B33" w:rsidRDefault="00C04B33" w:rsidP="00D37BD3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C04B33" w:rsidRDefault="003D7F14" w:rsidP="004751D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</w:rPr>
      </w:pPr>
      <w:r>
        <w:rPr>
          <w:rFonts w:ascii="Arial" w:hAnsi="Arial"/>
        </w:rPr>
        <w:t>Fachw</w:t>
      </w:r>
      <w:r w:rsidR="00C04B33">
        <w:rPr>
          <w:rFonts w:ascii="Arial" w:hAnsi="Arial"/>
        </w:rPr>
        <w:t xml:space="preserve">eiterbildung für </w:t>
      </w:r>
    </w:p>
    <w:p w:rsidR="00C04B33" w:rsidRPr="00187601" w:rsidRDefault="004751D3" w:rsidP="00C04B33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 </w:t>
      </w:r>
      <w:r w:rsidR="008C475B">
        <w:rPr>
          <w:rFonts w:ascii="Arial" w:hAnsi="Arial"/>
        </w:rPr>
        <w:t xml:space="preserve">Pflege i. d. </w:t>
      </w:r>
      <w:r w:rsidR="00857E29">
        <w:rPr>
          <w:rFonts w:ascii="Arial" w:hAnsi="Arial"/>
        </w:rPr>
        <w:t>Endoskopie</w:t>
      </w:r>
      <w:r w:rsidR="00C04B33">
        <w:rPr>
          <w:rFonts w:ascii="Arial" w:hAnsi="Arial"/>
        </w:rPr>
        <w:tab/>
        <w:t>_______________________________, am _____________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79659D" w:rsidRDefault="004751D3" w:rsidP="00D37BD3">
      <w:pPr>
        <w:numPr>
          <w:ilvl w:val="0"/>
          <w:numId w:val="1"/>
        </w:num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- </w:t>
      </w:r>
      <w:r w:rsidR="0079659D">
        <w:rPr>
          <w:rFonts w:ascii="Arial" w:hAnsi="Arial"/>
        </w:rPr>
        <w:t>berufspädagogische</w:t>
      </w:r>
    </w:p>
    <w:p w:rsidR="00C04B33" w:rsidRDefault="0079659D" w:rsidP="0079659D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Zusatzqualifikation </w:t>
      </w:r>
      <w:r w:rsidR="00C04B33">
        <w:rPr>
          <w:rFonts w:ascii="Arial" w:hAnsi="Arial"/>
        </w:rPr>
        <w:t>zur/zum</w:t>
      </w:r>
      <w:r w:rsidR="00C04B33">
        <w:rPr>
          <w:rFonts w:ascii="Arial" w:hAnsi="Arial"/>
        </w:rPr>
        <w:tab/>
      </w:r>
      <w:r w:rsidR="00C04B33">
        <w:rPr>
          <w:rFonts w:ascii="Arial" w:hAnsi="Arial"/>
        </w:rPr>
        <w:tab/>
        <w:t>______________________________</w:t>
      </w:r>
      <w:proofErr w:type="gramStart"/>
      <w:r w:rsidR="00C04B33">
        <w:rPr>
          <w:rFonts w:ascii="Arial" w:hAnsi="Arial"/>
        </w:rPr>
        <w:t>_,am</w:t>
      </w:r>
      <w:proofErr w:type="gramEnd"/>
      <w:r w:rsidR="00C04B33">
        <w:rPr>
          <w:rFonts w:ascii="Arial" w:hAnsi="Arial"/>
        </w:rPr>
        <w:t xml:space="preserve"> _____________</w:t>
      </w:r>
    </w:p>
    <w:p w:rsidR="00B523A2" w:rsidRPr="00B523A2" w:rsidRDefault="00C04B33" w:rsidP="00B523A2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</w:t>
      </w:r>
      <w:r w:rsidR="00B523A2">
        <w:rPr>
          <w:rFonts w:ascii="Arial" w:hAnsi="Arial"/>
          <w:sz w:val="20"/>
        </w:rPr>
        <w:t>)</w:t>
      </w:r>
    </w:p>
    <w:p w:rsidR="00B523A2" w:rsidRDefault="00B523A2" w:rsidP="00B523A2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/>
          <w:sz w:val="20"/>
        </w:rPr>
      </w:pPr>
    </w:p>
    <w:p w:rsidR="00B523A2" w:rsidRDefault="00B523A2" w:rsidP="007F5B53">
      <w:pPr>
        <w:jc w:val="both"/>
        <w:rPr>
          <w:rFonts w:ascii="Arial" w:hAnsi="Arial" w:cs="Arial"/>
        </w:rPr>
      </w:pPr>
    </w:p>
    <w:p w:rsidR="00B523A2" w:rsidRDefault="00B523A2" w:rsidP="00B523A2">
      <w:pPr>
        <w:jc w:val="both"/>
        <w:rPr>
          <w:rFonts w:ascii="Arial" w:hAnsi="Arial" w:cs="Arial"/>
        </w:rPr>
      </w:pP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Pr="002B5B9A" w:rsidRDefault="007F5B53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2B5B9A">
        <w:rPr>
          <w:rFonts w:ascii="Arial" w:hAnsi="Arial" w:cs="Arial"/>
        </w:rPr>
        <w:t>D</w:t>
      </w:r>
      <w:r w:rsidR="00B523A2" w:rsidRPr="002B5B9A">
        <w:rPr>
          <w:rFonts w:ascii="Arial" w:hAnsi="Arial" w:cs="Arial"/>
        </w:rPr>
        <w:t>er Qualifikation</w:t>
      </w:r>
      <w:r w:rsidR="004751D3" w:rsidRPr="002B5B9A">
        <w:rPr>
          <w:rFonts w:ascii="Arial" w:hAnsi="Arial" w:cs="Arial"/>
        </w:rPr>
        <w:t xml:space="preserve"> der Leitung der </w:t>
      </w:r>
      <w:r w:rsidR="003D7F14" w:rsidRPr="002B5B9A">
        <w:rPr>
          <w:rFonts w:ascii="Arial" w:hAnsi="Arial" w:cs="Arial"/>
        </w:rPr>
        <w:t>Fach</w:t>
      </w:r>
      <w:r w:rsidR="004751D3" w:rsidRPr="002B5B9A">
        <w:rPr>
          <w:rFonts w:ascii="Arial" w:hAnsi="Arial" w:cs="Arial"/>
        </w:rPr>
        <w:t xml:space="preserve">eiterbildung ist </w:t>
      </w:r>
      <w:r w:rsidR="003D7F14" w:rsidRPr="002B5B9A">
        <w:rPr>
          <w:rFonts w:ascii="Arial" w:hAnsi="Arial" w:cs="Arial"/>
        </w:rPr>
        <w:t xml:space="preserve">in Form von beglaubigten Kopien </w:t>
      </w:r>
      <w:r w:rsidR="004751D3" w:rsidRPr="002B5B9A">
        <w:rPr>
          <w:rFonts w:ascii="Arial" w:hAnsi="Arial" w:cs="Arial"/>
        </w:rPr>
        <w:t xml:space="preserve">nachzuweisen. </w:t>
      </w: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B523A2" w:rsidRDefault="00B523A2" w:rsidP="00C04B33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347D" w:rsidRDefault="00C0347D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6.</w:t>
      </w:r>
      <w:r>
        <w:rPr>
          <w:rFonts w:ascii="Arial" w:hAnsi="Arial"/>
          <w:b/>
        </w:rPr>
        <w:tab/>
        <w:t>Dozenten</w:t>
      </w:r>
      <w:r w:rsidR="001707DE">
        <w:rPr>
          <w:rFonts w:ascii="Arial" w:hAnsi="Arial"/>
          <w:b/>
        </w:rPr>
        <w:t xml:space="preserve"> im Bereich der </w:t>
      </w:r>
      <w:r w:rsidR="00153C56">
        <w:rPr>
          <w:rFonts w:ascii="Arial" w:hAnsi="Arial"/>
          <w:b/>
        </w:rPr>
        <w:t>Pflege in der Endoskopie</w:t>
      </w:r>
      <w:r w:rsidR="00C04B33">
        <w:rPr>
          <w:rFonts w:ascii="Arial" w:hAnsi="Arial"/>
          <w:b/>
        </w:rPr>
        <w:t xml:space="preserve"> </w:t>
      </w:r>
    </w:p>
    <w:p w:rsidR="00153C56" w:rsidRDefault="00153C56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992"/>
        <w:gridCol w:w="1843"/>
        <w:gridCol w:w="1950"/>
      </w:tblGrid>
      <w:tr w:rsidR="009A3AA1" w:rsidRPr="00E572B5" w:rsidTr="009271DC">
        <w:tc>
          <w:tcPr>
            <w:tcW w:w="9855" w:type="dxa"/>
            <w:gridSpan w:val="5"/>
            <w:shd w:val="clear" w:color="auto" w:fill="F2F2F2"/>
          </w:tcPr>
          <w:p w:rsidR="009A3AA1" w:rsidRPr="00E572B5" w:rsidRDefault="00A744F9" w:rsidP="006B447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B </w:t>
            </w:r>
            <w:r w:rsidR="001033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Entwicklungen begründet initiieren und gestalten </w:t>
            </w:r>
            <w:r w:rsidR="00103331"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(80 Stunden)</w:t>
            </w:r>
          </w:p>
          <w:p w:rsidR="009A3AA1" w:rsidRPr="00E572B5" w:rsidRDefault="009A3AA1" w:rsidP="006B447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9A3AA1" w:rsidRPr="00E572B5" w:rsidRDefault="009A3AA1" w:rsidP="006B447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9A3AA1" w:rsidRPr="00E572B5" w:rsidRDefault="009A3AA1" w:rsidP="006B447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A3AA1" w:rsidRPr="00E572B5" w:rsidTr="009271DC">
        <w:tc>
          <w:tcPr>
            <w:tcW w:w="1809" w:type="dxa"/>
            <w:shd w:val="clear" w:color="auto" w:fill="BFBFBF"/>
          </w:tcPr>
          <w:p w:rsidR="009A3AA1" w:rsidRPr="00E572B5" w:rsidRDefault="002B1CD8" w:rsidP="006B447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9A3AA1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9A3AA1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9A3AA1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3261" w:type="dxa"/>
            <w:shd w:val="clear" w:color="auto" w:fill="BFBFBF"/>
          </w:tcPr>
          <w:p w:rsidR="009A3AA1" w:rsidRPr="00E572B5" w:rsidRDefault="009A3AA1" w:rsidP="006B447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2B1C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9A3AA1" w:rsidRPr="00E572B5" w:rsidRDefault="009A3AA1" w:rsidP="006B447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3" w:type="dxa"/>
            <w:shd w:val="clear" w:color="auto" w:fill="BFBFBF"/>
          </w:tcPr>
          <w:p w:rsidR="009A3AA1" w:rsidRPr="00E572B5" w:rsidRDefault="009A3AA1" w:rsidP="006B447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950" w:type="dxa"/>
            <w:shd w:val="clear" w:color="auto" w:fill="BFBFBF"/>
          </w:tcPr>
          <w:p w:rsidR="009A3AA1" w:rsidRPr="00E572B5" w:rsidRDefault="009A3AA1" w:rsidP="006B447D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9A3AA1" w:rsidRPr="00E572B5" w:rsidTr="009271DC">
        <w:tc>
          <w:tcPr>
            <w:tcW w:w="1809" w:type="dxa"/>
            <w:shd w:val="clear" w:color="auto" w:fill="auto"/>
          </w:tcPr>
          <w:p w:rsidR="009A3AA1" w:rsidRPr="00E572B5" w:rsidRDefault="009A3AA1" w:rsidP="006B4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9A3AA1" w:rsidRPr="00E572B5" w:rsidRDefault="00253564" w:rsidP="006B4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9A3AA1" w:rsidRPr="00E572B5">
              <w:rPr>
                <w:rFonts w:ascii="Arial" w:hAnsi="Arial" w:cs="Arial"/>
                <w:sz w:val="22"/>
                <w:szCs w:val="22"/>
              </w:rPr>
              <w:t>ME 1</w:t>
            </w:r>
          </w:p>
        </w:tc>
        <w:tc>
          <w:tcPr>
            <w:tcW w:w="3261" w:type="dxa"/>
            <w:shd w:val="clear" w:color="auto" w:fill="auto"/>
          </w:tcPr>
          <w:p w:rsidR="009A3AA1" w:rsidRPr="00E572B5" w:rsidRDefault="008D5F5A" w:rsidP="006B447D">
            <w:pPr>
              <w:rPr>
                <w:rFonts w:ascii="Arial" w:hAnsi="Arial" w:cs="Arial"/>
                <w:sz w:val="22"/>
                <w:szCs w:val="22"/>
              </w:rPr>
            </w:pPr>
            <w:r w:rsidRPr="00DC7E6F">
              <w:rPr>
                <w:rFonts w:ascii="Arial" w:hAnsi="Arial" w:cs="Arial"/>
                <w:sz w:val="22"/>
                <w:szCs w:val="22"/>
              </w:rPr>
              <w:t>Reflektiertes Lernen in der Pflegepraxis</w:t>
            </w:r>
          </w:p>
        </w:tc>
        <w:tc>
          <w:tcPr>
            <w:tcW w:w="992" w:type="dxa"/>
            <w:shd w:val="clear" w:color="auto" w:fill="auto"/>
          </w:tcPr>
          <w:p w:rsidR="009A3AA1" w:rsidRPr="00E572B5" w:rsidRDefault="009A3AA1" w:rsidP="006B4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9A3AA1" w:rsidRPr="00E572B5" w:rsidRDefault="008D5F5A" w:rsidP="006B4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A744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A3AA1" w:rsidRPr="00E572B5" w:rsidRDefault="009A3AA1" w:rsidP="006B447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9A3AA1" w:rsidRPr="00E572B5" w:rsidRDefault="009A3AA1" w:rsidP="006B447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A3AA1" w:rsidRPr="00E572B5" w:rsidTr="009271DC">
        <w:tc>
          <w:tcPr>
            <w:tcW w:w="1809" w:type="dxa"/>
            <w:shd w:val="clear" w:color="auto" w:fill="auto"/>
          </w:tcPr>
          <w:p w:rsidR="009A3AA1" w:rsidRDefault="009A3AA1" w:rsidP="006B4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9A3AA1" w:rsidRPr="00E572B5" w:rsidRDefault="009A3AA1" w:rsidP="002535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Pr="00E572B5">
              <w:rPr>
                <w:rFonts w:ascii="Arial" w:hAnsi="Arial" w:cs="Arial"/>
                <w:sz w:val="22"/>
                <w:szCs w:val="22"/>
              </w:rPr>
              <w:t>ME 2</w:t>
            </w:r>
          </w:p>
        </w:tc>
        <w:tc>
          <w:tcPr>
            <w:tcW w:w="3261" w:type="dxa"/>
            <w:shd w:val="clear" w:color="auto" w:fill="auto"/>
          </w:tcPr>
          <w:p w:rsidR="009A3AA1" w:rsidRPr="00E572B5" w:rsidRDefault="008D5F5A" w:rsidP="006B447D">
            <w:pPr>
              <w:rPr>
                <w:rFonts w:ascii="Arial" w:hAnsi="Arial" w:cs="Arial"/>
                <w:sz w:val="22"/>
                <w:szCs w:val="22"/>
              </w:rPr>
            </w:pPr>
            <w:r w:rsidRPr="00DC7E6F">
              <w:rPr>
                <w:rFonts w:ascii="Arial" w:hAnsi="Arial" w:cs="Arial"/>
                <w:sz w:val="22"/>
                <w:szCs w:val="22"/>
              </w:rPr>
              <w:t>Wissenschaftlich begrü</w:t>
            </w:r>
            <w:r w:rsidRPr="00DC7E6F">
              <w:rPr>
                <w:rFonts w:ascii="Arial" w:hAnsi="Arial" w:cs="Arial"/>
                <w:sz w:val="22"/>
                <w:szCs w:val="22"/>
              </w:rPr>
              <w:t>n</w:t>
            </w:r>
            <w:r w:rsidRPr="00DC7E6F">
              <w:rPr>
                <w:rFonts w:ascii="Arial" w:hAnsi="Arial" w:cs="Arial"/>
                <w:sz w:val="22"/>
                <w:szCs w:val="22"/>
              </w:rPr>
              <w:t>det pflegen</w:t>
            </w:r>
          </w:p>
        </w:tc>
        <w:tc>
          <w:tcPr>
            <w:tcW w:w="992" w:type="dxa"/>
            <w:shd w:val="clear" w:color="auto" w:fill="auto"/>
          </w:tcPr>
          <w:p w:rsidR="009A3AA1" w:rsidRPr="00E572B5" w:rsidRDefault="009A3AA1" w:rsidP="006B4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9A3AA1" w:rsidRPr="00E572B5" w:rsidRDefault="008D5F5A" w:rsidP="006B4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9A3AA1" w:rsidRPr="00E572B5" w:rsidRDefault="009A3AA1" w:rsidP="006B447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9A3AA1" w:rsidRPr="00E572B5" w:rsidRDefault="009A3AA1" w:rsidP="006B447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A3AA1" w:rsidRPr="00E572B5" w:rsidTr="009271DC">
        <w:tc>
          <w:tcPr>
            <w:tcW w:w="1809" w:type="dxa"/>
            <w:shd w:val="clear" w:color="auto" w:fill="auto"/>
          </w:tcPr>
          <w:p w:rsidR="009A3AA1" w:rsidRPr="00E572B5" w:rsidRDefault="009A3AA1" w:rsidP="006B4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9A3AA1" w:rsidRPr="00E572B5" w:rsidRDefault="00253564" w:rsidP="006B44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9A3AA1" w:rsidRPr="00E572B5">
              <w:rPr>
                <w:rFonts w:ascii="Arial" w:hAnsi="Arial" w:cs="Arial"/>
                <w:sz w:val="22"/>
                <w:szCs w:val="22"/>
              </w:rPr>
              <w:t>ME 3</w:t>
            </w:r>
          </w:p>
        </w:tc>
        <w:tc>
          <w:tcPr>
            <w:tcW w:w="3261" w:type="dxa"/>
            <w:shd w:val="clear" w:color="auto" w:fill="auto"/>
          </w:tcPr>
          <w:p w:rsidR="00DF5378" w:rsidRDefault="00DF5378" w:rsidP="006B4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9A3AA1" w:rsidRPr="00E572B5" w:rsidRDefault="008D5F5A" w:rsidP="006B447D">
            <w:pPr>
              <w:rPr>
                <w:rFonts w:ascii="Arial" w:hAnsi="Arial" w:cs="Arial"/>
                <w:sz w:val="22"/>
                <w:szCs w:val="22"/>
              </w:rPr>
            </w:pPr>
            <w:r w:rsidRPr="008D5F5A">
              <w:rPr>
                <w:rFonts w:ascii="Arial" w:hAnsi="Arial" w:cs="Arial"/>
                <w:sz w:val="22"/>
                <w:szCs w:val="22"/>
              </w:rPr>
              <w:t>In Projekten arbeiten</w:t>
            </w:r>
          </w:p>
        </w:tc>
        <w:tc>
          <w:tcPr>
            <w:tcW w:w="992" w:type="dxa"/>
            <w:shd w:val="clear" w:color="auto" w:fill="auto"/>
          </w:tcPr>
          <w:p w:rsidR="009A3AA1" w:rsidRPr="00E572B5" w:rsidRDefault="009A3AA1" w:rsidP="006B4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9A3AA1" w:rsidRPr="00E572B5" w:rsidRDefault="008D5F5A" w:rsidP="006B4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A744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A3AA1" w:rsidRPr="00E572B5" w:rsidRDefault="009A3AA1" w:rsidP="006B447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9A3AA1" w:rsidRPr="00E572B5" w:rsidRDefault="009A3AA1" w:rsidP="006B447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A3AA1" w:rsidRDefault="009A3AA1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3AA1" w:rsidRDefault="009A3AA1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3119"/>
        <w:gridCol w:w="992"/>
        <w:gridCol w:w="1843"/>
        <w:gridCol w:w="141"/>
        <w:gridCol w:w="1809"/>
      </w:tblGrid>
      <w:tr w:rsidR="003E5C98" w:rsidRPr="00E572B5" w:rsidTr="006C7D08">
        <w:tc>
          <w:tcPr>
            <w:tcW w:w="9855" w:type="dxa"/>
            <w:gridSpan w:val="7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EN M I </w:t>
            </w:r>
            <w:r w:rsidR="00D91CB8" w:rsidRPr="009271DC">
              <w:rPr>
                <w:rFonts w:ascii="Arial" w:hAnsi="Arial" w:cs="Arial"/>
                <w:b/>
                <w:sz w:val="22"/>
                <w:szCs w:val="22"/>
              </w:rPr>
              <w:t>Die Prozesse in einer Endoskopie professionell gestalten, durchführen und ste</w:t>
            </w:r>
            <w:r w:rsidR="00D91CB8" w:rsidRPr="009271DC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D91CB8" w:rsidRPr="009271DC">
              <w:rPr>
                <w:rFonts w:ascii="Arial" w:hAnsi="Arial" w:cs="Arial"/>
                <w:b/>
                <w:sz w:val="22"/>
                <w:szCs w:val="22"/>
              </w:rPr>
              <w:t>ern</w:t>
            </w:r>
            <w:r w:rsidR="00D91CB8" w:rsidRPr="00D91C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731AF" w:rsidRPr="00D91C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D91CB8" w:rsidRPr="00D91C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72</w:t>
            </w:r>
            <w:proofErr w:type="gramEnd"/>
            <w:r w:rsidR="00D91CB8" w:rsidRPr="00D91C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D91CB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Stunden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E572B5" w:rsidTr="006C7D08">
        <w:tc>
          <w:tcPr>
            <w:tcW w:w="1809" w:type="dxa"/>
            <w:shd w:val="clear" w:color="auto" w:fill="BFBFBF"/>
          </w:tcPr>
          <w:p w:rsidR="003E5C98" w:rsidRPr="00E572B5" w:rsidRDefault="0067327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6732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3" w:type="dxa"/>
            <w:shd w:val="clear" w:color="auto" w:fill="BFBFBF"/>
          </w:tcPr>
          <w:p w:rsidR="003E5C98" w:rsidRPr="00E572B5" w:rsidRDefault="003E5C98" w:rsidP="005074D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5074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 der 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950" w:type="dxa"/>
            <w:gridSpan w:val="2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3E5C98" w:rsidRPr="00E572B5" w:rsidTr="00D91CB8"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E572B5">
              <w:rPr>
                <w:rFonts w:ascii="Arial" w:hAnsi="Arial" w:cs="Arial"/>
                <w:sz w:val="22"/>
                <w:szCs w:val="22"/>
              </w:rPr>
              <w:t>F EN M I ME 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D91CB8" w:rsidP="00DF53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1CB8">
              <w:rPr>
                <w:rFonts w:ascii="Arial" w:hAnsi="Arial" w:cs="Arial"/>
                <w:sz w:val="22"/>
                <w:szCs w:val="22"/>
              </w:rPr>
              <w:t>Grundlegende und administr</w:t>
            </w:r>
            <w:r w:rsidRPr="00D91CB8">
              <w:rPr>
                <w:rFonts w:ascii="Arial" w:hAnsi="Arial" w:cs="Arial"/>
                <w:sz w:val="22"/>
                <w:szCs w:val="22"/>
              </w:rPr>
              <w:t>a</w:t>
            </w:r>
            <w:r w:rsidRPr="00D91CB8">
              <w:rPr>
                <w:rFonts w:ascii="Arial" w:hAnsi="Arial" w:cs="Arial"/>
                <w:sz w:val="22"/>
                <w:szCs w:val="22"/>
              </w:rPr>
              <w:t>tive Tätigkeiten einer Endo-</w:t>
            </w:r>
            <w:proofErr w:type="spellStart"/>
            <w:r w:rsidRPr="00D91CB8">
              <w:rPr>
                <w:rFonts w:ascii="Arial" w:hAnsi="Arial" w:cs="Arial"/>
                <w:sz w:val="22"/>
                <w:szCs w:val="22"/>
              </w:rPr>
              <w:t>skopieabteilung</w:t>
            </w:r>
            <w:proofErr w:type="spellEnd"/>
            <w:r w:rsidRPr="00D91CB8">
              <w:rPr>
                <w:rFonts w:ascii="Arial" w:hAnsi="Arial" w:cs="Arial"/>
                <w:sz w:val="22"/>
                <w:szCs w:val="22"/>
              </w:rPr>
              <w:t xml:space="preserve"> organisieren und ausführen</w:t>
            </w:r>
          </w:p>
        </w:tc>
        <w:tc>
          <w:tcPr>
            <w:tcW w:w="992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D91CB8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1843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E572B5" w:rsidTr="00D91CB8"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E572B5">
              <w:rPr>
                <w:rFonts w:ascii="Arial" w:hAnsi="Arial" w:cs="Arial"/>
                <w:sz w:val="22"/>
                <w:szCs w:val="22"/>
              </w:rPr>
              <w:t>F EN M I ME 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E5C98" w:rsidRPr="00E572B5" w:rsidRDefault="003E5C98" w:rsidP="00DF5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D91CB8" w:rsidP="00DF5378">
            <w:pPr>
              <w:rPr>
                <w:rFonts w:ascii="Arial" w:hAnsi="Arial" w:cs="Arial"/>
                <w:sz w:val="22"/>
                <w:szCs w:val="22"/>
              </w:rPr>
            </w:pPr>
            <w:r w:rsidRPr="00D91CB8">
              <w:rPr>
                <w:rFonts w:ascii="Arial" w:hAnsi="Arial" w:cs="Arial"/>
                <w:sz w:val="22"/>
                <w:szCs w:val="22"/>
              </w:rPr>
              <w:t xml:space="preserve">Vorbereitung, Assistenz und Nachbereitung bei </w:t>
            </w:r>
            <w:proofErr w:type="spellStart"/>
            <w:r w:rsidRPr="00D91CB8">
              <w:rPr>
                <w:rFonts w:ascii="Arial" w:hAnsi="Arial" w:cs="Arial"/>
                <w:sz w:val="22"/>
                <w:szCs w:val="22"/>
              </w:rPr>
              <w:t>diagnosti-schen</w:t>
            </w:r>
            <w:proofErr w:type="spellEnd"/>
            <w:r w:rsidRPr="00D91CB8">
              <w:rPr>
                <w:rFonts w:ascii="Arial" w:hAnsi="Arial" w:cs="Arial"/>
                <w:sz w:val="22"/>
                <w:szCs w:val="22"/>
              </w:rPr>
              <w:t>, therapeutischen und notfall-therapeutischen Inter-</w:t>
            </w:r>
            <w:proofErr w:type="spellStart"/>
            <w:r w:rsidRPr="00D91CB8">
              <w:rPr>
                <w:rFonts w:ascii="Arial" w:hAnsi="Arial" w:cs="Arial"/>
                <w:sz w:val="22"/>
                <w:szCs w:val="22"/>
              </w:rPr>
              <w:t>ventionen</w:t>
            </w:r>
            <w:proofErr w:type="spellEnd"/>
            <w:r w:rsidRPr="00D91CB8">
              <w:rPr>
                <w:rFonts w:ascii="Arial" w:hAnsi="Arial" w:cs="Arial"/>
                <w:sz w:val="22"/>
                <w:szCs w:val="22"/>
              </w:rPr>
              <w:t xml:space="preserve"> übernehmen</w:t>
            </w:r>
          </w:p>
        </w:tc>
        <w:tc>
          <w:tcPr>
            <w:tcW w:w="992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D91CB8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843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E572B5" w:rsidTr="00D91CB8"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2B5">
              <w:rPr>
                <w:rFonts w:ascii="Arial" w:hAnsi="Arial" w:cs="Arial"/>
                <w:sz w:val="22"/>
                <w:szCs w:val="22"/>
              </w:rPr>
              <w:t>F EN M I ME 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E5C98" w:rsidRPr="00E572B5" w:rsidRDefault="003E5C98" w:rsidP="00DF5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CB8" w:rsidRPr="00D91CB8" w:rsidRDefault="00D91CB8" w:rsidP="00DF5378">
            <w:pPr>
              <w:rPr>
                <w:rFonts w:ascii="Arial" w:hAnsi="Arial" w:cs="Arial"/>
                <w:sz w:val="22"/>
                <w:szCs w:val="22"/>
              </w:rPr>
            </w:pPr>
            <w:r w:rsidRPr="00D91CB8">
              <w:rPr>
                <w:rFonts w:ascii="Arial" w:hAnsi="Arial" w:cs="Arial"/>
                <w:sz w:val="22"/>
                <w:szCs w:val="22"/>
              </w:rPr>
              <w:t>Sedierung in der Endoskopie durchführen und</w:t>
            </w:r>
          </w:p>
          <w:p w:rsidR="003E5C98" w:rsidRPr="00E572B5" w:rsidRDefault="00D91CB8" w:rsidP="00DF5378">
            <w:pPr>
              <w:rPr>
                <w:rFonts w:ascii="Arial" w:hAnsi="Arial" w:cs="Arial"/>
                <w:sz w:val="22"/>
                <w:szCs w:val="22"/>
              </w:rPr>
            </w:pPr>
            <w:r w:rsidRPr="00D91CB8">
              <w:rPr>
                <w:rFonts w:ascii="Arial" w:hAnsi="Arial" w:cs="Arial"/>
                <w:sz w:val="22"/>
                <w:szCs w:val="22"/>
              </w:rPr>
              <w:t>Anästhesieverfahren unter-stützen</w:t>
            </w:r>
          </w:p>
        </w:tc>
        <w:tc>
          <w:tcPr>
            <w:tcW w:w="992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D91CB8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tcW w:w="1843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E572B5" w:rsidTr="006C7D08">
        <w:tc>
          <w:tcPr>
            <w:tcW w:w="9855" w:type="dxa"/>
            <w:gridSpan w:val="7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EN M II </w:t>
            </w:r>
            <w:r w:rsidR="00DF53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Sicheres Arbeiten </w:t>
            </w:r>
            <w:r w:rsidR="00FE4773" w:rsidRPr="00FE477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in der Endoskopie gestalten und steuern </w:t>
            </w:r>
            <w:r w:rsidR="003731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FE477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120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E572B5" w:rsidTr="006C7D08">
        <w:tc>
          <w:tcPr>
            <w:tcW w:w="1809" w:type="dxa"/>
            <w:shd w:val="clear" w:color="auto" w:fill="BFBFBF"/>
          </w:tcPr>
          <w:p w:rsidR="003E5C98" w:rsidRPr="00E572B5" w:rsidRDefault="0067327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6732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</w:t>
            </w:r>
            <w:r w:rsidR="006732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6732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992" w:type="dxa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5074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09" w:type="dxa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3E5C98" w:rsidRPr="00E572B5" w:rsidTr="00D91CB8"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E5C98" w:rsidP="004F11EE">
            <w:pPr>
              <w:rPr>
                <w:sz w:val="22"/>
                <w:szCs w:val="22"/>
              </w:rPr>
            </w:pPr>
            <w:r w:rsidRPr="00E572B5">
              <w:rPr>
                <w:rFonts w:ascii="Arial" w:hAnsi="Arial" w:cs="Arial"/>
                <w:sz w:val="22"/>
                <w:szCs w:val="22"/>
              </w:rPr>
              <w:t>F EN M II ME 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FE4773" w:rsidP="00FE47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4773">
              <w:rPr>
                <w:rFonts w:ascii="Arial" w:hAnsi="Arial" w:cs="Arial"/>
                <w:sz w:val="22"/>
                <w:szCs w:val="22"/>
              </w:rPr>
              <w:t>Hygienisches Arbeiten im e</w:t>
            </w:r>
            <w:r w:rsidRPr="00FE4773">
              <w:rPr>
                <w:rFonts w:ascii="Arial" w:hAnsi="Arial" w:cs="Arial"/>
                <w:sz w:val="22"/>
                <w:szCs w:val="22"/>
              </w:rPr>
              <w:t>n</w:t>
            </w:r>
            <w:r w:rsidRPr="00FE4773">
              <w:rPr>
                <w:rFonts w:ascii="Arial" w:hAnsi="Arial" w:cs="Arial"/>
                <w:sz w:val="22"/>
                <w:szCs w:val="22"/>
              </w:rPr>
              <w:t>doskopischen Setting</w:t>
            </w:r>
          </w:p>
        </w:tc>
        <w:tc>
          <w:tcPr>
            <w:tcW w:w="992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FE4773" w:rsidP="00373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E572B5" w:rsidTr="00D91CB8"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E5C98" w:rsidP="004F11EE">
            <w:pPr>
              <w:rPr>
                <w:sz w:val="22"/>
                <w:szCs w:val="22"/>
                <w:lang w:val="en-US"/>
              </w:rPr>
            </w:pPr>
            <w:r w:rsidRPr="00E572B5">
              <w:rPr>
                <w:rFonts w:ascii="Arial" w:hAnsi="Arial" w:cs="Arial"/>
                <w:sz w:val="22"/>
                <w:szCs w:val="22"/>
              </w:rPr>
              <w:t>F EN M II ME 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FE4773" w:rsidP="003731AF">
            <w:pPr>
              <w:rPr>
                <w:rFonts w:ascii="Arial" w:hAnsi="Arial" w:cs="Arial"/>
                <w:sz w:val="22"/>
                <w:szCs w:val="22"/>
              </w:rPr>
            </w:pPr>
            <w:r w:rsidRPr="00FE4773">
              <w:rPr>
                <w:rFonts w:ascii="Arial" w:hAnsi="Arial" w:cs="Arial"/>
                <w:sz w:val="22"/>
                <w:szCs w:val="22"/>
              </w:rPr>
              <w:t>Medizinprodukte sachkundig aufbereiten</w:t>
            </w:r>
          </w:p>
        </w:tc>
        <w:tc>
          <w:tcPr>
            <w:tcW w:w="992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FE4773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E572B5" w:rsidTr="00D91CB8"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E5C98" w:rsidP="004F11EE">
            <w:pPr>
              <w:rPr>
                <w:sz w:val="22"/>
                <w:szCs w:val="22"/>
                <w:lang w:val="en-US"/>
              </w:rPr>
            </w:pPr>
            <w:r w:rsidRPr="00E572B5">
              <w:rPr>
                <w:rFonts w:ascii="Arial" w:hAnsi="Arial" w:cs="Arial"/>
                <w:sz w:val="22"/>
                <w:szCs w:val="22"/>
              </w:rPr>
              <w:t>F EN M II M 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Default="00FE4773" w:rsidP="00FE4773">
            <w:pPr>
              <w:rPr>
                <w:rFonts w:ascii="Arial" w:hAnsi="Arial" w:cs="Arial"/>
                <w:sz w:val="22"/>
                <w:szCs w:val="22"/>
              </w:rPr>
            </w:pPr>
            <w:r w:rsidRPr="00FE4773">
              <w:rPr>
                <w:rFonts w:ascii="Arial" w:hAnsi="Arial" w:cs="Arial"/>
                <w:sz w:val="22"/>
                <w:szCs w:val="22"/>
              </w:rPr>
              <w:t>Strukturqualität identifizieren und darlegen können</w:t>
            </w:r>
          </w:p>
          <w:p w:rsidR="00FE4773" w:rsidRPr="00E572B5" w:rsidRDefault="00FE4773" w:rsidP="00FE4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FE4773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E572B5" w:rsidTr="006C7D08">
        <w:tc>
          <w:tcPr>
            <w:tcW w:w="9855" w:type="dxa"/>
            <w:gridSpan w:val="7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F EN M III </w:t>
            </w:r>
            <w:r w:rsidR="000125F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Methoden und Techniken en</w:t>
            </w:r>
            <w:r w:rsidR="000125F0" w:rsidRPr="000125F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doskopischer Eingriffe in der Gastroenterologie über</w:t>
            </w:r>
            <w:r w:rsidR="000125F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nehmen, anwenden und reflektie</w:t>
            </w:r>
            <w:r w:rsidR="000125F0" w:rsidRPr="000125F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ren </w:t>
            </w:r>
            <w:r w:rsidR="003731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0125F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92 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Stunden)</w:t>
            </w: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E572B5" w:rsidTr="006C7D08">
        <w:tc>
          <w:tcPr>
            <w:tcW w:w="1809" w:type="dxa"/>
            <w:shd w:val="clear" w:color="auto" w:fill="BFBFBF"/>
          </w:tcPr>
          <w:p w:rsidR="003E5C98" w:rsidRPr="00E572B5" w:rsidRDefault="0067327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6732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</w:t>
            </w:r>
            <w:r w:rsidR="006732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6732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992" w:type="dxa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5074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09" w:type="dxa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3E5C98" w:rsidRPr="00E572B5" w:rsidTr="00D91CB8"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E5C98" w:rsidP="004F11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2B5">
              <w:rPr>
                <w:rFonts w:ascii="Arial" w:hAnsi="Arial" w:cs="Arial"/>
                <w:sz w:val="22"/>
                <w:szCs w:val="22"/>
              </w:rPr>
              <w:t>F EN M III ME 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E5C98" w:rsidRPr="00E572B5" w:rsidRDefault="003E5C98" w:rsidP="00DF5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494106" w:rsidP="00DF5378">
            <w:pPr>
              <w:rPr>
                <w:rFonts w:ascii="Arial" w:hAnsi="Arial" w:cs="Arial"/>
                <w:sz w:val="22"/>
                <w:szCs w:val="22"/>
              </w:rPr>
            </w:pPr>
            <w:r w:rsidRPr="000125F0">
              <w:rPr>
                <w:rFonts w:ascii="Arial" w:hAnsi="Arial" w:cs="Arial"/>
                <w:sz w:val="22"/>
                <w:szCs w:val="22"/>
              </w:rPr>
              <w:t>Methoden und Techniken e</w:t>
            </w:r>
            <w:r w:rsidRPr="000125F0">
              <w:rPr>
                <w:rFonts w:ascii="Arial" w:hAnsi="Arial" w:cs="Arial"/>
                <w:sz w:val="22"/>
                <w:szCs w:val="22"/>
              </w:rPr>
              <w:t>n</w:t>
            </w:r>
            <w:r w:rsidRPr="000125F0">
              <w:rPr>
                <w:rFonts w:ascii="Arial" w:hAnsi="Arial" w:cs="Arial"/>
                <w:sz w:val="22"/>
                <w:szCs w:val="22"/>
              </w:rPr>
              <w:t>doskopisch-</w:t>
            </w:r>
            <w:proofErr w:type="spellStart"/>
            <w:r w:rsidRPr="000125F0">
              <w:rPr>
                <w:rFonts w:ascii="Arial" w:hAnsi="Arial" w:cs="Arial"/>
                <w:sz w:val="22"/>
                <w:szCs w:val="22"/>
              </w:rPr>
              <w:t>gastroentero</w:t>
            </w:r>
            <w:proofErr w:type="spellEnd"/>
            <w:r w:rsidR="002C7B86">
              <w:rPr>
                <w:rFonts w:ascii="Arial" w:hAnsi="Arial" w:cs="Arial"/>
                <w:sz w:val="22"/>
                <w:szCs w:val="22"/>
              </w:rPr>
              <w:t>-logischer Inter</w:t>
            </w:r>
            <w:r w:rsidRPr="000125F0">
              <w:rPr>
                <w:rFonts w:ascii="Arial" w:hAnsi="Arial" w:cs="Arial"/>
                <w:sz w:val="22"/>
                <w:szCs w:val="22"/>
              </w:rPr>
              <w:t>ventionen a</w:t>
            </w:r>
            <w:r w:rsidRPr="000125F0">
              <w:rPr>
                <w:rFonts w:ascii="Arial" w:hAnsi="Arial" w:cs="Arial"/>
                <w:sz w:val="22"/>
                <w:szCs w:val="22"/>
              </w:rPr>
              <w:t>n</w:t>
            </w:r>
            <w:r w:rsidRPr="000125F0">
              <w:rPr>
                <w:rFonts w:ascii="Arial" w:hAnsi="Arial" w:cs="Arial"/>
                <w:sz w:val="22"/>
                <w:szCs w:val="22"/>
              </w:rPr>
              <w:t>wenden und d</w:t>
            </w:r>
            <w:r w:rsidR="002C7B86">
              <w:rPr>
                <w:rFonts w:ascii="Arial" w:hAnsi="Arial" w:cs="Arial"/>
                <w:sz w:val="22"/>
                <w:szCs w:val="22"/>
              </w:rPr>
              <w:t>ie erweiterten spezifischen ana</w:t>
            </w:r>
            <w:r w:rsidRPr="000125F0">
              <w:rPr>
                <w:rFonts w:ascii="Arial" w:hAnsi="Arial" w:cs="Arial"/>
                <w:sz w:val="22"/>
                <w:szCs w:val="22"/>
              </w:rPr>
              <w:t>tomischen und patho</w:t>
            </w:r>
            <w:r w:rsidR="002C7B86">
              <w:rPr>
                <w:rFonts w:ascii="Arial" w:hAnsi="Arial" w:cs="Arial"/>
                <w:sz w:val="22"/>
                <w:szCs w:val="22"/>
              </w:rPr>
              <w:t>physio</w:t>
            </w:r>
            <w:r w:rsidRPr="000125F0">
              <w:rPr>
                <w:rFonts w:ascii="Arial" w:hAnsi="Arial" w:cs="Arial"/>
                <w:sz w:val="22"/>
                <w:szCs w:val="22"/>
              </w:rPr>
              <w:t>logischen Grundl</w:t>
            </w:r>
            <w:r w:rsidRPr="000125F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gen ken</w:t>
            </w:r>
            <w:r w:rsidRPr="000125F0">
              <w:rPr>
                <w:rFonts w:ascii="Arial" w:hAnsi="Arial" w:cs="Arial"/>
                <w:sz w:val="22"/>
                <w:szCs w:val="22"/>
              </w:rPr>
              <w:t>nen</w:t>
            </w:r>
          </w:p>
        </w:tc>
        <w:tc>
          <w:tcPr>
            <w:tcW w:w="992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0125F0" w:rsidP="00012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E572B5" w:rsidTr="00D91CB8"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E5C98" w:rsidP="004F11EE">
            <w:pPr>
              <w:rPr>
                <w:sz w:val="22"/>
                <w:szCs w:val="22"/>
              </w:rPr>
            </w:pPr>
            <w:r w:rsidRPr="00E572B5">
              <w:rPr>
                <w:rFonts w:ascii="Arial" w:hAnsi="Arial" w:cs="Arial"/>
                <w:sz w:val="22"/>
                <w:szCs w:val="22"/>
              </w:rPr>
              <w:t>FEN M III ME 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E5C98" w:rsidRPr="00E572B5" w:rsidRDefault="003E5C98" w:rsidP="00DF5378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494106" w:rsidP="00DF5378">
            <w:pPr>
              <w:rPr>
                <w:rFonts w:ascii="Arial" w:hAnsi="Arial" w:cs="Arial"/>
                <w:sz w:val="22"/>
                <w:szCs w:val="22"/>
              </w:rPr>
            </w:pPr>
            <w:r w:rsidRPr="00494106">
              <w:rPr>
                <w:rFonts w:ascii="Arial" w:hAnsi="Arial" w:cs="Arial"/>
                <w:sz w:val="22"/>
                <w:szCs w:val="22"/>
              </w:rPr>
              <w:t>Bei der instrumentellen As-</w:t>
            </w:r>
            <w:proofErr w:type="spellStart"/>
            <w:r w:rsidRPr="00494106">
              <w:rPr>
                <w:rFonts w:ascii="Arial" w:hAnsi="Arial" w:cs="Arial"/>
                <w:sz w:val="22"/>
                <w:szCs w:val="22"/>
              </w:rPr>
              <w:t>sistenz</w:t>
            </w:r>
            <w:proofErr w:type="spellEnd"/>
            <w:r w:rsidRPr="00494106">
              <w:rPr>
                <w:rFonts w:ascii="Arial" w:hAnsi="Arial" w:cs="Arial"/>
                <w:sz w:val="22"/>
                <w:szCs w:val="22"/>
              </w:rPr>
              <w:t xml:space="preserve"> endoskopisch-gastroenterologischer Inter-</w:t>
            </w:r>
            <w:proofErr w:type="spellStart"/>
            <w:r w:rsidRPr="00494106">
              <w:rPr>
                <w:rFonts w:ascii="Arial" w:hAnsi="Arial" w:cs="Arial"/>
                <w:sz w:val="22"/>
                <w:szCs w:val="22"/>
              </w:rPr>
              <w:t>ventionen</w:t>
            </w:r>
            <w:proofErr w:type="spellEnd"/>
            <w:r w:rsidRPr="00494106">
              <w:rPr>
                <w:rFonts w:ascii="Arial" w:hAnsi="Arial" w:cs="Arial"/>
                <w:sz w:val="22"/>
                <w:szCs w:val="22"/>
              </w:rPr>
              <w:t xml:space="preserve"> professionell tätig sein</w:t>
            </w:r>
          </w:p>
        </w:tc>
        <w:tc>
          <w:tcPr>
            <w:tcW w:w="992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0125F0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80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E572B5" w:rsidTr="006C7D08">
        <w:tc>
          <w:tcPr>
            <w:tcW w:w="9855" w:type="dxa"/>
            <w:gridSpan w:val="7"/>
            <w:shd w:val="clear" w:color="auto" w:fill="D9D9D9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EN M IV </w:t>
            </w:r>
            <w:r w:rsidR="009A607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Methoden und Techniken en</w:t>
            </w:r>
            <w:r w:rsidR="009A6075" w:rsidRPr="009A607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doskopischer Eingriffe in der Pneumologie und Ur</w:t>
            </w:r>
            <w:r w:rsidR="009A6075" w:rsidRPr="009A607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="009A6075" w:rsidRPr="009A607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logie übernehmen, anwenden und reflektieren </w:t>
            </w:r>
            <w:r w:rsidR="003731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9A607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64 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Stunden)</w:t>
            </w: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E572B5" w:rsidTr="006C7D08">
        <w:tc>
          <w:tcPr>
            <w:tcW w:w="1809" w:type="dxa"/>
            <w:shd w:val="clear" w:color="auto" w:fill="BFBFBF"/>
          </w:tcPr>
          <w:p w:rsidR="003E5C98" w:rsidRPr="00E572B5" w:rsidRDefault="0067327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3E5C9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6732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</w:t>
            </w:r>
            <w:r w:rsidR="006732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6732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992" w:type="dxa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5074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09" w:type="dxa"/>
            <w:shd w:val="clear" w:color="auto" w:fill="BFBFBF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3E5C98" w:rsidRPr="00E572B5" w:rsidTr="00D91CB8"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E5C98" w:rsidP="004F11EE">
            <w:pPr>
              <w:rPr>
                <w:sz w:val="22"/>
                <w:szCs w:val="22"/>
              </w:rPr>
            </w:pPr>
            <w:r w:rsidRPr="00E572B5">
              <w:rPr>
                <w:rFonts w:ascii="Arial" w:hAnsi="Arial" w:cs="Arial"/>
                <w:sz w:val="22"/>
                <w:szCs w:val="22"/>
              </w:rPr>
              <w:t>F EN M IV ME 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E5C98" w:rsidRDefault="003E5C98" w:rsidP="004F11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25F0" w:rsidRPr="000125F0" w:rsidRDefault="009A6075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9A6075">
              <w:rPr>
                <w:rFonts w:ascii="Arial" w:hAnsi="Arial" w:cs="Arial"/>
                <w:sz w:val="22"/>
                <w:szCs w:val="22"/>
              </w:rPr>
              <w:t>Methoden und Techniken e</w:t>
            </w:r>
            <w:r w:rsidRPr="009A6075">
              <w:rPr>
                <w:rFonts w:ascii="Arial" w:hAnsi="Arial" w:cs="Arial"/>
                <w:sz w:val="22"/>
                <w:szCs w:val="22"/>
              </w:rPr>
              <w:t>n</w:t>
            </w:r>
            <w:r w:rsidRPr="009A6075">
              <w:rPr>
                <w:rFonts w:ascii="Arial" w:hAnsi="Arial" w:cs="Arial"/>
                <w:sz w:val="22"/>
                <w:szCs w:val="22"/>
              </w:rPr>
              <w:t xml:space="preserve">doskopisch-pneumologischer Interventionen anwenden und die erweiterten spezifischen anatomischen und </w:t>
            </w:r>
            <w:proofErr w:type="spellStart"/>
            <w:r w:rsidRPr="009A6075">
              <w:rPr>
                <w:rFonts w:ascii="Arial" w:hAnsi="Arial" w:cs="Arial"/>
                <w:sz w:val="22"/>
                <w:szCs w:val="22"/>
              </w:rPr>
              <w:t>pathophy-siologischen</w:t>
            </w:r>
            <w:proofErr w:type="spellEnd"/>
            <w:r w:rsidRPr="009A6075">
              <w:rPr>
                <w:rFonts w:ascii="Arial" w:hAnsi="Arial" w:cs="Arial"/>
                <w:sz w:val="22"/>
                <w:szCs w:val="22"/>
              </w:rPr>
              <w:t xml:space="preserve"> Grundlagen ke</w:t>
            </w:r>
            <w:r w:rsidRPr="009A6075">
              <w:rPr>
                <w:rFonts w:ascii="Arial" w:hAnsi="Arial" w:cs="Arial"/>
                <w:sz w:val="22"/>
                <w:szCs w:val="22"/>
              </w:rPr>
              <w:t>n</w:t>
            </w:r>
            <w:r w:rsidRPr="009A6075">
              <w:rPr>
                <w:rFonts w:ascii="Arial" w:hAnsi="Arial" w:cs="Arial"/>
                <w:sz w:val="22"/>
                <w:szCs w:val="22"/>
              </w:rPr>
              <w:t>nen</w:t>
            </w:r>
          </w:p>
        </w:tc>
        <w:tc>
          <w:tcPr>
            <w:tcW w:w="992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9A6075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E572B5" w:rsidTr="00D91CB8"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E5C98" w:rsidP="004F11EE">
            <w:pPr>
              <w:rPr>
                <w:sz w:val="22"/>
                <w:szCs w:val="22"/>
                <w:lang w:val="en-US"/>
              </w:rPr>
            </w:pPr>
            <w:r w:rsidRPr="00E572B5">
              <w:rPr>
                <w:rFonts w:ascii="Arial" w:hAnsi="Arial" w:cs="Arial"/>
                <w:sz w:val="22"/>
                <w:szCs w:val="22"/>
              </w:rPr>
              <w:t>F EN M IV ME 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E5C98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6075" w:rsidRPr="00E572B5" w:rsidRDefault="009A6075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9A6075">
              <w:rPr>
                <w:rFonts w:ascii="Arial" w:hAnsi="Arial" w:cs="Arial"/>
                <w:sz w:val="22"/>
                <w:szCs w:val="22"/>
              </w:rPr>
              <w:t>Bei der instrumentellen As-</w:t>
            </w:r>
            <w:proofErr w:type="spellStart"/>
            <w:r w:rsidRPr="009A6075">
              <w:rPr>
                <w:rFonts w:ascii="Arial" w:hAnsi="Arial" w:cs="Arial"/>
                <w:sz w:val="22"/>
                <w:szCs w:val="22"/>
              </w:rPr>
              <w:t>sistenz</w:t>
            </w:r>
            <w:proofErr w:type="spellEnd"/>
            <w:r w:rsidRPr="009A6075">
              <w:rPr>
                <w:rFonts w:ascii="Arial" w:hAnsi="Arial" w:cs="Arial"/>
                <w:sz w:val="22"/>
                <w:szCs w:val="22"/>
              </w:rPr>
              <w:t xml:space="preserve"> endoskopischer-pneumologischer </w:t>
            </w:r>
            <w:proofErr w:type="spellStart"/>
            <w:r w:rsidRPr="009A6075">
              <w:rPr>
                <w:rFonts w:ascii="Arial" w:hAnsi="Arial" w:cs="Arial"/>
                <w:sz w:val="22"/>
                <w:szCs w:val="22"/>
              </w:rPr>
              <w:t>Interven-tionen</w:t>
            </w:r>
            <w:proofErr w:type="spellEnd"/>
            <w:r w:rsidRPr="009A6075">
              <w:rPr>
                <w:rFonts w:ascii="Arial" w:hAnsi="Arial" w:cs="Arial"/>
                <w:sz w:val="22"/>
                <w:szCs w:val="22"/>
              </w:rPr>
              <w:t xml:space="preserve"> professionell tätig sein</w:t>
            </w:r>
          </w:p>
        </w:tc>
        <w:tc>
          <w:tcPr>
            <w:tcW w:w="992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9A6075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E572B5" w:rsidTr="00D91CB8"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3E5C98" w:rsidP="004F11EE">
            <w:pPr>
              <w:rPr>
                <w:sz w:val="22"/>
                <w:szCs w:val="22"/>
                <w:lang w:val="en-US"/>
              </w:rPr>
            </w:pPr>
            <w:r w:rsidRPr="00E572B5">
              <w:rPr>
                <w:rFonts w:ascii="Arial" w:hAnsi="Arial" w:cs="Arial"/>
                <w:sz w:val="22"/>
                <w:szCs w:val="22"/>
              </w:rPr>
              <w:t>F EN M IV ME 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6075" w:rsidRPr="00E572B5" w:rsidRDefault="009A6075" w:rsidP="00734DCA">
            <w:pPr>
              <w:rPr>
                <w:rFonts w:ascii="Arial" w:hAnsi="Arial" w:cs="Arial"/>
                <w:sz w:val="22"/>
                <w:szCs w:val="22"/>
              </w:rPr>
            </w:pPr>
            <w:r w:rsidRPr="009A6075">
              <w:rPr>
                <w:rFonts w:ascii="Arial" w:hAnsi="Arial" w:cs="Arial"/>
                <w:sz w:val="22"/>
                <w:szCs w:val="22"/>
              </w:rPr>
              <w:t>Methoden und Techniken e</w:t>
            </w:r>
            <w:r w:rsidRPr="009A6075">
              <w:rPr>
                <w:rFonts w:ascii="Arial" w:hAnsi="Arial" w:cs="Arial"/>
                <w:sz w:val="22"/>
                <w:szCs w:val="22"/>
              </w:rPr>
              <w:t>n</w:t>
            </w:r>
            <w:r w:rsidRPr="009A6075">
              <w:rPr>
                <w:rFonts w:ascii="Arial" w:hAnsi="Arial" w:cs="Arial"/>
                <w:sz w:val="22"/>
                <w:szCs w:val="22"/>
              </w:rPr>
              <w:t>doskopisch-urologischer Inte</w:t>
            </w:r>
            <w:r w:rsidRPr="009A6075">
              <w:rPr>
                <w:rFonts w:ascii="Arial" w:hAnsi="Arial" w:cs="Arial"/>
                <w:sz w:val="22"/>
                <w:szCs w:val="22"/>
              </w:rPr>
              <w:t>r</w:t>
            </w:r>
            <w:r w:rsidRPr="009A6075">
              <w:rPr>
                <w:rFonts w:ascii="Arial" w:hAnsi="Arial" w:cs="Arial"/>
                <w:sz w:val="22"/>
                <w:szCs w:val="22"/>
              </w:rPr>
              <w:t>ventionen anwenden und die erweiterten spezifischen an</w:t>
            </w:r>
            <w:r w:rsidRPr="009A6075">
              <w:rPr>
                <w:rFonts w:ascii="Arial" w:hAnsi="Arial" w:cs="Arial"/>
                <w:sz w:val="22"/>
                <w:szCs w:val="22"/>
              </w:rPr>
              <w:t>a</w:t>
            </w:r>
            <w:r w:rsidRPr="009A6075">
              <w:rPr>
                <w:rFonts w:ascii="Arial" w:hAnsi="Arial" w:cs="Arial"/>
                <w:sz w:val="22"/>
                <w:szCs w:val="22"/>
              </w:rPr>
              <w:t xml:space="preserve">tomischen und </w:t>
            </w:r>
            <w:proofErr w:type="spellStart"/>
            <w:r w:rsidRPr="009A6075">
              <w:rPr>
                <w:rFonts w:ascii="Arial" w:hAnsi="Arial" w:cs="Arial"/>
                <w:sz w:val="22"/>
                <w:szCs w:val="22"/>
              </w:rPr>
              <w:t>pathophy-siologischen</w:t>
            </w:r>
            <w:proofErr w:type="spellEnd"/>
            <w:r w:rsidRPr="009A6075">
              <w:rPr>
                <w:rFonts w:ascii="Arial" w:hAnsi="Arial" w:cs="Arial"/>
                <w:sz w:val="22"/>
                <w:szCs w:val="22"/>
              </w:rPr>
              <w:t xml:space="preserve"> Grundlagen ke</w:t>
            </w:r>
            <w:r w:rsidRPr="009A6075">
              <w:rPr>
                <w:rFonts w:ascii="Arial" w:hAnsi="Arial" w:cs="Arial"/>
                <w:sz w:val="22"/>
                <w:szCs w:val="22"/>
              </w:rPr>
              <w:t>n</w:t>
            </w:r>
            <w:r w:rsidRPr="009A6075">
              <w:rPr>
                <w:rFonts w:ascii="Arial" w:hAnsi="Arial" w:cs="Arial"/>
                <w:sz w:val="22"/>
                <w:szCs w:val="22"/>
              </w:rPr>
              <w:t>nen</w:t>
            </w:r>
          </w:p>
        </w:tc>
        <w:tc>
          <w:tcPr>
            <w:tcW w:w="992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5C98" w:rsidRPr="00E572B5" w:rsidRDefault="009A6075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E5C98" w:rsidRPr="00E572B5" w:rsidRDefault="003E5C98" w:rsidP="004F11E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3E5C98" w:rsidRPr="00E572B5" w:rsidRDefault="003E5C98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A6075" w:rsidRPr="00E572B5" w:rsidTr="00D91CB8">
        <w:tc>
          <w:tcPr>
            <w:tcW w:w="1809" w:type="dxa"/>
            <w:shd w:val="clear" w:color="auto" w:fill="auto"/>
          </w:tcPr>
          <w:p w:rsidR="009A6075" w:rsidRDefault="009A6075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6075" w:rsidRPr="00E572B5" w:rsidRDefault="009A6075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EN M IV ME 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A6075" w:rsidRDefault="009A6075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6075" w:rsidRPr="009A6075" w:rsidRDefault="009A6075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9A6075">
              <w:rPr>
                <w:rFonts w:ascii="Arial" w:hAnsi="Arial" w:cs="Arial"/>
                <w:sz w:val="22"/>
                <w:szCs w:val="22"/>
              </w:rPr>
              <w:t>Bei der instrumentellen As-</w:t>
            </w:r>
            <w:proofErr w:type="spellStart"/>
            <w:r w:rsidRPr="009A6075">
              <w:rPr>
                <w:rFonts w:ascii="Arial" w:hAnsi="Arial" w:cs="Arial"/>
                <w:sz w:val="22"/>
                <w:szCs w:val="22"/>
              </w:rPr>
              <w:t>sistenz</w:t>
            </w:r>
            <w:proofErr w:type="spellEnd"/>
            <w:r w:rsidRPr="009A6075">
              <w:rPr>
                <w:rFonts w:ascii="Arial" w:hAnsi="Arial" w:cs="Arial"/>
                <w:sz w:val="22"/>
                <w:szCs w:val="22"/>
              </w:rPr>
              <w:t xml:space="preserve"> endoskopischer-urologischer Interventionen professionell tätig sein</w:t>
            </w:r>
          </w:p>
        </w:tc>
        <w:tc>
          <w:tcPr>
            <w:tcW w:w="992" w:type="dxa"/>
            <w:shd w:val="clear" w:color="auto" w:fill="auto"/>
          </w:tcPr>
          <w:p w:rsidR="009A6075" w:rsidRDefault="009A6075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6075" w:rsidRPr="00E572B5" w:rsidRDefault="009A6075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A6075" w:rsidRPr="00E572B5" w:rsidRDefault="009A6075" w:rsidP="004F11E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9A6075" w:rsidRPr="00E572B5" w:rsidRDefault="009A6075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1206D" w:rsidRPr="00E572B5" w:rsidTr="006C7D08">
        <w:tc>
          <w:tcPr>
            <w:tcW w:w="9855" w:type="dxa"/>
            <w:gridSpan w:val="7"/>
            <w:shd w:val="clear" w:color="auto" w:fill="D9D9D9"/>
          </w:tcPr>
          <w:p w:rsidR="0041206D" w:rsidRDefault="0041206D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 EN M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V </w:t>
            </w:r>
            <w:r w:rsidRPr="004120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Professionelles pflegerisches Handeln skizzieren und in die pflegerische Pr</w:t>
            </w:r>
            <w:r w:rsidRPr="004120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4120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zessqualität implementieren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(96 Stunden)</w:t>
            </w:r>
          </w:p>
          <w:p w:rsidR="0041206D" w:rsidRDefault="0041206D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41206D" w:rsidRPr="00E572B5" w:rsidRDefault="0041206D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</w:t>
            </w:r>
            <w:r w:rsidRPr="004120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(Name, Qualifikation)</w:t>
            </w:r>
          </w:p>
        </w:tc>
      </w:tr>
      <w:tr w:rsidR="0041206D" w:rsidRPr="00E572B5" w:rsidTr="006C7D08">
        <w:tc>
          <w:tcPr>
            <w:tcW w:w="1809" w:type="dxa"/>
            <w:shd w:val="clear" w:color="auto" w:fill="BFBFBF"/>
          </w:tcPr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Codierung der 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992" w:type="dxa"/>
            <w:shd w:val="clear" w:color="auto" w:fill="BFBFBF"/>
          </w:tcPr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41206D" w:rsidRPr="00E572B5" w:rsidRDefault="0041206D" w:rsidP="004F11EE">
            <w:pPr>
              <w:rPr>
                <w:sz w:val="22"/>
                <w:szCs w:val="22"/>
                <w:lang w:val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09" w:type="dxa"/>
            <w:shd w:val="clear" w:color="auto" w:fill="BFBFBF"/>
          </w:tcPr>
          <w:p w:rsidR="0041206D" w:rsidRPr="00E572B5" w:rsidRDefault="0041206D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41206D" w:rsidRPr="00E572B5" w:rsidTr="00D91CB8">
        <w:tc>
          <w:tcPr>
            <w:tcW w:w="1809" w:type="dxa"/>
            <w:shd w:val="clear" w:color="auto" w:fill="auto"/>
          </w:tcPr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EN M V ME 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41206D">
              <w:rPr>
                <w:rFonts w:ascii="Arial" w:hAnsi="Arial" w:cs="Arial"/>
                <w:sz w:val="22"/>
                <w:szCs w:val="22"/>
              </w:rPr>
              <w:t xml:space="preserve">Professionalisierung in der endoskopischen Pflege </w:t>
            </w:r>
            <w:proofErr w:type="spellStart"/>
            <w:r w:rsidRPr="0041206D"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 w:rsidRPr="0041206D">
              <w:rPr>
                <w:rFonts w:ascii="Arial" w:hAnsi="Arial" w:cs="Arial"/>
                <w:sz w:val="22"/>
                <w:szCs w:val="22"/>
              </w:rPr>
              <w:t>-wickeln</w:t>
            </w:r>
          </w:p>
        </w:tc>
        <w:tc>
          <w:tcPr>
            <w:tcW w:w="992" w:type="dxa"/>
            <w:shd w:val="clear" w:color="auto" w:fill="auto"/>
          </w:tcPr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06D" w:rsidRDefault="00A744F9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1206D" w:rsidRPr="00E572B5" w:rsidRDefault="0041206D" w:rsidP="004F11E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41206D" w:rsidRPr="00E572B5" w:rsidRDefault="0041206D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1206D" w:rsidRPr="00E572B5" w:rsidTr="00D91CB8">
        <w:tc>
          <w:tcPr>
            <w:tcW w:w="1809" w:type="dxa"/>
            <w:shd w:val="clear" w:color="auto" w:fill="auto"/>
          </w:tcPr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EN M V ME 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06D" w:rsidRDefault="0041206D" w:rsidP="00DF5378">
            <w:pPr>
              <w:rPr>
                <w:rFonts w:ascii="Arial" w:hAnsi="Arial" w:cs="Arial"/>
                <w:sz w:val="22"/>
                <w:szCs w:val="22"/>
              </w:rPr>
            </w:pPr>
            <w:r w:rsidRPr="0041206D">
              <w:rPr>
                <w:rFonts w:ascii="Arial" w:hAnsi="Arial" w:cs="Arial"/>
                <w:sz w:val="22"/>
                <w:szCs w:val="22"/>
              </w:rPr>
              <w:t xml:space="preserve">Prozesse in der Endoskopie </w:t>
            </w:r>
            <w:r w:rsidR="00DF5378">
              <w:rPr>
                <w:rFonts w:ascii="Arial" w:hAnsi="Arial" w:cs="Arial"/>
                <w:sz w:val="22"/>
                <w:szCs w:val="22"/>
              </w:rPr>
              <w:t xml:space="preserve">verstehen, planen und </w:t>
            </w:r>
            <w:r w:rsidRPr="0041206D">
              <w:rPr>
                <w:rFonts w:ascii="Arial" w:hAnsi="Arial" w:cs="Arial"/>
                <w:sz w:val="22"/>
                <w:szCs w:val="22"/>
              </w:rPr>
              <w:t xml:space="preserve">steuern </w:t>
            </w:r>
          </w:p>
        </w:tc>
        <w:tc>
          <w:tcPr>
            <w:tcW w:w="992" w:type="dxa"/>
            <w:shd w:val="clear" w:color="auto" w:fill="auto"/>
          </w:tcPr>
          <w:p w:rsidR="0041206D" w:rsidRDefault="0041206D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06D" w:rsidRDefault="00A744F9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56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1206D" w:rsidRPr="00E572B5" w:rsidRDefault="0041206D" w:rsidP="004F11E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41206D" w:rsidRPr="00E572B5" w:rsidRDefault="0041206D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6C80" w:rsidRPr="00E572B5" w:rsidTr="006C7D08">
        <w:tc>
          <w:tcPr>
            <w:tcW w:w="9855" w:type="dxa"/>
            <w:gridSpan w:val="7"/>
            <w:shd w:val="clear" w:color="auto" w:fill="D9D9D9"/>
          </w:tcPr>
          <w:p w:rsidR="00956C80" w:rsidRDefault="00956C80" w:rsidP="004F1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C80">
              <w:rPr>
                <w:rFonts w:ascii="Arial" w:hAnsi="Arial" w:cs="Arial"/>
                <w:b/>
                <w:sz w:val="22"/>
                <w:szCs w:val="22"/>
              </w:rPr>
              <w:t xml:space="preserve">F EN M VI </w:t>
            </w:r>
            <w:r w:rsidR="00986C2C">
              <w:rPr>
                <w:rFonts w:ascii="Arial" w:hAnsi="Arial" w:cs="Arial"/>
                <w:b/>
                <w:sz w:val="22"/>
                <w:szCs w:val="22"/>
              </w:rPr>
              <w:t>Patienten pflegerisch versor</w:t>
            </w:r>
            <w:r w:rsidR="00430A60">
              <w:rPr>
                <w:rFonts w:ascii="Arial" w:hAnsi="Arial" w:cs="Arial"/>
                <w:b/>
                <w:sz w:val="22"/>
                <w:szCs w:val="22"/>
              </w:rPr>
              <w:t>gen und vulnerable Patienten</w:t>
            </w:r>
            <w:r w:rsidRPr="00956C80">
              <w:rPr>
                <w:rFonts w:ascii="Arial" w:hAnsi="Arial" w:cs="Arial"/>
                <w:b/>
                <w:sz w:val="22"/>
                <w:szCs w:val="22"/>
              </w:rPr>
              <w:t>gruppen berücksicht</w:t>
            </w:r>
            <w:r w:rsidRPr="00956C8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56C80">
              <w:rPr>
                <w:rFonts w:ascii="Arial" w:hAnsi="Arial" w:cs="Arial"/>
                <w:b/>
                <w:sz w:val="22"/>
                <w:szCs w:val="22"/>
              </w:rPr>
              <w:t>gen (100 Stunden)</w:t>
            </w:r>
          </w:p>
          <w:p w:rsidR="00986C2C" w:rsidRDefault="00986C2C" w:rsidP="004F11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6C2C" w:rsidRPr="00956C80" w:rsidRDefault="00986C2C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86C2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Modulverantwortlicher: (Name, Qualifikation)</w:t>
            </w:r>
          </w:p>
        </w:tc>
      </w:tr>
      <w:tr w:rsidR="00956C80" w:rsidRPr="00E572B5" w:rsidTr="006C7D08">
        <w:tc>
          <w:tcPr>
            <w:tcW w:w="1809" w:type="dxa"/>
            <w:shd w:val="clear" w:color="auto" w:fill="BFBFBF"/>
          </w:tcPr>
          <w:p w:rsidR="00956C80" w:rsidRDefault="00986C2C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956C80" w:rsidRDefault="00986C2C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992" w:type="dxa"/>
            <w:shd w:val="clear" w:color="auto" w:fill="BFBFBF"/>
          </w:tcPr>
          <w:p w:rsidR="00956C80" w:rsidRDefault="00986C2C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956C80" w:rsidRPr="00E572B5" w:rsidRDefault="00986C2C" w:rsidP="004F11EE">
            <w:pPr>
              <w:rPr>
                <w:sz w:val="22"/>
                <w:szCs w:val="22"/>
                <w:lang w:val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09" w:type="dxa"/>
            <w:shd w:val="clear" w:color="auto" w:fill="BFBFBF"/>
          </w:tcPr>
          <w:p w:rsidR="00956C80" w:rsidRPr="00175D8B" w:rsidRDefault="00175D8B" w:rsidP="004F11E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75D8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175D8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175D8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956C80" w:rsidRPr="00E572B5" w:rsidTr="00D91CB8">
        <w:tc>
          <w:tcPr>
            <w:tcW w:w="1809" w:type="dxa"/>
            <w:shd w:val="clear" w:color="auto" w:fill="auto"/>
          </w:tcPr>
          <w:p w:rsidR="00956C80" w:rsidRDefault="00956C80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1AE" w:rsidRDefault="00D811AE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EN VI ME 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811AE" w:rsidRPr="00D811AE" w:rsidRDefault="00D811AE" w:rsidP="00D811AE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D811AE" w:rsidRPr="00D811AE" w:rsidRDefault="00D811AE" w:rsidP="00D811AE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>Die endoskopische Pfl</w:t>
            </w:r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>e</w:t>
            </w:r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geanamnese als Chance </w:t>
            </w:r>
            <w:proofErr w:type="gramStart"/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>ve</w:t>
            </w:r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>r</w:t>
            </w:r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>stehen</w:t>
            </w:r>
            <w:proofErr w:type="gramEnd"/>
          </w:p>
          <w:p w:rsidR="00D811AE" w:rsidRDefault="00D811AE" w:rsidP="004F1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811AE" w:rsidRDefault="00D811AE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56C80" w:rsidRDefault="00A744F9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811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56C80" w:rsidRPr="00E572B5" w:rsidRDefault="00956C80" w:rsidP="004F11E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956C80" w:rsidRPr="00E572B5" w:rsidRDefault="00956C80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6C80" w:rsidRPr="00E572B5" w:rsidTr="00D91CB8">
        <w:tc>
          <w:tcPr>
            <w:tcW w:w="1809" w:type="dxa"/>
            <w:shd w:val="clear" w:color="auto" w:fill="auto"/>
          </w:tcPr>
          <w:p w:rsidR="00956C80" w:rsidRDefault="00956C80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11AE" w:rsidRDefault="00D811AE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EN M VI ME 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811AE" w:rsidRDefault="00D811AE" w:rsidP="00D811AE">
            <w:pPr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:rsidR="00D811AE" w:rsidRPr="00D811AE" w:rsidRDefault="00D811AE" w:rsidP="00D811AE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>Vulnerable Patientengru</w:t>
            </w:r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>p</w:t>
            </w:r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pen </w:t>
            </w:r>
            <w:proofErr w:type="spellStart"/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>peri</w:t>
            </w:r>
            <w:proofErr w:type="spellEnd"/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>-endoskopisch fach- und situationsgerecht b</w:t>
            </w:r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>e</w:t>
            </w:r>
            <w:r w:rsidRPr="00D811AE">
              <w:rPr>
                <w:rFonts w:ascii="Arial" w:eastAsia="Calibri" w:hAnsi="Arial"/>
                <w:sz w:val="22"/>
                <w:szCs w:val="22"/>
                <w:lang w:eastAsia="en-US"/>
              </w:rPr>
              <w:t>gleiten und unterstützen</w:t>
            </w:r>
          </w:p>
          <w:p w:rsidR="00956C80" w:rsidRDefault="00956C80" w:rsidP="004F1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811AE" w:rsidRDefault="00D811AE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56C80" w:rsidRDefault="00D811AE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70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56C80" w:rsidRPr="00E572B5" w:rsidRDefault="00956C80" w:rsidP="004F11E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956C80" w:rsidRPr="00E572B5" w:rsidRDefault="00956C80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3A00" w:rsidRPr="00E572B5" w:rsidTr="006C7D08">
        <w:tc>
          <w:tcPr>
            <w:tcW w:w="9855" w:type="dxa"/>
            <w:gridSpan w:val="7"/>
            <w:shd w:val="clear" w:color="auto" w:fill="D9D9D9"/>
          </w:tcPr>
          <w:p w:rsidR="00A03A00" w:rsidRDefault="00A03A00" w:rsidP="004F1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A00">
              <w:rPr>
                <w:rFonts w:ascii="Arial" w:hAnsi="Arial" w:cs="Arial"/>
                <w:b/>
                <w:sz w:val="22"/>
                <w:szCs w:val="22"/>
              </w:rPr>
              <w:t>F EN M VII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3A00">
              <w:rPr>
                <w:rFonts w:ascii="Arial" w:hAnsi="Arial" w:cs="Arial"/>
                <w:b/>
                <w:sz w:val="22"/>
                <w:szCs w:val="22"/>
              </w:rPr>
              <w:t>Selbst- und Teampflege entwickeln und umsetzen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(96 Stunden)</w:t>
            </w:r>
          </w:p>
          <w:p w:rsidR="00A03A00" w:rsidRDefault="00A03A00" w:rsidP="004F11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3A00" w:rsidRPr="00E572B5" w:rsidRDefault="00A03A00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6C2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Modulverantwortlicher: (Name, Qualifikation)</w:t>
            </w:r>
          </w:p>
        </w:tc>
      </w:tr>
      <w:tr w:rsidR="00175D8B" w:rsidRPr="00E572B5" w:rsidTr="006C7D08">
        <w:tc>
          <w:tcPr>
            <w:tcW w:w="1951" w:type="dxa"/>
            <w:gridSpan w:val="2"/>
            <w:shd w:val="clear" w:color="auto" w:fill="BFBFBF"/>
          </w:tcPr>
          <w:p w:rsidR="00175D8B" w:rsidRDefault="00175D8B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175D8B" w:rsidRPr="00A03A00" w:rsidRDefault="00175D8B" w:rsidP="00D811AE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992" w:type="dxa"/>
            <w:shd w:val="clear" w:color="auto" w:fill="BFBFBF"/>
          </w:tcPr>
          <w:p w:rsidR="00175D8B" w:rsidRDefault="00175D8B" w:rsidP="004F11EE">
            <w:pPr>
              <w:rPr>
                <w:rFonts w:ascii="Arial" w:hAnsi="Arial" w:cs="Arial"/>
                <w:sz w:val="22"/>
                <w:szCs w:val="22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175D8B" w:rsidRPr="00E572B5" w:rsidRDefault="00175D8B" w:rsidP="004F11EE">
            <w:pPr>
              <w:rPr>
                <w:sz w:val="22"/>
                <w:szCs w:val="22"/>
                <w:lang w:val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09" w:type="dxa"/>
            <w:shd w:val="clear" w:color="auto" w:fill="BFBFBF"/>
          </w:tcPr>
          <w:p w:rsidR="00175D8B" w:rsidRPr="00E572B5" w:rsidRDefault="00175D8B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75D8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175D8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175D8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A03A00" w:rsidRPr="00E572B5" w:rsidTr="009271DC">
        <w:tc>
          <w:tcPr>
            <w:tcW w:w="1951" w:type="dxa"/>
            <w:gridSpan w:val="2"/>
            <w:shd w:val="clear" w:color="auto" w:fill="auto"/>
          </w:tcPr>
          <w:p w:rsidR="00A03A00" w:rsidRDefault="00A03A00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A03A00" w:rsidRDefault="00A03A00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EN M VII ME 1</w:t>
            </w:r>
          </w:p>
        </w:tc>
        <w:tc>
          <w:tcPr>
            <w:tcW w:w="3119" w:type="dxa"/>
            <w:shd w:val="clear" w:color="auto" w:fill="auto"/>
          </w:tcPr>
          <w:p w:rsidR="00A03A00" w:rsidRPr="00A03A00" w:rsidRDefault="00A03A00" w:rsidP="00D811AE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A03A00" w:rsidRPr="00A03A00" w:rsidRDefault="00A03A00" w:rsidP="00D811AE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03A00">
              <w:rPr>
                <w:rFonts w:ascii="Arial" w:eastAsia="Calibri" w:hAnsi="Arial"/>
                <w:sz w:val="22"/>
                <w:szCs w:val="22"/>
                <w:lang w:eastAsia="en-US"/>
              </w:rPr>
              <w:t>Beziehungsarbeit fördern</w:t>
            </w:r>
          </w:p>
        </w:tc>
        <w:tc>
          <w:tcPr>
            <w:tcW w:w="992" w:type="dxa"/>
            <w:shd w:val="clear" w:color="auto" w:fill="auto"/>
          </w:tcPr>
          <w:p w:rsidR="00A03A00" w:rsidRDefault="00A03A00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A03A00" w:rsidRDefault="00A744F9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3A00" w:rsidRPr="00E572B5" w:rsidRDefault="00A03A00" w:rsidP="004F11E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03A00" w:rsidRPr="00E572B5" w:rsidRDefault="00A03A00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3A00" w:rsidRPr="00E572B5" w:rsidTr="009271DC">
        <w:tc>
          <w:tcPr>
            <w:tcW w:w="1951" w:type="dxa"/>
            <w:gridSpan w:val="2"/>
            <w:shd w:val="clear" w:color="auto" w:fill="auto"/>
          </w:tcPr>
          <w:p w:rsidR="00A03A00" w:rsidRDefault="00A03A00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A03A00" w:rsidRDefault="00A03A00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EN M VII ME 2</w:t>
            </w:r>
          </w:p>
        </w:tc>
        <w:tc>
          <w:tcPr>
            <w:tcW w:w="3119" w:type="dxa"/>
            <w:shd w:val="clear" w:color="auto" w:fill="auto"/>
          </w:tcPr>
          <w:p w:rsidR="00A03A00" w:rsidRPr="00A03A00" w:rsidRDefault="00A03A00" w:rsidP="00D811AE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A03A00" w:rsidRPr="00A03A00" w:rsidRDefault="00A03A00" w:rsidP="00D811AE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03A00">
              <w:rPr>
                <w:rFonts w:ascii="Arial" w:eastAsia="Calibri" w:hAnsi="Arial"/>
                <w:sz w:val="22"/>
                <w:szCs w:val="22"/>
                <w:lang w:eastAsia="en-US"/>
              </w:rPr>
              <w:t>Für sich selbst und die Ge-</w:t>
            </w:r>
            <w:proofErr w:type="spellStart"/>
            <w:r w:rsidRPr="00A03A00">
              <w:rPr>
                <w:rFonts w:ascii="Arial" w:eastAsia="Calibri" w:hAnsi="Arial"/>
                <w:sz w:val="22"/>
                <w:szCs w:val="22"/>
                <w:lang w:eastAsia="en-US"/>
              </w:rPr>
              <w:t>sundheit</w:t>
            </w:r>
            <w:proofErr w:type="spellEnd"/>
            <w:r w:rsidRPr="00A03A0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sorgen</w:t>
            </w:r>
          </w:p>
        </w:tc>
        <w:tc>
          <w:tcPr>
            <w:tcW w:w="992" w:type="dxa"/>
            <w:shd w:val="clear" w:color="auto" w:fill="auto"/>
          </w:tcPr>
          <w:p w:rsidR="00A03A00" w:rsidRDefault="00A03A00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A03A00" w:rsidRDefault="00A744F9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3A00" w:rsidRPr="00E572B5" w:rsidRDefault="00A03A00" w:rsidP="004F11E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03A00" w:rsidRPr="00E572B5" w:rsidRDefault="00A03A00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3A00" w:rsidRPr="00E572B5" w:rsidTr="009271DC">
        <w:tc>
          <w:tcPr>
            <w:tcW w:w="1951" w:type="dxa"/>
            <w:gridSpan w:val="2"/>
            <w:shd w:val="clear" w:color="auto" w:fill="auto"/>
          </w:tcPr>
          <w:p w:rsidR="00A03A00" w:rsidRDefault="00A03A00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A03A00" w:rsidRDefault="00A03A00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EN M VII ME 3</w:t>
            </w:r>
          </w:p>
        </w:tc>
        <w:tc>
          <w:tcPr>
            <w:tcW w:w="3119" w:type="dxa"/>
            <w:shd w:val="clear" w:color="auto" w:fill="auto"/>
          </w:tcPr>
          <w:p w:rsidR="00A03A00" w:rsidRPr="00A03A00" w:rsidRDefault="00A03A00" w:rsidP="00D811AE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A03A00" w:rsidRPr="00A03A00" w:rsidRDefault="00A03A00" w:rsidP="00D811AE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03A00">
              <w:rPr>
                <w:rFonts w:ascii="Arial" w:eastAsia="Calibri" w:hAnsi="Arial"/>
                <w:sz w:val="22"/>
                <w:szCs w:val="22"/>
                <w:lang w:eastAsia="en-US"/>
              </w:rPr>
              <w:t>Rechtliche Aspekte in der E</w:t>
            </w:r>
            <w:r w:rsidRPr="00A03A00">
              <w:rPr>
                <w:rFonts w:ascii="Arial" w:eastAsia="Calibri" w:hAnsi="Arial"/>
                <w:sz w:val="22"/>
                <w:szCs w:val="22"/>
                <w:lang w:eastAsia="en-US"/>
              </w:rPr>
              <w:t>n</w:t>
            </w:r>
            <w:r w:rsidRPr="00A03A00">
              <w:rPr>
                <w:rFonts w:ascii="Arial" w:eastAsia="Calibri" w:hAnsi="Arial"/>
                <w:sz w:val="22"/>
                <w:szCs w:val="22"/>
                <w:lang w:eastAsia="en-US"/>
              </w:rPr>
              <w:t>doskopie anwenden</w:t>
            </w:r>
          </w:p>
        </w:tc>
        <w:tc>
          <w:tcPr>
            <w:tcW w:w="992" w:type="dxa"/>
            <w:shd w:val="clear" w:color="auto" w:fill="auto"/>
          </w:tcPr>
          <w:p w:rsidR="00A03A00" w:rsidRDefault="00A03A00" w:rsidP="004F11EE">
            <w:pPr>
              <w:rPr>
                <w:rFonts w:ascii="Arial" w:hAnsi="Arial" w:cs="Arial"/>
                <w:sz w:val="22"/>
                <w:szCs w:val="22"/>
              </w:rPr>
            </w:pPr>
          </w:p>
          <w:p w:rsidR="00A03A00" w:rsidRDefault="00A744F9" w:rsidP="004F1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3A00" w:rsidRPr="00E572B5" w:rsidRDefault="00A03A00" w:rsidP="004F11E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A03A00" w:rsidRPr="00E572B5" w:rsidRDefault="00A03A00" w:rsidP="004F11E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53C56" w:rsidRPr="00153C56" w:rsidRDefault="00153C56" w:rsidP="00153C56">
      <w:pPr>
        <w:rPr>
          <w:rFonts w:ascii="Arial" w:eastAsia="Calibri" w:hAnsi="Arial" w:cs="Arial"/>
          <w:sz w:val="22"/>
          <w:szCs w:val="22"/>
          <w:lang w:eastAsia="en-US"/>
        </w:rPr>
      </w:pPr>
      <w:r w:rsidRPr="00153C56">
        <w:rPr>
          <w:rFonts w:ascii="Arial" w:eastAsia="Calibri" w:hAnsi="Arial" w:cs="Arial"/>
          <w:b/>
          <w:sz w:val="22"/>
          <w:szCs w:val="22"/>
          <w:lang w:eastAsia="en-US"/>
        </w:rPr>
        <w:br w:type="column"/>
      </w:r>
    </w:p>
    <w:p w:rsidR="00A32721" w:rsidRPr="006D7C8F" w:rsidRDefault="00E8461B">
      <w:pPr>
        <w:spacing w:line="360" w:lineRule="auto"/>
        <w:jc w:val="both"/>
        <w:rPr>
          <w:rFonts w:ascii="Arial" w:hAnsi="Arial"/>
          <w:b/>
        </w:rPr>
      </w:pPr>
      <w:r w:rsidRPr="006D7C8F">
        <w:rPr>
          <w:rFonts w:ascii="Arial" w:hAnsi="Arial"/>
          <w:b/>
        </w:rPr>
        <w:t>Gesamtstunden: 720</w:t>
      </w:r>
    </w:p>
    <w:p w:rsidR="006D7C8F" w:rsidRDefault="006D7C8F">
      <w:pPr>
        <w:spacing w:line="360" w:lineRule="auto"/>
        <w:jc w:val="both"/>
        <w:rPr>
          <w:rFonts w:ascii="Arial" w:hAnsi="Arial"/>
          <w:sz w:val="20"/>
        </w:rPr>
      </w:pPr>
    </w:p>
    <w:p w:rsidR="00C0347D" w:rsidRPr="001A2B84" w:rsidRDefault="00C0347D">
      <w:pPr>
        <w:spacing w:line="360" w:lineRule="auto"/>
        <w:jc w:val="both"/>
        <w:rPr>
          <w:rFonts w:ascii="Arial" w:hAnsi="Arial"/>
          <w:szCs w:val="24"/>
        </w:rPr>
      </w:pPr>
      <w:r w:rsidRPr="001A2B84">
        <w:rPr>
          <w:rFonts w:ascii="Arial" w:hAnsi="Arial"/>
          <w:szCs w:val="24"/>
        </w:rPr>
        <w:t>Für weitere Personen eine zusätzliche Anlage beifügen</w:t>
      </w:r>
      <w:r w:rsidR="008A55B9" w:rsidRPr="001A2B84">
        <w:rPr>
          <w:rFonts w:ascii="Arial" w:hAnsi="Arial"/>
          <w:szCs w:val="24"/>
        </w:rPr>
        <w:t>!</w:t>
      </w:r>
    </w:p>
    <w:p w:rsidR="00C0347D" w:rsidRPr="008A55B9" w:rsidRDefault="00C0347D" w:rsidP="006D7C8F">
      <w:pPr>
        <w:spacing w:line="360" w:lineRule="auto"/>
        <w:ind w:left="1185" w:hanging="1185"/>
        <w:jc w:val="both"/>
        <w:rPr>
          <w:rFonts w:ascii="Arial" w:hAnsi="Arial"/>
          <w:sz w:val="20"/>
        </w:rPr>
      </w:pPr>
      <w:r w:rsidRPr="008A55B9">
        <w:rPr>
          <w:rFonts w:ascii="Arial" w:hAnsi="Arial"/>
          <w:sz w:val="20"/>
          <w:u w:val="single"/>
        </w:rPr>
        <w:t>Anmerkung:</w:t>
      </w:r>
      <w:r w:rsidRPr="008A55B9">
        <w:rPr>
          <w:rFonts w:ascii="Arial" w:hAnsi="Arial"/>
          <w:sz w:val="20"/>
        </w:rPr>
        <w:tab/>
      </w:r>
      <w:r w:rsidR="00B523A2">
        <w:rPr>
          <w:rFonts w:ascii="Arial" w:hAnsi="Arial"/>
          <w:sz w:val="20"/>
        </w:rPr>
        <w:t xml:space="preserve">Jede Dozentenänderung liegt in der Verantwortung der </w:t>
      </w:r>
      <w:r w:rsidR="005074D9">
        <w:rPr>
          <w:rFonts w:ascii="Arial" w:hAnsi="Arial"/>
          <w:sz w:val="20"/>
        </w:rPr>
        <w:t>Leitung der Fachweiterbildung</w:t>
      </w:r>
      <w:r w:rsidR="00B523A2">
        <w:rPr>
          <w:rFonts w:ascii="Arial" w:hAnsi="Arial"/>
          <w:sz w:val="20"/>
        </w:rPr>
        <w:t xml:space="preserve">. Die DKG kann zu jeder Zeit Einsicht </w:t>
      </w:r>
      <w:r w:rsidR="005074D9">
        <w:rPr>
          <w:rFonts w:ascii="Arial" w:hAnsi="Arial"/>
          <w:sz w:val="20"/>
        </w:rPr>
        <w:t xml:space="preserve">in die Unterlagen </w:t>
      </w:r>
      <w:r w:rsidR="00B523A2">
        <w:rPr>
          <w:rFonts w:ascii="Arial" w:hAnsi="Arial"/>
          <w:sz w:val="20"/>
        </w:rPr>
        <w:t>verlangen. Es</w:t>
      </w:r>
      <w:r w:rsidRPr="008A55B9">
        <w:rPr>
          <w:rFonts w:ascii="Arial" w:hAnsi="Arial"/>
          <w:sz w:val="20"/>
        </w:rPr>
        <w:t xml:space="preserve"> wird</w:t>
      </w:r>
      <w:r w:rsidR="00795C93">
        <w:rPr>
          <w:rFonts w:ascii="Arial" w:hAnsi="Arial"/>
          <w:sz w:val="20"/>
        </w:rPr>
        <w:t xml:space="preserve"> vorausgesetzt</w:t>
      </w:r>
      <w:r w:rsidRPr="008A55B9">
        <w:rPr>
          <w:rFonts w:ascii="Arial" w:hAnsi="Arial"/>
          <w:sz w:val="20"/>
        </w:rPr>
        <w:t xml:space="preserve">, dass </w:t>
      </w:r>
      <w:r w:rsidR="00795C93">
        <w:rPr>
          <w:rFonts w:ascii="Arial" w:hAnsi="Arial"/>
          <w:sz w:val="20"/>
        </w:rPr>
        <w:t>sich bei e</w:t>
      </w:r>
      <w:r w:rsidR="00795C93">
        <w:rPr>
          <w:rFonts w:ascii="Arial" w:hAnsi="Arial"/>
          <w:sz w:val="20"/>
        </w:rPr>
        <w:t>i</w:t>
      </w:r>
      <w:r w:rsidR="00795C93">
        <w:rPr>
          <w:rFonts w:ascii="Arial" w:hAnsi="Arial"/>
          <w:sz w:val="20"/>
        </w:rPr>
        <w:t>nem Wechsel der Dozentinnen</w:t>
      </w:r>
      <w:r w:rsidRPr="008A55B9">
        <w:rPr>
          <w:rFonts w:ascii="Arial" w:hAnsi="Arial"/>
          <w:sz w:val="20"/>
        </w:rPr>
        <w:t xml:space="preserve">, die Qualifikation </w:t>
      </w:r>
      <w:r w:rsidR="008A55B9" w:rsidRPr="008A55B9">
        <w:rPr>
          <w:rFonts w:ascii="Arial" w:hAnsi="Arial"/>
          <w:sz w:val="20"/>
        </w:rPr>
        <w:t xml:space="preserve">bezogen auf </w:t>
      </w:r>
      <w:r w:rsidR="00795C93">
        <w:rPr>
          <w:rFonts w:ascii="Arial" w:hAnsi="Arial"/>
          <w:sz w:val="20"/>
        </w:rPr>
        <w:t>das jeweilige Modul bzw. die M</w:t>
      </w:r>
      <w:r w:rsidR="00795C93">
        <w:rPr>
          <w:rFonts w:ascii="Arial" w:hAnsi="Arial"/>
          <w:sz w:val="20"/>
        </w:rPr>
        <w:t>o</w:t>
      </w:r>
      <w:r w:rsidR="00795C93">
        <w:rPr>
          <w:rFonts w:ascii="Arial" w:hAnsi="Arial"/>
          <w:sz w:val="20"/>
        </w:rPr>
        <w:t>duleinheit nicht ändert</w:t>
      </w:r>
      <w:r w:rsidR="008A55B9" w:rsidRPr="008A55B9">
        <w:rPr>
          <w:rFonts w:ascii="Arial" w:hAnsi="Arial"/>
          <w:sz w:val="20"/>
        </w:rPr>
        <w:t>.</w:t>
      </w:r>
    </w:p>
    <w:p w:rsidR="008A55B9" w:rsidRDefault="008A55B9">
      <w:pPr>
        <w:spacing w:line="360" w:lineRule="auto"/>
        <w:jc w:val="both"/>
        <w:rPr>
          <w:rFonts w:ascii="Arial" w:hAnsi="Arial"/>
          <w:b/>
          <w:sz w:val="20"/>
        </w:rPr>
      </w:pPr>
    </w:p>
    <w:p w:rsidR="008A55B9" w:rsidRDefault="008A55B9">
      <w:pPr>
        <w:spacing w:line="360" w:lineRule="auto"/>
        <w:jc w:val="both"/>
        <w:rPr>
          <w:rFonts w:ascii="Arial" w:hAnsi="Arial"/>
          <w:b/>
          <w:sz w:val="20"/>
        </w:rPr>
      </w:pPr>
    </w:p>
    <w:p w:rsidR="008A55B9" w:rsidRDefault="008A55B9">
      <w:pPr>
        <w:spacing w:line="360" w:lineRule="auto"/>
        <w:jc w:val="both"/>
        <w:rPr>
          <w:rFonts w:ascii="Arial" w:hAnsi="Arial"/>
        </w:rPr>
      </w:pPr>
    </w:p>
    <w:p w:rsidR="00C0347D" w:rsidRDefault="006D7C8F" w:rsidP="00B523A2">
      <w:pPr>
        <w:spacing w:after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7</w:t>
      </w:r>
      <w:r w:rsidR="00495D56">
        <w:rPr>
          <w:rFonts w:ascii="Arial" w:hAnsi="Arial"/>
          <w:b/>
        </w:rPr>
        <w:t>.</w:t>
      </w:r>
      <w:r w:rsidR="00495D56">
        <w:rPr>
          <w:rFonts w:ascii="Arial" w:hAnsi="Arial"/>
          <w:b/>
        </w:rPr>
        <w:tab/>
        <w:t>Praktische Fachw</w:t>
      </w:r>
      <w:r w:rsidR="00C0347D">
        <w:rPr>
          <w:rFonts w:ascii="Arial" w:hAnsi="Arial"/>
          <w:b/>
        </w:rPr>
        <w:t>eiterbildung</w:t>
      </w:r>
      <w:r w:rsidR="00312864">
        <w:rPr>
          <w:rFonts w:ascii="Arial" w:hAnsi="Arial"/>
          <w:b/>
        </w:rPr>
        <w:t>:</w:t>
      </w:r>
    </w:p>
    <w:p w:rsidR="00B523A2" w:rsidRDefault="00B523A2" w:rsidP="00B523A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C0347D">
        <w:rPr>
          <w:rFonts w:ascii="Arial" w:hAnsi="Arial"/>
          <w:sz w:val="22"/>
        </w:rPr>
        <w:t>.1</w:t>
      </w:r>
      <w:r w:rsidR="00C0347D">
        <w:rPr>
          <w:rFonts w:ascii="Arial" w:hAnsi="Arial"/>
          <w:sz w:val="22"/>
        </w:rPr>
        <w:tab/>
        <w:t xml:space="preserve">Praktische </w:t>
      </w:r>
      <w:r w:rsidR="005074D9">
        <w:rPr>
          <w:rFonts w:ascii="Arial" w:hAnsi="Arial"/>
          <w:sz w:val="22"/>
        </w:rPr>
        <w:t>Fachw</w:t>
      </w:r>
      <w:r w:rsidR="00C0347D">
        <w:rPr>
          <w:rFonts w:ascii="Arial" w:hAnsi="Arial"/>
          <w:sz w:val="22"/>
        </w:rPr>
        <w:t xml:space="preserve">eiterbildung nach </w:t>
      </w:r>
      <w:r>
        <w:rPr>
          <w:rFonts w:ascii="Arial" w:hAnsi="Arial"/>
          <w:sz w:val="22"/>
        </w:rPr>
        <w:t xml:space="preserve">Pflicht- und Wahlpflicht-Einsätzen </w:t>
      </w:r>
    </w:p>
    <w:p w:rsidR="00C0347D" w:rsidRDefault="00C0347D" w:rsidP="00B523A2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(Für </w:t>
      </w:r>
      <w:r w:rsidR="005074D9">
        <w:rPr>
          <w:rFonts w:ascii="Arial" w:hAnsi="Arial"/>
          <w:sz w:val="22"/>
        </w:rPr>
        <w:t>Fachw</w:t>
      </w:r>
      <w:r>
        <w:rPr>
          <w:rFonts w:ascii="Arial" w:hAnsi="Arial"/>
          <w:sz w:val="22"/>
        </w:rPr>
        <w:t>eiterbildungsteilnehmer aus angeschlossenen Kr</w:t>
      </w:r>
      <w:r w:rsidR="002D39BE">
        <w:rPr>
          <w:rFonts w:ascii="Arial" w:hAnsi="Arial"/>
          <w:sz w:val="22"/>
        </w:rPr>
        <w:t xml:space="preserve">ankenhäusern/Einrichtungen ist </w:t>
      </w:r>
      <w:r>
        <w:rPr>
          <w:rFonts w:ascii="Arial" w:hAnsi="Arial"/>
          <w:sz w:val="22"/>
        </w:rPr>
        <w:t xml:space="preserve">je Krankenhaus/Einrichtung die </w:t>
      </w:r>
      <w:r w:rsidRPr="00F84278">
        <w:rPr>
          <w:rFonts w:ascii="Arial" w:hAnsi="Arial"/>
          <w:sz w:val="22"/>
        </w:rPr>
        <w:t>A</w:t>
      </w:r>
      <w:r w:rsidRPr="00F84278">
        <w:rPr>
          <w:rFonts w:ascii="Arial" w:hAnsi="Arial"/>
          <w:sz w:val="22"/>
        </w:rPr>
        <w:t>n</w:t>
      </w:r>
      <w:r w:rsidRPr="00F84278">
        <w:rPr>
          <w:rFonts w:ascii="Arial" w:hAnsi="Arial"/>
          <w:sz w:val="22"/>
        </w:rPr>
        <w:t>lage</w:t>
      </w:r>
      <w:r w:rsidR="00C525C8" w:rsidRPr="00F84278">
        <w:rPr>
          <w:rFonts w:ascii="Arial" w:hAnsi="Arial"/>
          <w:sz w:val="22"/>
        </w:rPr>
        <w:t xml:space="preserve"> 2 auszufüllen</w:t>
      </w:r>
      <w:r w:rsidR="00C525C8">
        <w:rPr>
          <w:rFonts w:ascii="Arial" w:hAnsi="Arial"/>
          <w:sz w:val="22"/>
        </w:rPr>
        <w:t>!</w:t>
      </w:r>
      <w:r>
        <w:rPr>
          <w:rFonts w:ascii="Arial" w:hAnsi="Arial"/>
          <w:sz w:val="22"/>
        </w:rPr>
        <w:t>)</w:t>
      </w:r>
    </w:p>
    <w:p w:rsidR="00C0347D" w:rsidRDefault="00C0347D">
      <w:pPr>
        <w:jc w:val="both"/>
        <w:rPr>
          <w:rFonts w:ascii="Arial" w:hAnsi="Arial"/>
          <w:sz w:val="22"/>
        </w:rPr>
      </w:pPr>
    </w:p>
    <w:tbl>
      <w:tblPr>
        <w:tblW w:w="10114" w:type="dxa"/>
        <w:tblInd w:w="-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9"/>
        <w:gridCol w:w="1659"/>
        <w:gridCol w:w="1317"/>
        <w:gridCol w:w="3279"/>
      </w:tblGrid>
      <w:tr w:rsidR="00153C56" w:rsidRPr="00153C56" w:rsidTr="009E0D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3C56" w:rsidRPr="00153C56" w:rsidRDefault="00153C56" w:rsidP="00495D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C56">
              <w:rPr>
                <w:rFonts w:ascii="Arial" w:hAnsi="Arial" w:cs="Arial"/>
                <w:b/>
                <w:sz w:val="22"/>
                <w:szCs w:val="22"/>
              </w:rPr>
              <w:t>Pflege in der Endoskopie</w:t>
            </w: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528"/>
        </w:trPr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3C56" w:rsidRPr="00153C56" w:rsidRDefault="00495D56" w:rsidP="00495D5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Fachgebiet /Bereich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3C56" w:rsidRPr="00153C56" w:rsidRDefault="00153C56" w:rsidP="00153C5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C56">
              <w:rPr>
                <w:rFonts w:ascii="Arial" w:hAnsi="Arial" w:cs="Arial"/>
                <w:b/>
                <w:sz w:val="22"/>
                <w:szCs w:val="22"/>
              </w:rPr>
              <w:t>Externe praktische Einsätze</w:t>
            </w:r>
          </w:p>
          <w:p w:rsidR="00153C56" w:rsidRPr="00153C56" w:rsidRDefault="00B24584" w:rsidP="00153C5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C5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24130</wp:posOffset>
                      </wp:positionV>
                      <wp:extent cx="342900" cy="114300"/>
                      <wp:effectExtent l="0" t="0" r="0" b="0"/>
                      <wp:wrapNone/>
                      <wp:docPr id="2" name="Lin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4E6C2" id="Line 10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pt,1.9pt" to="118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153C5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31115</wp:posOffset>
                      </wp:positionV>
                      <wp:extent cx="340360" cy="128270"/>
                      <wp:effectExtent l="0" t="0" r="0" b="0"/>
                      <wp:wrapNone/>
                      <wp:docPr id="1" name="Lin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0360" cy="128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1F191" id="Line 103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45pt" to="6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IdNwIAAFs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84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C56" w:rsidRPr="00153C56" w:rsidRDefault="00153C56" w:rsidP="009A3AA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C56">
              <w:rPr>
                <w:rFonts w:ascii="Arial" w:hAnsi="Arial" w:cs="Arial"/>
                <w:b/>
                <w:sz w:val="22"/>
                <w:szCs w:val="22"/>
              </w:rPr>
              <w:t>Pflicht-Einsatz</w:t>
            </w:r>
            <w:r w:rsidR="003A5228">
              <w:rPr>
                <w:rFonts w:ascii="Arial" w:hAnsi="Arial" w:cs="Arial"/>
                <w:b/>
                <w:sz w:val="22"/>
                <w:szCs w:val="22"/>
              </w:rPr>
              <w:t>bereiche</w:t>
            </w:r>
            <w:r w:rsidRPr="00153C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C56" w:rsidRPr="00153C56" w:rsidRDefault="00153C56" w:rsidP="00153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C56">
              <w:rPr>
                <w:rFonts w:ascii="Arial" w:hAnsi="Arial" w:cs="Arial"/>
                <w:b/>
                <w:sz w:val="22"/>
                <w:szCs w:val="22"/>
              </w:rPr>
              <w:t>Stunden</w:t>
            </w:r>
            <w:r w:rsidR="005074D9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  <w:r w:rsidR="005074D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074D9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C56" w:rsidRPr="00153C56" w:rsidRDefault="00153C56" w:rsidP="00153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C56">
              <w:rPr>
                <w:rFonts w:ascii="Arial" w:hAnsi="Arial" w:cs="Arial"/>
                <w:b/>
                <w:sz w:val="22"/>
                <w:szCs w:val="22"/>
              </w:rPr>
              <w:t>Stunden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C56" w:rsidRPr="00153C56" w:rsidRDefault="00153C56" w:rsidP="00153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C56">
              <w:rPr>
                <w:rFonts w:ascii="Arial" w:hAnsi="Arial" w:cs="Arial"/>
                <w:b/>
                <w:sz w:val="22"/>
                <w:szCs w:val="22"/>
              </w:rPr>
              <w:t>Krankenhaus</w:t>
            </w:r>
            <w:r w:rsidR="005074D9">
              <w:rPr>
                <w:rFonts w:ascii="Arial" w:hAnsi="Arial" w:cs="Arial"/>
                <w:b/>
                <w:sz w:val="22"/>
                <w:szCs w:val="22"/>
              </w:rPr>
              <w:t>/Einrichtung</w:t>
            </w: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125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8A2540" w:rsidRPr="00F84278" w:rsidRDefault="008A2540" w:rsidP="008A2540">
            <w:pPr>
              <w:pStyle w:val="Listenabsatz"/>
              <w:ind w:left="0"/>
              <w:rPr>
                <w:b/>
              </w:rPr>
            </w:pPr>
            <w:r w:rsidRPr="00F84278">
              <w:rPr>
                <w:b/>
              </w:rPr>
              <w:t>Endoskopische Gastroenterol</w:t>
            </w:r>
            <w:r w:rsidRPr="00F84278">
              <w:rPr>
                <w:b/>
              </w:rPr>
              <w:t>o</w:t>
            </w:r>
            <w:r w:rsidRPr="00F84278">
              <w:rPr>
                <w:b/>
              </w:rPr>
              <w:t>gie</w:t>
            </w:r>
          </w:p>
          <w:p w:rsidR="00153C56" w:rsidRPr="00153C56" w:rsidRDefault="00153C56" w:rsidP="00153C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3C56" w:rsidRPr="00153C56" w:rsidRDefault="00153C56" w:rsidP="00153C5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6" w:rsidRPr="00153C56" w:rsidRDefault="00153C56" w:rsidP="00153C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125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8A2540" w:rsidRPr="00F84278" w:rsidRDefault="008A2540" w:rsidP="008A2540">
            <w:pPr>
              <w:contextualSpacing/>
              <w:jc w:val="both"/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F84278">
              <w:rPr>
                <w:rFonts w:ascii="Arial" w:eastAsia="Calibri" w:hAnsi="Arial"/>
                <w:b/>
                <w:szCs w:val="22"/>
                <w:lang w:eastAsia="en-US"/>
              </w:rPr>
              <w:t>Endoskopische Pneumologie</w:t>
            </w:r>
          </w:p>
          <w:p w:rsidR="00153C56" w:rsidRPr="00153C56" w:rsidRDefault="00153C56" w:rsidP="009A3AA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125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8A2540" w:rsidRPr="00F84278" w:rsidRDefault="008A2540" w:rsidP="008A2540">
            <w:pPr>
              <w:contextualSpacing/>
              <w:jc w:val="both"/>
              <w:rPr>
                <w:rFonts w:ascii="Arial" w:eastAsia="Calibri" w:hAnsi="Arial"/>
                <w:b/>
                <w:szCs w:val="22"/>
                <w:lang w:eastAsia="en-US"/>
              </w:rPr>
            </w:pPr>
            <w:r w:rsidRPr="00F84278">
              <w:rPr>
                <w:rFonts w:ascii="Arial" w:eastAsia="Calibri" w:hAnsi="Arial"/>
                <w:b/>
                <w:szCs w:val="22"/>
                <w:lang w:eastAsia="en-US"/>
              </w:rPr>
              <w:t>Endoskopische Ur</w:t>
            </w:r>
            <w:r w:rsidRPr="00F84278">
              <w:rPr>
                <w:rFonts w:ascii="Arial" w:eastAsia="Calibri" w:hAnsi="Arial"/>
                <w:b/>
                <w:szCs w:val="22"/>
                <w:lang w:eastAsia="en-US"/>
              </w:rPr>
              <w:t>o</w:t>
            </w:r>
            <w:r w:rsidRPr="00F84278">
              <w:rPr>
                <w:rFonts w:ascii="Arial" w:eastAsia="Calibri" w:hAnsi="Arial"/>
                <w:b/>
                <w:szCs w:val="22"/>
                <w:lang w:eastAsia="en-US"/>
              </w:rPr>
              <w:t>logie</w:t>
            </w:r>
          </w:p>
          <w:p w:rsidR="00153C56" w:rsidRPr="00153C56" w:rsidRDefault="00153C56" w:rsidP="009A3AA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28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53C56" w:rsidRPr="00F84278" w:rsidRDefault="008A2540" w:rsidP="00153C5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84278">
              <w:rPr>
                <w:rFonts w:ascii="Arial" w:hAnsi="Arial" w:cs="Arial"/>
                <w:b/>
              </w:rPr>
              <w:t>Anästhesie</w:t>
            </w:r>
          </w:p>
          <w:p w:rsidR="00153C56" w:rsidRPr="00153C56" w:rsidRDefault="00153C56" w:rsidP="00153C5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28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F84278" w:rsidRDefault="008A2540" w:rsidP="00552014">
            <w:pPr>
              <w:spacing w:before="60" w:after="6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84278">
              <w:rPr>
                <w:rFonts w:ascii="Arial" w:hAnsi="Arial" w:cs="Arial"/>
                <w:b/>
              </w:rPr>
              <w:t>Minimal invasive Chirurgie (MIC)</w:t>
            </w:r>
          </w:p>
          <w:p w:rsidR="00153C56" w:rsidRPr="00153C56" w:rsidRDefault="00153C56" w:rsidP="00552014">
            <w:pPr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28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F84278" w:rsidRDefault="008A2540" w:rsidP="00552014">
            <w:pPr>
              <w:spacing w:before="60" w:after="6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84278">
              <w:rPr>
                <w:rFonts w:ascii="Arial" w:hAnsi="Arial" w:cs="Arial"/>
                <w:b/>
                <w:sz w:val="22"/>
                <w:szCs w:val="22"/>
              </w:rPr>
              <w:t>Schnittstellenabteilung Pflege</w:t>
            </w:r>
            <w:r w:rsidR="003A5228" w:rsidRPr="00F84278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5"/>
            </w:r>
          </w:p>
          <w:p w:rsidR="00153C56" w:rsidRPr="00153C56" w:rsidRDefault="00153C56" w:rsidP="00552014">
            <w:pPr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540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28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0" w:rsidRPr="00F84278" w:rsidRDefault="008A2540" w:rsidP="00153C5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84278">
              <w:rPr>
                <w:rFonts w:ascii="Arial" w:hAnsi="Arial" w:cs="Arial"/>
                <w:b/>
                <w:sz w:val="22"/>
                <w:szCs w:val="22"/>
              </w:rPr>
              <w:t>Zentrale Sterilgut-Versorgungsabteilung (ZSVA) / Aufb</w:t>
            </w:r>
            <w:r w:rsidRPr="00F8427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84278">
              <w:rPr>
                <w:rFonts w:ascii="Arial" w:hAnsi="Arial" w:cs="Arial"/>
                <w:b/>
                <w:sz w:val="22"/>
                <w:szCs w:val="22"/>
              </w:rPr>
              <w:t>reitungs-Einheit Medizin-Produkte (AEMP)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0" w:rsidRPr="00153C56" w:rsidRDefault="008A2540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540" w:rsidRPr="00153C56" w:rsidRDefault="008A2540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0" w:rsidRPr="00153C56" w:rsidRDefault="008A2540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5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C56" w:rsidRPr="00153C56" w:rsidRDefault="00153C56" w:rsidP="00153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3C56" w:rsidRPr="00153C56" w:rsidRDefault="00153C56" w:rsidP="00153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C56">
              <w:rPr>
                <w:rFonts w:ascii="Arial" w:hAnsi="Arial" w:cs="Arial"/>
                <w:b/>
                <w:sz w:val="22"/>
                <w:szCs w:val="22"/>
              </w:rPr>
              <w:t>Wahlpflicht-Einsatz</w:t>
            </w:r>
            <w:r w:rsidR="005074D9">
              <w:rPr>
                <w:rFonts w:ascii="Arial" w:hAnsi="Arial" w:cs="Arial"/>
                <w:b/>
                <w:sz w:val="22"/>
                <w:szCs w:val="22"/>
              </w:rPr>
              <w:t>bereiche</w:t>
            </w:r>
            <w:r w:rsidRPr="00153C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53C56" w:rsidRPr="00153C56" w:rsidRDefault="00153C56" w:rsidP="00153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C56" w:rsidRPr="00153C56" w:rsidRDefault="00153C56" w:rsidP="00153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C56">
              <w:rPr>
                <w:rFonts w:ascii="Arial" w:hAnsi="Arial" w:cs="Arial"/>
                <w:b/>
                <w:sz w:val="22"/>
                <w:szCs w:val="22"/>
              </w:rPr>
              <w:t>Stunden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C56" w:rsidRPr="00153C56" w:rsidRDefault="00153C56" w:rsidP="00153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C56">
              <w:rPr>
                <w:rFonts w:ascii="Arial" w:hAnsi="Arial" w:cs="Arial"/>
                <w:b/>
                <w:sz w:val="22"/>
                <w:szCs w:val="22"/>
              </w:rPr>
              <w:t>Stunden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3C56" w:rsidRPr="00153C56" w:rsidRDefault="00153C56" w:rsidP="00153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C56">
              <w:rPr>
                <w:rFonts w:ascii="Arial" w:hAnsi="Arial" w:cs="Arial"/>
                <w:b/>
                <w:sz w:val="22"/>
                <w:szCs w:val="22"/>
              </w:rPr>
              <w:t>Krankenhaus</w:t>
            </w: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5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3C56" w:rsidRPr="00153C56" w:rsidRDefault="00153C56" w:rsidP="00153C56">
            <w:pPr>
              <w:rPr>
                <w:rFonts w:ascii="Arial" w:hAnsi="Arial" w:cs="Arial"/>
                <w:sz w:val="22"/>
                <w:szCs w:val="22"/>
              </w:rPr>
            </w:pPr>
            <w:r w:rsidRPr="00153C56">
              <w:rPr>
                <w:rFonts w:ascii="Arial" w:hAnsi="Arial" w:cs="Arial"/>
                <w:sz w:val="22"/>
                <w:szCs w:val="22"/>
              </w:rPr>
              <w:sym w:font="Wingdings" w:char="F0F0"/>
            </w:r>
          </w:p>
          <w:p w:rsidR="00153C56" w:rsidRPr="00153C56" w:rsidRDefault="00153C56" w:rsidP="00153C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5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3C56" w:rsidRPr="00153C56" w:rsidRDefault="00153C56" w:rsidP="00153C56">
            <w:pPr>
              <w:rPr>
                <w:rFonts w:ascii="Arial" w:hAnsi="Arial" w:cs="Arial"/>
                <w:sz w:val="22"/>
                <w:szCs w:val="22"/>
              </w:rPr>
            </w:pPr>
            <w:r w:rsidRPr="00153C56">
              <w:rPr>
                <w:rFonts w:ascii="Arial" w:hAnsi="Arial" w:cs="Arial"/>
                <w:sz w:val="22"/>
                <w:szCs w:val="22"/>
              </w:rPr>
              <w:sym w:font="Wingdings" w:char="F0F0"/>
            </w:r>
          </w:p>
          <w:p w:rsidR="00153C56" w:rsidRPr="00153C56" w:rsidRDefault="00153C56" w:rsidP="00153C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5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0" w:rsidRDefault="008A2540" w:rsidP="008A2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2540" w:rsidRPr="008A2540" w:rsidRDefault="008A2540" w:rsidP="008A2540">
            <w:pPr>
              <w:rPr>
                <w:rFonts w:ascii="Arial" w:hAnsi="Arial" w:cs="Arial"/>
                <w:sz w:val="22"/>
                <w:szCs w:val="22"/>
              </w:rPr>
            </w:pPr>
            <w:r w:rsidRPr="008A2540">
              <w:rPr>
                <w:rFonts w:ascii="Arial" w:hAnsi="Arial" w:cs="Arial"/>
                <w:sz w:val="22"/>
                <w:szCs w:val="22"/>
              </w:rPr>
              <w:sym w:font="Wingdings" w:char="F0F0"/>
            </w:r>
          </w:p>
          <w:p w:rsidR="00153C56" w:rsidRPr="00153C56" w:rsidRDefault="00153C56" w:rsidP="008A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5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3C56" w:rsidRPr="00153C56" w:rsidRDefault="00153C56" w:rsidP="00153C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C56" w:rsidRPr="00153C56" w:rsidTr="009E0D6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528"/>
        </w:trPr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3C56" w:rsidRPr="00153C56" w:rsidRDefault="00A9268A" w:rsidP="00153C56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Gesamtstunden </w:t>
            </w:r>
            <w:r w:rsidR="00153C56" w:rsidRPr="00153C56">
              <w:rPr>
                <w:rFonts w:ascii="Arial" w:hAnsi="Arial" w:cs="Arial"/>
                <w:color w:val="000000"/>
                <w:sz w:val="22"/>
                <w:szCs w:val="22"/>
              </w:rPr>
              <w:t xml:space="preserve">der praktischen </w:t>
            </w:r>
            <w:r w:rsidR="005074D9">
              <w:rPr>
                <w:rFonts w:ascii="Arial" w:hAnsi="Arial" w:cs="Arial"/>
                <w:color w:val="000000"/>
                <w:sz w:val="22"/>
                <w:szCs w:val="22"/>
              </w:rPr>
              <w:t>Fachw</w:t>
            </w:r>
            <w:r w:rsidR="00153C56" w:rsidRPr="00153C56">
              <w:rPr>
                <w:rFonts w:ascii="Arial" w:hAnsi="Arial" w:cs="Arial"/>
                <w:color w:val="000000"/>
                <w:sz w:val="22"/>
                <w:szCs w:val="22"/>
              </w:rPr>
              <w:t>eiterbildung:</w:t>
            </w:r>
          </w:p>
          <w:p w:rsidR="00153C56" w:rsidRPr="00153C56" w:rsidRDefault="00153C56" w:rsidP="00153C56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6" w:rsidRPr="00153C56" w:rsidRDefault="00153C56" w:rsidP="00153C56">
            <w:pPr>
              <w:spacing w:before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3C56" w:rsidRPr="00153C56" w:rsidRDefault="00153C56" w:rsidP="00153C56">
            <w:pPr>
              <w:spacing w:before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56">
              <w:rPr>
                <w:rFonts w:ascii="Arial" w:hAnsi="Arial" w:cs="Arial"/>
                <w:color w:val="000000"/>
                <w:sz w:val="22"/>
                <w:szCs w:val="22"/>
              </w:rPr>
              <w:t>_______________</w:t>
            </w:r>
          </w:p>
          <w:p w:rsidR="00153C56" w:rsidRPr="00153C56" w:rsidRDefault="00153C56" w:rsidP="00153C56">
            <w:pPr>
              <w:spacing w:before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56">
              <w:rPr>
                <w:rFonts w:ascii="Arial" w:hAnsi="Arial" w:cs="Arial"/>
                <w:color w:val="000000"/>
                <w:sz w:val="22"/>
                <w:szCs w:val="22"/>
              </w:rPr>
              <w:t>(mindestens 1800 Stunden)</w:t>
            </w:r>
          </w:p>
        </w:tc>
      </w:tr>
    </w:tbl>
    <w:p w:rsidR="00B523A2" w:rsidRDefault="00B523A2">
      <w:pPr>
        <w:jc w:val="both"/>
        <w:rPr>
          <w:rFonts w:ascii="Arial" w:hAnsi="Arial"/>
          <w:sz w:val="22"/>
        </w:rPr>
      </w:pPr>
    </w:p>
    <w:p w:rsidR="00C0347D" w:rsidRDefault="0031286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8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  <w:t>Praxisanleitung</w:t>
      </w:r>
      <w:r w:rsidR="00DA5C6D">
        <w:rPr>
          <w:rStyle w:val="Funotenzeichen"/>
          <w:rFonts w:ascii="Arial" w:hAnsi="Arial"/>
          <w:b/>
        </w:rPr>
        <w:footnoteReference w:id="6"/>
      </w:r>
      <w:r w:rsidR="00495D56">
        <w:rPr>
          <w:rFonts w:ascii="Arial" w:hAnsi="Arial"/>
          <w:b/>
        </w:rPr>
        <w:t>,</w:t>
      </w:r>
      <w:r w:rsidR="00DA5C6D">
        <w:rPr>
          <w:rStyle w:val="Funotenzeichen"/>
          <w:rFonts w:ascii="Arial" w:hAnsi="Arial"/>
          <w:b/>
        </w:rPr>
        <w:footnoteReference w:id="7"/>
      </w:r>
    </w:p>
    <w:p w:rsidR="00B523A2" w:rsidRDefault="00B523A2" w:rsidP="00F84278">
      <w:pPr>
        <w:pStyle w:val="Textkrper"/>
        <w:rPr>
          <w:sz w:val="24"/>
          <w:szCs w:val="24"/>
        </w:rPr>
      </w:pPr>
    </w:p>
    <w:p w:rsidR="00F777D9" w:rsidRDefault="00F777D9" w:rsidP="00F84278">
      <w:pPr>
        <w:jc w:val="both"/>
        <w:rPr>
          <w:rFonts w:ascii="Arial" w:hAnsi="Arial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4"/>
            <w:shd w:val="clear" w:color="auto" w:fill="CCCCCC"/>
          </w:tcPr>
          <w:p w:rsidR="00F777D9" w:rsidRPr="002D6813" w:rsidRDefault="00F777D9" w:rsidP="009E0D6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D6813">
              <w:rPr>
                <w:rFonts w:ascii="Arial" w:hAnsi="Arial" w:cs="Arial"/>
                <w:b/>
              </w:rPr>
              <w:t>Pflege in der Endoskopie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E6E6E6"/>
            <w:vAlign w:val="center"/>
          </w:tcPr>
          <w:p w:rsidR="00F777D9" w:rsidRPr="009A3AA1" w:rsidRDefault="00F777D9" w:rsidP="009A3AA1">
            <w:pPr>
              <w:jc w:val="center"/>
              <w:rPr>
                <w:rFonts w:ascii="Arial" w:hAnsi="Arial" w:cs="Arial"/>
                <w:b/>
              </w:rPr>
            </w:pPr>
            <w:r w:rsidRPr="002D6813">
              <w:rPr>
                <w:rFonts w:ascii="Arial" w:hAnsi="Arial" w:cs="Arial"/>
                <w:b/>
              </w:rPr>
              <w:t>Name der Praxisan</w:t>
            </w:r>
            <w:r w:rsidR="009A3AA1">
              <w:rPr>
                <w:rFonts w:ascii="Arial" w:hAnsi="Arial" w:cs="Arial"/>
                <w:b/>
              </w:rPr>
              <w:t>leit</w:t>
            </w:r>
            <w:r w:rsidR="005074D9">
              <w:rPr>
                <w:rFonts w:ascii="Arial" w:hAnsi="Arial" w:cs="Arial"/>
                <w:b/>
              </w:rPr>
              <w:t>erin</w:t>
            </w:r>
            <w:r w:rsidR="005074D9">
              <w:rPr>
                <w:rStyle w:val="Funotenzeichen"/>
                <w:rFonts w:ascii="Arial" w:hAnsi="Arial" w:cs="Arial"/>
                <w:b/>
              </w:rPr>
              <w:footnoteReference w:id="8"/>
            </w:r>
            <w:r w:rsidR="00495D56">
              <w:rPr>
                <w:rFonts w:ascii="Arial" w:hAnsi="Arial" w:cs="Arial"/>
                <w:b/>
              </w:rPr>
              <w:t>,</w:t>
            </w:r>
            <w:r w:rsidRPr="002D6813">
              <w:rPr>
                <w:rStyle w:val="Funotenzeichen"/>
                <w:rFonts w:ascii="Arial" w:hAnsi="Arial" w:cs="Arial"/>
                <w:b/>
              </w:rPr>
              <w:footnoteReference w:id="9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F777D9" w:rsidRPr="002D6813" w:rsidRDefault="00F777D9" w:rsidP="00DA5C6D">
            <w:pPr>
              <w:jc w:val="center"/>
              <w:rPr>
                <w:rFonts w:ascii="Arial" w:hAnsi="Arial" w:cs="Arial"/>
                <w:b/>
              </w:rPr>
            </w:pPr>
            <w:r w:rsidRPr="002D6813">
              <w:rPr>
                <w:rFonts w:ascii="Arial" w:hAnsi="Arial" w:cs="Arial"/>
                <w:b/>
              </w:rPr>
              <w:t>Abschlus</w:t>
            </w:r>
            <w:r w:rsidRPr="002D6813">
              <w:rPr>
                <w:rFonts w:ascii="Arial" w:hAnsi="Arial" w:cs="Arial"/>
                <w:b/>
              </w:rPr>
              <w:t>s</w:t>
            </w:r>
            <w:r w:rsidRPr="002D6813">
              <w:rPr>
                <w:rFonts w:ascii="Arial" w:hAnsi="Arial" w:cs="Arial"/>
                <w:b/>
              </w:rPr>
              <w:t>jahr</w:t>
            </w:r>
            <w:r w:rsidR="005074D9">
              <w:rPr>
                <w:rFonts w:ascii="Arial" w:hAnsi="Arial" w:cs="Arial"/>
                <w:b/>
              </w:rPr>
              <w:t xml:space="preserve"> der Fachweiterbildung</w:t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9A3AA1" w:rsidRDefault="005074D9" w:rsidP="009A3A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Abschlussjahr </w:t>
            </w:r>
            <w:r w:rsidR="00495D56">
              <w:rPr>
                <w:rFonts w:ascii="Arial" w:hAnsi="Arial" w:cs="Arial"/>
                <w:b/>
              </w:rPr>
              <w:t xml:space="preserve">und Stunden </w:t>
            </w:r>
            <w:r>
              <w:rPr>
                <w:rFonts w:ascii="Arial" w:hAnsi="Arial" w:cs="Arial"/>
                <w:b/>
              </w:rPr>
              <w:t xml:space="preserve">der Weiterbildung </w:t>
            </w:r>
            <w:r w:rsidR="00F777D9" w:rsidRPr="002D6813">
              <w:rPr>
                <w:rFonts w:ascii="Arial" w:hAnsi="Arial" w:cs="Arial"/>
                <w:b/>
              </w:rPr>
              <w:t>Praxisa</w:t>
            </w:r>
            <w:r w:rsidR="00F777D9" w:rsidRPr="002D6813">
              <w:rPr>
                <w:rFonts w:ascii="Arial" w:hAnsi="Arial" w:cs="Arial"/>
                <w:b/>
              </w:rPr>
              <w:t>n</w:t>
            </w:r>
            <w:r w:rsidR="00F777D9" w:rsidRPr="002D6813">
              <w:rPr>
                <w:rFonts w:ascii="Arial" w:hAnsi="Arial" w:cs="Arial"/>
                <w:b/>
              </w:rPr>
              <w:t>leitung:</w:t>
            </w:r>
          </w:p>
          <w:p w:rsidR="00F777D9" w:rsidRPr="002D6813" w:rsidRDefault="00F777D9" w:rsidP="009A3AA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4278" w:rsidTr="00E10E9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……………Std. </w:t>
            </w:r>
          </w:p>
        </w:tc>
      </w:tr>
      <w:tr w:rsidR="00F84278" w:rsidTr="00E10E9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278">
              <w:rPr>
                <w:rFonts w:ascii="Arial" w:hAnsi="Arial" w:cs="Arial"/>
              </w:rPr>
              <w:t>……………Std.</w:t>
            </w:r>
          </w:p>
        </w:tc>
      </w:tr>
      <w:tr w:rsidR="00F84278" w:rsidTr="00E10E9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278">
              <w:rPr>
                <w:rFonts w:ascii="Arial" w:hAnsi="Arial" w:cs="Arial"/>
              </w:rPr>
              <w:t>……………Std.</w:t>
            </w:r>
          </w:p>
        </w:tc>
      </w:tr>
      <w:tr w:rsidR="00F84278" w:rsidTr="00E10E9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278">
              <w:rPr>
                <w:rFonts w:ascii="Arial" w:hAnsi="Arial" w:cs="Arial"/>
              </w:rPr>
              <w:t>……………Std.</w:t>
            </w:r>
          </w:p>
        </w:tc>
      </w:tr>
      <w:tr w:rsidR="00F84278" w:rsidTr="00E10E9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278">
              <w:rPr>
                <w:rFonts w:ascii="Arial" w:hAnsi="Arial" w:cs="Arial"/>
              </w:rPr>
              <w:t>……………Std.</w:t>
            </w:r>
          </w:p>
        </w:tc>
      </w:tr>
      <w:tr w:rsidR="00F84278" w:rsidTr="00E10E9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278">
              <w:rPr>
                <w:rFonts w:ascii="Arial" w:hAnsi="Arial" w:cs="Arial"/>
              </w:rPr>
              <w:t>……………Std.</w:t>
            </w:r>
          </w:p>
        </w:tc>
      </w:tr>
      <w:tr w:rsidR="00F84278" w:rsidTr="00E10E9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278">
              <w:rPr>
                <w:rFonts w:ascii="Arial" w:hAnsi="Arial" w:cs="Arial"/>
              </w:rPr>
              <w:t>……………Std.</w:t>
            </w:r>
          </w:p>
        </w:tc>
      </w:tr>
      <w:tr w:rsidR="00F84278" w:rsidTr="00E10E9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278">
              <w:rPr>
                <w:rFonts w:ascii="Arial" w:hAnsi="Arial" w:cs="Arial"/>
              </w:rPr>
              <w:t>……………Std.</w:t>
            </w:r>
          </w:p>
        </w:tc>
      </w:tr>
      <w:tr w:rsidR="00F84278" w:rsidTr="00E10E9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278">
              <w:rPr>
                <w:rFonts w:ascii="Arial" w:hAnsi="Arial" w:cs="Arial"/>
              </w:rPr>
              <w:t>……………Std.</w:t>
            </w:r>
          </w:p>
        </w:tc>
      </w:tr>
      <w:tr w:rsidR="00F84278" w:rsidTr="00E10E9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6E6E6"/>
          </w:tcPr>
          <w:p w:rsidR="00F84278" w:rsidRPr="002D6813" w:rsidRDefault="00F84278" w:rsidP="009E0D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278">
              <w:rPr>
                <w:rFonts w:ascii="Arial" w:hAnsi="Arial" w:cs="Arial"/>
              </w:rPr>
              <w:t>……………Std.</w:t>
            </w:r>
          </w:p>
        </w:tc>
      </w:tr>
    </w:tbl>
    <w:p w:rsidR="004138C7" w:rsidRDefault="004138C7" w:rsidP="002D39BE">
      <w:pPr>
        <w:spacing w:line="360" w:lineRule="auto"/>
        <w:jc w:val="both"/>
        <w:rPr>
          <w:rFonts w:ascii="Arial" w:hAnsi="Arial"/>
          <w:sz w:val="20"/>
        </w:rPr>
      </w:pPr>
    </w:p>
    <w:p w:rsidR="004138C7" w:rsidRDefault="004138C7" w:rsidP="002D39BE">
      <w:pPr>
        <w:spacing w:line="360" w:lineRule="auto"/>
        <w:jc w:val="both"/>
        <w:rPr>
          <w:rFonts w:ascii="Arial" w:hAnsi="Arial"/>
          <w:sz w:val="20"/>
        </w:rPr>
      </w:pPr>
    </w:p>
    <w:p w:rsidR="002D39BE" w:rsidRDefault="005074D9" w:rsidP="002D39BE">
      <w:pPr>
        <w:spacing w:line="360" w:lineRule="auto"/>
        <w:jc w:val="both"/>
        <w:rPr>
          <w:rFonts w:ascii="Arial" w:hAnsi="Arial"/>
          <w:sz w:val="22"/>
        </w:rPr>
      </w:pPr>
      <w:r w:rsidRPr="005074D9">
        <w:rPr>
          <w:rFonts w:ascii="Arial" w:hAnsi="Arial"/>
          <w:sz w:val="22"/>
        </w:rPr>
        <w:t>Die Qualifikationsnachwei</w:t>
      </w:r>
      <w:r w:rsidR="00F84278">
        <w:rPr>
          <w:rFonts w:ascii="Arial" w:hAnsi="Arial"/>
          <w:sz w:val="22"/>
        </w:rPr>
        <w:t>se sind als Anlagen beizufügen:</w:t>
      </w:r>
    </w:p>
    <w:p w:rsidR="00C0347D" w:rsidRDefault="002D39BE" w:rsidP="00A34246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C0347D">
        <w:rPr>
          <w:rFonts w:ascii="Arial" w:hAnsi="Arial"/>
          <w:b/>
          <w:u w:val="single"/>
        </w:rPr>
        <w:lastRenderedPageBreak/>
        <w:t>III. Anlagen</w:t>
      </w:r>
    </w:p>
    <w:p w:rsidR="00C0347D" w:rsidRDefault="00C0347D" w:rsidP="00A34246">
      <w:pPr>
        <w:jc w:val="both"/>
        <w:rPr>
          <w:rFonts w:ascii="Arial" w:hAnsi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Folgende Anlagen sind beigefügt: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>Gegebenenfalls vertragliche Regelung(en) des/der</w:t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angeschlossenen Krankenha</w:t>
      </w:r>
      <w:r w:rsidRPr="007F0AEF">
        <w:rPr>
          <w:rFonts w:ascii="Arial" w:hAnsi="Arial" w:cs="Arial"/>
        </w:rPr>
        <w:t>u</w:t>
      </w:r>
      <w:r>
        <w:rPr>
          <w:rFonts w:ascii="Arial" w:hAnsi="Arial" w:cs="Arial"/>
        </w:rPr>
        <w:t>ses/Krankenhäuser: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Ja 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Nein </w:t>
      </w:r>
      <w:r w:rsidRPr="007F0AEF">
        <w:rPr>
          <w:rFonts w:ascii="Arial" w:hAnsi="Arial" w:cs="Arial"/>
        </w:rPr>
        <w:t></w:t>
      </w:r>
    </w:p>
    <w:p w:rsidR="002D39BE" w:rsidRPr="007F0AEF" w:rsidRDefault="002D39BE" w:rsidP="002D39BE">
      <w:pPr>
        <w:spacing w:line="360" w:lineRule="auto"/>
        <w:ind w:right="-1"/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 xml:space="preserve">Nachweise zu </w:t>
      </w:r>
      <w:r w:rsidRPr="0091261D">
        <w:rPr>
          <w:rFonts w:ascii="Arial" w:hAnsi="Arial" w:cs="Arial"/>
        </w:rPr>
        <w:t xml:space="preserve">den Ziffern 5 und </w:t>
      </w:r>
      <w:r w:rsidR="00FA5960" w:rsidRPr="0091261D">
        <w:rPr>
          <w:rFonts w:ascii="Arial" w:hAnsi="Arial" w:cs="Arial"/>
        </w:rPr>
        <w:t>8</w:t>
      </w:r>
      <w:r w:rsidR="00C92AA4" w:rsidRPr="0091261D">
        <w:rPr>
          <w:rFonts w:ascii="Arial" w:hAnsi="Arial" w:cs="Arial"/>
        </w:rPr>
        <w:t xml:space="preserve"> dieses</w:t>
      </w:r>
      <w:r w:rsidR="00C92AA4">
        <w:rPr>
          <w:rFonts w:ascii="Arial" w:hAnsi="Arial" w:cs="Arial"/>
        </w:rPr>
        <w:t xml:space="preserve"> Neuantrags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2AA4" w:rsidRDefault="00C92AA4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C92AA4" w:rsidRDefault="00C92AA4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Die Richtigkeit der vorstehenden Angaben wird hiermit bestätigt.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35348A" w:rsidRDefault="002D39BE" w:rsidP="002D39BE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5348A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 xml:space="preserve">   </w:t>
      </w:r>
      <w:r w:rsidRPr="0035348A">
        <w:rPr>
          <w:rFonts w:ascii="Arial" w:hAnsi="Arial" w:cs="Arial"/>
          <w:sz w:val="20"/>
        </w:rPr>
        <w:t>(</w:t>
      </w:r>
      <w:proofErr w:type="gramEnd"/>
      <w:r w:rsidRPr="0035348A">
        <w:rPr>
          <w:rFonts w:ascii="Arial" w:hAnsi="Arial" w:cs="Arial"/>
          <w:sz w:val="20"/>
        </w:rPr>
        <w:t>Datum)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58379B" w:rsidRDefault="002D39BE" w:rsidP="002D39BE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58379B">
        <w:rPr>
          <w:rFonts w:ascii="Arial" w:hAnsi="Arial" w:cs="Arial"/>
          <w:sz w:val="20"/>
        </w:rPr>
        <w:t xml:space="preserve">(Leitung der </w:t>
      </w:r>
      <w:r w:rsidR="0091261D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eiterbildung)</w:t>
      </w:r>
      <w:r w:rsidRPr="0058379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  <w:t xml:space="preserve">(Leitung der </w:t>
      </w:r>
      <w:r w:rsidR="0091261D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</w:t>
      </w:r>
      <w:r w:rsidRPr="0058379B">
        <w:rPr>
          <w:rFonts w:ascii="Arial" w:hAnsi="Arial" w:cs="Arial"/>
          <w:sz w:val="20"/>
        </w:rPr>
        <w:t>r</w:t>
      </w:r>
      <w:r w:rsidRPr="0058379B">
        <w:rPr>
          <w:rFonts w:ascii="Arial" w:hAnsi="Arial" w:cs="Arial"/>
          <w:sz w:val="20"/>
        </w:rPr>
        <w:t>bildung)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jc w:val="both"/>
        <w:rPr>
          <w:rFonts w:ascii="Arial" w:hAnsi="Arial" w:cs="Arial"/>
          <w:b/>
          <w:sz w:val="22"/>
        </w:rPr>
      </w:pPr>
    </w:p>
    <w:sectPr w:rsidR="002D39BE" w:rsidRPr="007F0AEF" w:rsidSect="00AD7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7DC" w:rsidRDefault="001437DC">
      <w:r>
        <w:separator/>
      </w:r>
    </w:p>
  </w:endnote>
  <w:endnote w:type="continuationSeparator" w:id="0">
    <w:p w:rsidR="001437DC" w:rsidRDefault="0014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E7" w:rsidRDefault="00BF0F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813" w:rsidRPr="002D6813" w:rsidRDefault="002D6813">
    <w:pPr>
      <w:pStyle w:val="Fuzeile"/>
      <w:jc w:val="center"/>
      <w:rPr>
        <w:rFonts w:ascii="Arial" w:hAnsi="Arial" w:cs="Arial"/>
        <w:sz w:val="20"/>
      </w:rPr>
    </w:pPr>
    <w:r w:rsidRPr="002D6813">
      <w:rPr>
        <w:rFonts w:ascii="Arial" w:hAnsi="Arial" w:cs="Arial"/>
        <w:sz w:val="20"/>
      </w:rPr>
      <w:t xml:space="preserve">Seite </w:t>
    </w:r>
    <w:r w:rsidRPr="002D6813">
      <w:rPr>
        <w:rFonts w:ascii="Arial" w:hAnsi="Arial" w:cs="Arial"/>
        <w:b/>
        <w:bCs/>
        <w:sz w:val="20"/>
        <w:szCs w:val="24"/>
      </w:rPr>
      <w:fldChar w:fldCharType="begin"/>
    </w:r>
    <w:r w:rsidRPr="002D6813">
      <w:rPr>
        <w:rFonts w:ascii="Arial" w:hAnsi="Arial" w:cs="Arial"/>
        <w:b/>
        <w:bCs/>
        <w:sz w:val="20"/>
      </w:rPr>
      <w:instrText>PAGE</w:instrText>
    </w:r>
    <w:r w:rsidRPr="002D6813">
      <w:rPr>
        <w:rFonts w:ascii="Arial" w:hAnsi="Arial" w:cs="Arial"/>
        <w:b/>
        <w:bCs/>
        <w:sz w:val="20"/>
        <w:szCs w:val="24"/>
      </w:rPr>
      <w:fldChar w:fldCharType="separate"/>
    </w:r>
    <w:r w:rsidR="00031734">
      <w:rPr>
        <w:rFonts w:ascii="Arial" w:hAnsi="Arial" w:cs="Arial"/>
        <w:b/>
        <w:bCs/>
        <w:noProof/>
        <w:sz w:val="20"/>
      </w:rPr>
      <w:t>16</w:t>
    </w:r>
    <w:r w:rsidRPr="002D6813">
      <w:rPr>
        <w:rFonts w:ascii="Arial" w:hAnsi="Arial" w:cs="Arial"/>
        <w:b/>
        <w:bCs/>
        <w:sz w:val="20"/>
        <w:szCs w:val="24"/>
      </w:rPr>
      <w:fldChar w:fldCharType="end"/>
    </w:r>
    <w:r w:rsidRPr="002D6813">
      <w:rPr>
        <w:rFonts w:ascii="Arial" w:hAnsi="Arial" w:cs="Arial"/>
        <w:sz w:val="20"/>
      </w:rPr>
      <w:t xml:space="preserve"> von </w:t>
    </w:r>
    <w:r w:rsidRPr="002D6813">
      <w:rPr>
        <w:rFonts w:ascii="Arial" w:hAnsi="Arial" w:cs="Arial"/>
        <w:b/>
        <w:bCs/>
        <w:sz w:val="20"/>
        <w:szCs w:val="24"/>
      </w:rPr>
      <w:fldChar w:fldCharType="begin"/>
    </w:r>
    <w:r w:rsidRPr="002D6813">
      <w:rPr>
        <w:rFonts w:ascii="Arial" w:hAnsi="Arial" w:cs="Arial"/>
        <w:b/>
        <w:bCs/>
        <w:sz w:val="20"/>
      </w:rPr>
      <w:instrText>NUMPAGES</w:instrText>
    </w:r>
    <w:r w:rsidRPr="002D6813">
      <w:rPr>
        <w:rFonts w:ascii="Arial" w:hAnsi="Arial" w:cs="Arial"/>
        <w:b/>
        <w:bCs/>
        <w:sz w:val="20"/>
        <w:szCs w:val="24"/>
      </w:rPr>
      <w:fldChar w:fldCharType="separate"/>
    </w:r>
    <w:r w:rsidR="00031734">
      <w:rPr>
        <w:rFonts w:ascii="Arial" w:hAnsi="Arial" w:cs="Arial"/>
        <w:b/>
        <w:bCs/>
        <w:noProof/>
        <w:sz w:val="20"/>
      </w:rPr>
      <w:t>16</w:t>
    </w:r>
    <w:r w:rsidRPr="002D6813">
      <w:rPr>
        <w:rFonts w:ascii="Arial" w:hAnsi="Arial" w:cs="Arial"/>
        <w:b/>
        <w:bCs/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98" w:rsidRPr="00733F98" w:rsidRDefault="00733F98">
    <w:pPr>
      <w:pStyle w:val="Fuzeile"/>
      <w:jc w:val="center"/>
      <w:rPr>
        <w:rFonts w:ascii="Arial" w:hAnsi="Arial" w:cs="Arial"/>
        <w:sz w:val="20"/>
      </w:rPr>
    </w:pPr>
    <w:r w:rsidRPr="00733F98">
      <w:rPr>
        <w:rFonts w:ascii="Arial" w:hAnsi="Arial" w:cs="Arial"/>
        <w:sz w:val="20"/>
      </w:rPr>
      <w:t xml:space="preserve">Seite </w:t>
    </w:r>
    <w:r w:rsidRPr="00733F98">
      <w:rPr>
        <w:rFonts w:ascii="Arial" w:hAnsi="Arial" w:cs="Arial"/>
        <w:b/>
        <w:bCs/>
        <w:sz w:val="20"/>
      </w:rPr>
      <w:fldChar w:fldCharType="begin"/>
    </w:r>
    <w:r w:rsidRPr="00733F98">
      <w:rPr>
        <w:rFonts w:ascii="Arial" w:hAnsi="Arial" w:cs="Arial"/>
        <w:b/>
        <w:bCs/>
        <w:sz w:val="20"/>
      </w:rPr>
      <w:instrText>PAGE</w:instrText>
    </w:r>
    <w:r w:rsidRPr="00733F98">
      <w:rPr>
        <w:rFonts w:ascii="Arial" w:hAnsi="Arial" w:cs="Arial"/>
        <w:b/>
        <w:bCs/>
        <w:sz w:val="20"/>
      </w:rPr>
      <w:fldChar w:fldCharType="separate"/>
    </w:r>
    <w:r w:rsidR="00031734">
      <w:rPr>
        <w:rFonts w:ascii="Arial" w:hAnsi="Arial" w:cs="Arial"/>
        <w:b/>
        <w:bCs/>
        <w:noProof/>
        <w:sz w:val="20"/>
      </w:rPr>
      <w:t>1</w:t>
    </w:r>
    <w:r w:rsidRPr="00733F98">
      <w:rPr>
        <w:rFonts w:ascii="Arial" w:hAnsi="Arial" w:cs="Arial"/>
        <w:b/>
        <w:bCs/>
        <w:sz w:val="20"/>
      </w:rPr>
      <w:fldChar w:fldCharType="end"/>
    </w:r>
    <w:r w:rsidRPr="00733F98">
      <w:rPr>
        <w:rFonts w:ascii="Arial" w:hAnsi="Arial" w:cs="Arial"/>
        <w:sz w:val="20"/>
      </w:rPr>
      <w:t xml:space="preserve"> von </w:t>
    </w:r>
    <w:r w:rsidRPr="00733F98">
      <w:rPr>
        <w:rFonts w:ascii="Arial" w:hAnsi="Arial" w:cs="Arial"/>
        <w:b/>
        <w:bCs/>
        <w:sz w:val="20"/>
      </w:rPr>
      <w:fldChar w:fldCharType="begin"/>
    </w:r>
    <w:r w:rsidRPr="00733F98">
      <w:rPr>
        <w:rFonts w:ascii="Arial" w:hAnsi="Arial" w:cs="Arial"/>
        <w:b/>
        <w:bCs/>
        <w:sz w:val="20"/>
      </w:rPr>
      <w:instrText>NUMPAGES</w:instrText>
    </w:r>
    <w:r w:rsidRPr="00733F98">
      <w:rPr>
        <w:rFonts w:ascii="Arial" w:hAnsi="Arial" w:cs="Arial"/>
        <w:b/>
        <w:bCs/>
        <w:sz w:val="20"/>
      </w:rPr>
      <w:fldChar w:fldCharType="separate"/>
    </w:r>
    <w:r w:rsidR="00031734">
      <w:rPr>
        <w:rFonts w:ascii="Arial" w:hAnsi="Arial" w:cs="Arial"/>
        <w:b/>
        <w:bCs/>
        <w:noProof/>
        <w:sz w:val="20"/>
      </w:rPr>
      <w:t>16</w:t>
    </w:r>
    <w:r w:rsidRPr="00733F98">
      <w:rPr>
        <w:rFonts w:ascii="Arial" w:hAnsi="Arial" w:cs="Arial"/>
        <w:b/>
        <w:bCs/>
        <w:sz w:val="20"/>
      </w:rPr>
      <w:fldChar w:fldCharType="end"/>
    </w:r>
  </w:p>
  <w:p w:rsidR="00733F98" w:rsidRDefault="00733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7DC" w:rsidRDefault="001437DC">
      <w:r>
        <w:separator/>
      </w:r>
    </w:p>
  </w:footnote>
  <w:footnote w:type="continuationSeparator" w:id="0">
    <w:p w:rsidR="001437DC" w:rsidRDefault="001437DC">
      <w:r>
        <w:continuationSeparator/>
      </w:r>
    </w:p>
  </w:footnote>
  <w:footnote w:id="1">
    <w:p w:rsidR="004D204B" w:rsidRPr="004D204B" w:rsidRDefault="004D204B" w:rsidP="00552014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552014">
        <w:tab/>
      </w:r>
      <w:r w:rsidRPr="004D204B">
        <w:rPr>
          <w:rFonts w:ascii="Arial" w:hAnsi="Arial" w:cs="Arial"/>
          <w:sz w:val="16"/>
          <w:szCs w:val="16"/>
        </w:rPr>
        <w:t xml:space="preserve">Bei Vorliegen einer landesrechtlichen Regelung müsste es heißen: „…der </w:t>
      </w:r>
      <w:proofErr w:type="gramStart"/>
      <w:r w:rsidRPr="004D204B">
        <w:rPr>
          <w:rFonts w:ascii="Arial" w:hAnsi="Arial" w:cs="Arial"/>
          <w:sz w:val="16"/>
          <w:szCs w:val="16"/>
        </w:rPr>
        <w:t>unten stehenden</w:t>
      </w:r>
      <w:proofErr w:type="gramEnd"/>
      <w:r w:rsidRPr="004D204B">
        <w:rPr>
          <w:rFonts w:ascii="Arial" w:hAnsi="Arial" w:cs="Arial"/>
          <w:sz w:val="16"/>
          <w:szCs w:val="16"/>
        </w:rPr>
        <w:t xml:space="preserve"> landesrechtlichen Reg</w:t>
      </w:r>
      <w:r w:rsidRPr="004D204B">
        <w:rPr>
          <w:rFonts w:ascii="Arial" w:hAnsi="Arial" w:cs="Arial"/>
          <w:sz w:val="16"/>
          <w:szCs w:val="16"/>
        </w:rPr>
        <w:t>e</w:t>
      </w:r>
      <w:r w:rsidRPr="004D204B">
        <w:rPr>
          <w:rFonts w:ascii="Arial" w:hAnsi="Arial" w:cs="Arial"/>
          <w:sz w:val="16"/>
          <w:szCs w:val="16"/>
        </w:rPr>
        <w:t>lung“</w:t>
      </w:r>
    </w:p>
  </w:footnote>
  <w:footnote w:id="2">
    <w:p w:rsidR="000F64A3" w:rsidRPr="002D6813" w:rsidRDefault="000F64A3" w:rsidP="00552014">
      <w:pPr>
        <w:pStyle w:val="Funotentext"/>
        <w:ind w:left="284" w:hanging="284"/>
        <w:rPr>
          <w:rFonts w:ascii="Arial" w:hAnsi="Arial" w:cs="Arial"/>
          <w:sz w:val="16"/>
        </w:rPr>
      </w:pPr>
      <w:r w:rsidRPr="002D6813">
        <w:rPr>
          <w:rStyle w:val="Funotenzeichen"/>
          <w:rFonts w:ascii="Arial" w:hAnsi="Arial" w:cs="Arial"/>
          <w:sz w:val="16"/>
        </w:rPr>
        <w:footnoteRef/>
      </w:r>
      <w:r w:rsidRPr="002D6813">
        <w:rPr>
          <w:rFonts w:ascii="Arial" w:hAnsi="Arial" w:cs="Arial"/>
          <w:sz w:val="16"/>
        </w:rPr>
        <w:t xml:space="preserve"> </w:t>
      </w:r>
      <w:r w:rsidR="00552014">
        <w:rPr>
          <w:rFonts w:ascii="Arial" w:hAnsi="Arial" w:cs="Arial"/>
          <w:sz w:val="16"/>
        </w:rPr>
        <w:tab/>
      </w:r>
      <w:r w:rsidRPr="002D6813">
        <w:rPr>
          <w:rFonts w:ascii="Arial" w:hAnsi="Arial" w:cs="Arial"/>
          <w:sz w:val="16"/>
        </w:rPr>
        <w:t xml:space="preserve">In Bayern </w:t>
      </w:r>
      <w:r w:rsidR="00005ACA">
        <w:rPr>
          <w:rFonts w:ascii="Arial" w:hAnsi="Arial" w:cs="Arial"/>
          <w:sz w:val="16"/>
        </w:rPr>
        <w:t xml:space="preserve">sind </w:t>
      </w:r>
      <w:r w:rsidRPr="002D6813">
        <w:rPr>
          <w:rFonts w:ascii="Arial" w:hAnsi="Arial" w:cs="Arial"/>
          <w:sz w:val="16"/>
        </w:rPr>
        <w:t>die Unterlagen der BKG</w:t>
      </w:r>
      <w:r w:rsidR="003D7F14">
        <w:rPr>
          <w:rFonts w:ascii="Arial" w:hAnsi="Arial" w:cs="Arial"/>
          <w:sz w:val="16"/>
        </w:rPr>
        <w:t xml:space="preserve"> zu übersenden</w:t>
      </w:r>
      <w:r w:rsidRPr="002D6813">
        <w:rPr>
          <w:rFonts w:ascii="Arial" w:hAnsi="Arial" w:cs="Arial"/>
          <w:sz w:val="16"/>
        </w:rPr>
        <w:t xml:space="preserve">. </w:t>
      </w:r>
    </w:p>
  </w:footnote>
  <w:footnote w:id="3">
    <w:p w:rsidR="00F777D9" w:rsidRPr="002D6813" w:rsidRDefault="00F777D9" w:rsidP="00552014">
      <w:pPr>
        <w:pStyle w:val="Funotentext"/>
        <w:ind w:left="284" w:hanging="284"/>
        <w:rPr>
          <w:rFonts w:ascii="Arial" w:hAnsi="Arial" w:cs="Arial"/>
          <w:sz w:val="16"/>
        </w:rPr>
      </w:pPr>
      <w:r w:rsidRPr="002D6813">
        <w:rPr>
          <w:rStyle w:val="Funotenzeichen"/>
          <w:rFonts w:ascii="Arial" w:hAnsi="Arial" w:cs="Arial"/>
          <w:sz w:val="16"/>
        </w:rPr>
        <w:footnoteRef/>
      </w:r>
      <w:r w:rsidRPr="002D6813">
        <w:rPr>
          <w:rFonts w:ascii="Arial" w:hAnsi="Arial" w:cs="Arial"/>
          <w:sz w:val="16"/>
        </w:rPr>
        <w:t xml:space="preserve"> </w:t>
      </w:r>
      <w:r w:rsidR="00552014">
        <w:rPr>
          <w:rFonts w:ascii="Arial" w:hAnsi="Arial" w:cs="Arial"/>
          <w:sz w:val="16"/>
        </w:rPr>
        <w:tab/>
      </w:r>
      <w:r w:rsidRPr="002D6813">
        <w:rPr>
          <w:rFonts w:ascii="Arial" w:hAnsi="Arial" w:cs="Arial"/>
          <w:sz w:val="16"/>
        </w:rPr>
        <w:t>Bitte Zahlen des Vorjahres angeben.</w:t>
      </w:r>
    </w:p>
  </w:footnote>
  <w:footnote w:id="4">
    <w:p w:rsidR="004F48EF" w:rsidRDefault="004F48EF" w:rsidP="00552014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552014">
        <w:tab/>
      </w:r>
      <w:r w:rsidRPr="004F48EF">
        <w:rPr>
          <w:rFonts w:ascii="Arial" w:hAnsi="Arial" w:cs="Arial"/>
          <w:sz w:val="16"/>
          <w:szCs w:val="16"/>
        </w:rPr>
        <w:t>Schnittstellenabteilungen Pflege sind klinikinterne Abteilungen, die eng mit der endoskopischen Abteilung zusammenarbe</w:t>
      </w:r>
      <w:r w:rsidRPr="004F48EF">
        <w:rPr>
          <w:rFonts w:ascii="Arial" w:hAnsi="Arial" w:cs="Arial"/>
          <w:sz w:val="16"/>
          <w:szCs w:val="16"/>
        </w:rPr>
        <w:t>i</w:t>
      </w:r>
      <w:r w:rsidRPr="004F48EF">
        <w:rPr>
          <w:rFonts w:ascii="Arial" w:hAnsi="Arial" w:cs="Arial"/>
          <w:sz w:val="16"/>
          <w:szCs w:val="16"/>
        </w:rPr>
        <w:t>ten und thematisch an der Vor- und Nachbereitung von endoskopischen Maßnahmen in dem Feld des 800 stündigen Pflichteinsatzes bete</w:t>
      </w:r>
      <w:r w:rsidRPr="004F48EF">
        <w:rPr>
          <w:rFonts w:ascii="Arial" w:hAnsi="Arial" w:cs="Arial"/>
          <w:sz w:val="16"/>
          <w:szCs w:val="16"/>
        </w:rPr>
        <w:t>i</w:t>
      </w:r>
      <w:r w:rsidRPr="004F48EF">
        <w:rPr>
          <w:rFonts w:ascii="Arial" w:hAnsi="Arial" w:cs="Arial"/>
          <w:sz w:val="16"/>
          <w:szCs w:val="16"/>
        </w:rPr>
        <w:t>ligt sind</w:t>
      </w:r>
      <w:r w:rsidRPr="00452B4A">
        <w:t>.</w:t>
      </w:r>
    </w:p>
  </w:footnote>
  <w:footnote w:id="5">
    <w:p w:rsidR="003A5228" w:rsidRPr="003A5228" w:rsidRDefault="003A5228" w:rsidP="00552014">
      <w:pPr>
        <w:pStyle w:val="Funotentext"/>
        <w:ind w:left="284" w:hanging="284"/>
        <w:rPr>
          <w:rFonts w:ascii="Arial" w:eastAsia="Calibri" w:hAnsi="Arial"/>
          <w:lang w:eastAsia="en-US"/>
        </w:rPr>
      </w:pPr>
      <w:r w:rsidRPr="00552014">
        <w:rPr>
          <w:rStyle w:val="Funotenzeichen"/>
          <w:rFonts w:ascii="Arial" w:hAnsi="Arial" w:cs="Arial"/>
        </w:rPr>
        <w:footnoteRef/>
      </w:r>
      <w:r w:rsidRPr="00552014">
        <w:rPr>
          <w:rFonts w:ascii="Arial" w:hAnsi="Arial" w:cs="Arial"/>
        </w:rPr>
        <w:t xml:space="preserve"> </w:t>
      </w:r>
      <w:r w:rsidR="00552014">
        <w:tab/>
      </w:r>
      <w:r w:rsidRPr="003A5228">
        <w:rPr>
          <w:rFonts w:ascii="Arial" w:eastAsia="Calibri" w:hAnsi="Arial"/>
          <w:sz w:val="16"/>
          <w:szCs w:val="16"/>
          <w:lang w:eastAsia="en-US"/>
        </w:rPr>
        <w:t>Schnittstellenabteilungen Pflege sind klinikinterne Abteilungen, die eng mit der endoskopischen Abteilung zusammenarbe</w:t>
      </w:r>
      <w:r w:rsidRPr="003A5228">
        <w:rPr>
          <w:rFonts w:ascii="Arial" w:eastAsia="Calibri" w:hAnsi="Arial"/>
          <w:sz w:val="16"/>
          <w:szCs w:val="16"/>
          <w:lang w:eastAsia="en-US"/>
        </w:rPr>
        <w:t>i</w:t>
      </w:r>
      <w:r w:rsidRPr="003A5228">
        <w:rPr>
          <w:rFonts w:ascii="Arial" w:eastAsia="Calibri" w:hAnsi="Arial"/>
          <w:sz w:val="16"/>
          <w:szCs w:val="16"/>
          <w:lang w:eastAsia="en-US"/>
        </w:rPr>
        <w:t>ten und thematisch an der Vor- und Nachbereitung von endoskopischen Maßnahmen in dem Feld des 800 stündigen Pflichteinsatzes bete</w:t>
      </w:r>
      <w:r w:rsidRPr="003A5228">
        <w:rPr>
          <w:rFonts w:ascii="Arial" w:eastAsia="Calibri" w:hAnsi="Arial"/>
          <w:sz w:val="16"/>
          <w:szCs w:val="16"/>
          <w:lang w:eastAsia="en-US"/>
        </w:rPr>
        <w:t>i</w:t>
      </w:r>
      <w:r w:rsidRPr="003A5228">
        <w:rPr>
          <w:rFonts w:ascii="Arial" w:eastAsia="Calibri" w:hAnsi="Arial"/>
          <w:sz w:val="16"/>
          <w:szCs w:val="16"/>
          <w:lang w:eastAsia="en-US"/>
        </w:rPr>
        <w:t>ligt sind.</w:t>
      </w:r>
      <w:r w:rsidRPr="003A5228">
        <w:rPr>
          <w:rFonts w:ascii="Arial" w:eastAsia="Calibri" w:hAnsi="Arial"/>
          <w:lang w:eastAsia="en-US"/>
        </w:rPr>
        <w:t xml:space="preserve"> </w:t>
      </w:r>
    </w:p>
    <w:p w:rsidR="003A5228" w:rsidRDefault="003A5228">
      <w:pPr>
        <w:pStyle w:val="Funotentext"/>
      </w:pPr>
    </w:p>
  </w:footnote>
  <w:footnote w:id="6">
    <w:p w:rsidR="00DA5C6D" w:rsidRPr="00334C31" w:rsidRDefault="00DA5C6D" w:rsidP="00031734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031734">
        <w:tab/>
      </w:r>
      <w:r w:rsidRPr="00334C31">
        <w:rPr>
          <w:rFonts w:ascii="Arial" w:hAnsi="Arial" w:cs="Arial"/>
          <w:sz w:val="16"/>
          <w:szCs w:val="16"/>
        </w:rPr>
        <w:t>Praxisanleiter mit einer 200 stunden Qualifikation haben Bestandschutz.</w:t>
      </w:r>
    </w:p>
  </w:footnote>
  <w:footnote w:id="7">
    <w:p w:rsidR="00DA5C6D" w:rsidRPr="00334C31" w:rsidRDefault="00DA5C6D" w:rsidP="00031734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334C31">
        <w:rPr>
          <w:rStyle w:val="Funotenzeichen"/>
          <w:rFonts w:ascii="Arial" w:hAnsi="Arial" w:cs="Arial"/>
          <w:sz w:val="16"/>
          <w:szCs w:val="16"/>
        </w:rPr>
        <w:footnoteRef/>
      </w:r>
      <w:r w:rsidRPr="00334C31">
        <w:rPr>
          <w:rFonts w:ascii="Arial" w:hAnsi="Arial" w:cs="Arial"/>
          <w:sz w:val="16"/>
          <w:szCs w:val="16"/>
        </w:rPr>
        <w:t xml:space="preserve"> </w:t>
      </w:r>
      <w:r w:rsidR="00031734">
        <w:rPr>
          <w:rFonts w:ascii="Arial" w:hAnsi="Arial" w:cs="Arial"/>
          <w:sz w:val="16"/>
          <w:szCs w:val="16"/>
        </w:rPr>
        <w:tab/>
      </w:r>
      <w:r w:rsidRPr="00334C31">
        <w:rPr>
          <w:rFonts w:ascii="Arial" w:hAnsi="Arial" w:cs="Arial"/>
          <w:sz w:val="16"/>
          <w:szCs w:val="16"/>
        </w:rPr>
        <w:t xml:space="preserve">Siehe hierzu auch § </w:t>
      </w:r>
      <w:r w:rsidR="00A97B69" w:rsidRPr="00334C31">
        <w:rPr>
          <w:rFonts w:ascii="Arial" w:hAnsi="Arial" w:cs="Arial"/>
          <w:sz w:val="16"/>
          <w:szCs w:val="16"/>
        </w:rPr>
        <w:t>10</w:t>
      </w:r>
      <w:r w:rsidRPr="00334C31">
        <w:rPr>
          <w:rFonts w:ascii="Arial" w:hAnsi="Arial" w:cs="Arial"/>
          <w:sz w:val="16"/>
          <w:szCs w:val="16"/>
        </w:rPr>
        <w:t xml:space="preserve"> Abs. </w:t>
      </w:r>
      <w:r w:rsidR="00A97B69" w:rsidRPr="00334C31">
        <w:rPr>
          <w:rFonts w:ascii="Arial" w:hAnsi="Arial" w:cs="Arial"/>
          <w:sz w:val="16"/>
          <w:szCs w:val="16"/>
        </w:rPr>
        <w:t xml:space="preserve">3 </w:t>
      </w:r>
      <w:proofErr w:type="gramStart"/>
      <w:r w:rsidR="00A97B69" w:rsidRPr="00334C31">
        <w:rPr>
          <w:rFonts w:ascii="Arial" w:hAnsi="Arial" w:cs="Arial"/>
          <w:sz w:val="16"/>
          <w:szCs w:val="16"/>
        </w:rPr>
        <w:t xml:space="preserve">und </w:t>
      </w:r>
      <w:r w:rsidRPr="00334C31">
        <w:rPr>
          <w:rFonts w:ascii="Arial" w:hAnsi="Arial" w:cs="Arial"/>
          <w:sz w:val="16"/>
          <w:szCs w:val="16"/>
        </w:rPr>
        <w:t xml:space="preserve"> der</w:t>
      </w:r>
      <w:proofErr w:type="gramEnd"/>
      <w:r w:rsidRPr="00334C31">
        <w:rPr>
          <w:rFonts w:ascii="Arial" w:hAnsi="Arial" w:cs="Arial"/>
          <w:sz w:val="16"/>
          <w:szCs w:val="16"/>
        </w:rPr>
        <w:t xml:space="preserve"> DKG-Empfehlung zur pflegerischen </w:t>
      </w:r>
      <w:r w:rsidR="005074D9" w:rsidRPr="00334C31">
        <w:rPr>
          <w:rFonts w:ascii="Arial" w:hAnsi="Arial" w:cs="Arial"/>
          <w:sz w:val="16"/>
          <w:szCs w:val="16"/>
        </w:rPr>
        <w:t>Fachw</w:t>
      </w:r>
      <w:r w:rsidRPr="00334C31">
        <w:rPr>
          <w:rFonts w:ascii="Arial" w:hAnsi="Arial" w:cs="Arial"/>
          <w:sz w:val="16"/>
          <w:szCs w:val="16"/>
        </w:rPr>
        <w:t>eiterbildung.</w:t>
      </w:r>
    </w:p>
  </w:footnote>
  <w:footnote w:id="8">
    <w:p w:rsidR="005074D9" w:rsidRPr="00334C31" w:rsidRDefault="005074D9" w:rsidP="00031734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334C31">
        <w:rPr>
          <w:rStyle w:val="Funotenzeichen"/>
          <w:rFonts w:ascii="Arial" w:hAnsi="Arial" w:cs="Arial"/>
          <w:sz w:val="16"/>
          <w:szCs w:val="16"/>
        </w:rPr>
        <w:footnoteRef/>
      </w:r>
      <w:r w:rsidRPr="00334C31">
        <w:rPr>
          <w:rFonts w:ascii="Arial" w:hAnsi="Arial" w:cs="Arial"/>
          <w:sz w:val="16"/>
          <w:szCs w:val="16"/>
        </w:rPr>
        <w:t xml:space="preserve"> </w:t>
      </w:r>
      <w:r w:rsidR="00031734">
        <w:rPr>
          <w:rFonts w:ascii="Arial" w:hAnsi="Arial" w:cs="Arial"/>
          <w:sz w:val="16"/>
          <w:szCs w:val="16"/>
        </w:rPr>
        <w:tab/>
      </w:r>
      <w:r w:rsidR="00892AD6" w:rsidRPr="00892AD6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9">
    <w:p w:rsidR="00F777D9" w:rsidRPr="00334C31" w:rsidRDefault="00F777D9" w:rsidP="00031734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334C31">
        <w:rPr>
          <w:rStyle w:val="Funotenzeichen"/>
          <w:rFonts w:ascii="Arial" w:hAnsi="Arial" w:cs="Arial"/>
          <w:sz w:val="16"/>
          <w:szCs w:val="16"/>
        </w:rPr>
        <w:footnoteRef/>
      </w:r>
      <w:r w:rsidRPr="00334C31">
        <w:rPr>
          <w:rFonts w:ascii="Arial" w:hAnsi="Arial" w:cs="Arial"/>
          <w:sz w:val="16"/>
          <w:szCs w:val="16"/>
        </w:rPr>
        <w:t xml:space="preserve"> </w:t>
      </w:r>
      <w:r w:rsidR="00031734">
        <w:rPr>
          <w:rFonts w:ascii="Arial" w:hAnsi="Arial" w:cs="Arial"/>
          <w:sz w:val="16"/>
          <w:szCs w:val="16"/>
        </w:rPr>
        <w:tab/>
      </w:r>
      <w:r w:rsidRPr="00334C31">
        <w:rPr>
          <w:rFonts w:ascii="Arial" w:hAnsi="Arial" w:cs="Arial"/>
          <w:sz w:val="16"/>
          <w:szCs w:val="16"/>
        </w:rPr>
        <w:t xml:space="preserve">Siehe dazu auch DKG-Empfehlung § </w:t>
      </w:r>
      <w:r w:rsidR="00857E29" w:rsidRPr="00334C31">
        <w:rPr>
          <w:rFonts w:ascii="Arial" w:hAnsi="Arial" w:cs="Arial"/>
          <w:sz w:val="16"/>
          <w:szCs w:val="16"/>
        </w:rPr>
        <w:t>3 Absatz 2 Nummer 4. D</w:t>
      </w:r>
      <w:r w:rsidRPr="00334C31">
        <w:rPr>
          <w:rFonts w:ascii="Arial" w:hAnsi="Arial" w:cs="Arial"/>
          <w:sz w:val="16"/>
          <w:szCs w:val="16"/>
        </w:rPr>
        <w:t>ie Qualifikation ist mit einfacher Kopie nachzuwe</w:t>
      </w:r>
      <w:r w:rsidRPr="00334C31">
        <w:rPr>
          <w:rFonts w:ascii="Arial" w:hAnsi="Arial" w:cs="Arial"/>
          <w:sz w:val="16"/>
          <w:szCs w:val="16"/>
        </w:rPr>
        <w:t>i</w:t>
      </w:r>
      <w:r w:rsidRPr="00334C31">
        <w:rPr>
          <w:rFonts w:ascii="Arial" w:hAnsi="Arial" w:cs="Arial"/>
          <w:sz w:val="16"/>
          <w:szCs w:val="16"/>
        </w:rPr>
        <w:t>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E7" w:rsidRDefault="00BF0F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E7" w:rsidRDefault="00BF0F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569" w:rsidRPr="00C01569" w:rsidRDefault="00C01569">
    <w:pPr>
      <w:pStyle w:val="Kopfzeile"/>
      <w:rPr>
        <w:rFonts w:ascii="Arial" w:hAnsi="Arial" w:cs="Arial"/>
      </w:rPr>
    </w:pPr>
    <w:r w:rsidRPr="00C01569">
      <w:rPr>
        <w:rFonts w:ascii="Arial" w:hAnsi="Arial" w:cs="Arial"/>
      </w:rPr>
      <w:t>L</w:t>
    </w:r>
    <w:r w:rsidR="00BF0FE7">
      <w:rPr>
        <w:rFonts w:ascii="Arial" w:hAnsi="Arial" w:cs="Arial"/>
      </w:rPr>
      <w:t>ogo der Fachw</w:t>
    </w:r>
    <w:r w:rsidRPr="00C01569">
      <w:rPr>
        <w:rFonts w:ascii="Arial" w:hAnsi="Arial" w:cs="Arial"/>
      </w:rPr>
      <w:t>eiterbildungsstätte</w:t>
    </w:r>
  </w:p>
  <w:p w:rsidR="00C01569" w:rsidRDefault="00C015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C5BF7"/>
    <w:multiLevelType w:val="hybridMultilevel"/>
    <w:tmpl w:val="6C22EE30"/>
    <w:lvl w:ilvl="0" w:tplc="CDCA6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F1288"/>
    <w:multiLevelType w:val="hybridMultilevel"/>
    <w:tmpl w:val="F8B26EA8"/>
    <w:lvl w:ilvl="0" w:tplc="B8807A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1"/>
    <w:rsid w:val="00005ACA"/>
    <w:rsid w:val="000125F0"/>
    <w:rsid w:val="0001341B"/>
    <w:rsid w:val="00031734"/>
    <w:rsid w:val="00034FCA"/>
    <w:rsid w:val="000614B8"/>
    <w:rsid w:val="00065150"/>
    <w:rsid w:val="00065AEE"/>
    <w:rsid w:val="00065DD9"/>
    <w:rsid w:val="00067858"/>
    <w:rsid w:val="0008073E"/>
    <w:rsid w:val="00084A59"/>
    <w:rsid w:val="000A6290"/>
    <w:rsid w:val="000B0C24"/>
    <w:rsid w:val="000B315A"/>
    <w:rsid w:val="000B64A0"/>
    <w:rsid w:val="000B7588"/>
    <w:rsid w:val="000D4C8C"/>
    <w:rsid w:val="000D6618"/>
    <w:rsid w:val="000D6C6E"/>
    <w:rsid w:val="000D7B7D"/>
    <w:rsid w:val="000F64A3"/>
    <w:rsid w:val="000F6D3D"/>
    <w:rsid w:val="00101838"/>
    <w:rsid w:val="00102D77"/>
    <w:rsid w:val="00103331"/>
    <w:rsid w:val="0013159A"/>
    <w:rsid w:val="001348F5"/>
    <w:rsid w:val="00134A24"/>
    <w:rsid w:val="001437DC"/>
    <w:rsid w:val="00147033"/>
    <w:rsid w:val="00153C56"/>
    <w:rsid w:val="00156267"/>
    <w:rsid w:val="001569AC"/>
    <w:rsid w:val="00167997"/>
    <w:rsid w:val="001707DE"/>
    <w:rsid w:val="00175D8B"/>
    <w:rsid w:val="00187601"/>
    <w:rsid w:val="00193B59"/>
    <w:rsid w:val="001A2B84"/>
    <w:rsid w:val="001B1EA1"/>
    <w:rsid w:val="001B6C28"/>
    <w:rsid w:val="001C638F"/>
    <w:rsid w:val="001D05DC"/>
    <w:rsid w:val="001F3645"/>
    <w:rsid w:val="00220507"/>
    <w:rsid w:val="00237C7D"/>
    <w:rsid w:val="00253564"/>
    <w:rsid w:val="0026174F"/>
    <w:rsid w:val="002B1CD8"/>
    <w:rsid w:val="002B5B9A"/>
    <w:rsid w:val="002C7B86"/>
    <w:rsid w:val="002D39BE"/>
    <w:rsid w:val="002D6813"/>
    <w:rsid w:val="002E7800"/>
    <w:rsid w:val="00312864"/>
    <w:rsid w:val="00313DB3"/>
    <w:rsid w:val="003302EB"/>
    <w:rsid w:val="00334C31"/>
    <w:rsid w:val="00350DA8"/>
    <w:rsid w:val="0036710A"/>
    <w:rsid w:val="0036777F"/>
    <w:rsid w:val="003710A3"/>
    <w:rsid w:val="003731AF"/>
    <w:rsid w:val="00382207"/>
    <w:rsid w:val="003A5228"/>
    <w:rsid w:val="003B64E4"/>
    <w:rsid w:val="003C056E"/>
    <w:rsid w:val="003C394A"/>
    <w:rsid w:val="003C5DBC"/>
    <w:rsid w:val="003D1E11"/>
    <w:rsid w:val="003D7F14"/>
    <w:rsid w:val="003E5C98"/>
    <w:rsid w:val="003E7FD6"/>
    <w:rsid w:val="0041206D"/>
    <w:rsid w:val="004138C7"/>
    <w:rsid w:val="004306D3"/>
    <w:rsid w:val="00430A60"/>
    <w:rsid w:val="00445C23"/>
    <w:rsid w:val="004751D3"/>
    <w:rsid w:val="00493A3B"/>
    <w:rsid w:val="00494106"/>
    <w:rsid w:val="00494A76"/>
    <w:rsid w:val="00495D56"/>
    <w:rsid w:val="004D204B"/>
    <w:rsid w:val="004F11EE"/>
    <w:rsid w:val="004F48EF"/>
    <w:rsid w:val="005073EB"/>
    <w:rsid w:val="005074D9"/>
    <w:rsid w:val="0051112E"/>
    <w:rsid w:val="005125C0"/>
    <w:rsid w:val="005142CC"/>
    <w:rsid w:val="00552014"/>
    <w:rsid w:val="00554301"/>
    <w:rsid w:val="00556FA5"/>
    <w:rsid w:val="00573545"/>
    <w:rsid w:val="005B23A6"/>
    <w:rsid w:val="005C214A"/>
    <w:rsid w:val="005C6516"/>
    <w:rsid w:val="005D23F6"/>
    <w:rsid w:val="005F2BF8"/>
    <w:rsid w:val="0060628E"/>
    <w:rsid w:val="00606EA1"/>
    <w:rsid w:val="0060729B"/>
    <w:rsid w:val="006203AA"/>
    <w:rsid w:val="006454C1"/>
    <w:rsid w:val="00673278"/>
    <w:rsid w:val="00685281"/>
    <w:rsid w:val="006A1A36"/>
    <w:rsid w:val="006A57F2"/>
    <w:rsid w:val="006A78EF"/>
    <w:rsid w:val="006B447D"/>
    <w:rsid w:val="006B6D50"/>
    <w:rsid w:val="006C5707"/>
    <w:rsid w:val="006C7D08"/>
    <w:rsid w:val="006D2337"/>
    <w:rsid w:val="006D7C8F"/>
    <w:rsid w:val="006E6DB5"/>
    <w:rsid w:val="00733F98"/>
    <w:rsid w:val="00734DCA"/>
    <w:rsid w:val="0073692B"/>
    <w:rsid w:val="00786DCC"/>
    <w:rsid w:val="00795C93"/>
    <w:rsid w:val="0079659D"/>
    <w:rsid w:val="007A7A79"/>
    <w:rsid w:val="007D0677"/>
    <w:rsid w:val="007F553C"/>
    <w:rsid w:val="007F5B53"/>
    <w:rsid w:val="00822A1A"/>
    <w:rsid w:val="008308A3"/>
    <w:rsid w:val="00857E29"/>
    <w:rsid w:val="00875F4C"/>
    <w:rsid w:val="00881EB7"/>
    <w:rsid w:val="00883A0C"/>
    <w:rsid w:val="00886607"/>
    <w:rsid w:val="00892AD6"/>
    <w:rsid w:val="008A2540"/>
    <w:rsid w:val="008A55B9"/>
    <w:rsid w:val="008C475B"/>
    <w:rsid w:val="008D5F5A"/>
    <w:rsid w:val="00910263"/>
    <w:rsid w:val="0091261D"/>
    <w:rsid w:val="00917A40"/>
    <w:rsid w:val="0092654E"/>
    <w:rsid w:val="009271DC"/>
    <w:rsid w:val="00956C80"/>
    <w:rsid w:val="00986C2C"/>
    <w:rsid w:val="00987550"/>
    <w:rsid w:val="009A25A1"/>
    <w:rsid w:val="009A3AA1"/>
    <w:rsid w:val="009A6075"/>
    <w:rsid w:val="009A6D18"/>
    <w:rsid w:val="009B393D"/>
    <w:rsid w:val="009C0D66"/>
    <w:rsid w:val="009D6E2D"/>
    <w:rsid w:val="009E0D6E"/>
    <w:rsid w:val="00A03A00"/>
    <w:rsid w:val="00A32721"/>
    <w:rsid w:val="00A34246"/>
    <w:rsid w:val="00A403CE"/>
    <w:rsid w:val="00A6266D"/>
    <w:rsid w:val="00A744F9"/>
    <w:rsid w:val="00A77EA1"/>
    <w:rsid w:val="00A9268A"/>
    <w:rsid w:val="00A97B69"/>
    <w:rsid w:val="00AC445D"/>
    <w:rsid w:val="00AD7F55"/>
    <w:rsid w:val="00AE0868"/>
    <w:rsid w:val="00AE3C39"/>
    <w:rsid w:val="00B2230F"/>
    <w:rsid w:val="00B24584"/>
    <w:rsid w:val="00B24CF3"/>
    <w:rsid w:val="00B35C4D"/>
    <w:rsid w:val="00B523A2"/>
    <w:rsid w:val="00B7244B"/>
    <w:rsid w:val="00B81A55"/>
    <w:rsid w:val="00BA6887"/>
    <w:rsid w:val="00BC01C2"/>
    <w:rsid w:val="00BC1A58"/>
    <w:rsid w:val="00BF0FE7"/>
    <w:rsid w:val="00C01138"/>
    <w:rsid w:val="00C01569"/>
    <w:rsid w:val="00C0347D"/>
    <w:rsid w:val="00C045CE"/>
    <w:rsid w:val="00C04B33"/>
    <w:rsid w:val="00C525C8"/>
    <w:rsid w:val="00C62B98"/>
    <w:rsid w:val="00C64E95"/>
    <w:rsid w:val="00C80D58"/>
    <w:rsid w:val="00C82FC4"/>
    <w:rsid w:val="00C92AA4"/>
    <w:rsid w:val="00CB5E8C"/>
    <w:rsid w:val="00CC6CAD"/>
    <w:rsid w:val="00CE3FEF"/>
    <w:rsid w:val="00D0773D"/>
    <w:rsid w:val="00D343D5"/>
    <w:rsid w:val="00D37BD3"/>
    <w:rsid w:val="00D40D48"/>
    <w:rsid w:val="00D4172A"/>
    <w:rsid w:val="00D50C55"/>
    <w:rsid w:val="00D516E1"/>
    <w:rsid w:val="00D5581A"/>
    <w:rsid w:val="00D67BD5"/>
    <w:rsid w:val="00D700A1"/>
    <w:rsid w:val="00D811AE"/>
    <w:rsid w:val="00D91CB8"/>
    <w:rsid w:val="00D94D0A"/>
    <w:rsid w:val="00DA27BB"/>
    <w:rsid w:val="00DA5C6D"/>
    <w:rsid w:val="00DB0CF8"/>
    <w:rsid w:val="00DE1257"/>
    <w:rsid w:val="00DF5378"/>
    <w:rsid w:val="00E07A57"/>
    <w:rsid w:val="00E07F74"/>
    <w:rsid w:val="00E10E9E"/>
    <w:rsid w:val="00E315AB"/>
    <w:rsid w:val="00E33F29"/>
    <w:rsid w:val="00E36B2A"/>
    <w:rsid w:val="00E572B5"/>
    <w:rsid w:val="00E760BE"/>
    <w:rsid w:val="00E8461B"/>
    <w:rsid w:val="00E86123"/>
    <w:rsid w:val="00EB36FE"/>
    <w:rsid w:val="00EB6F11"/>
    <w:rsid w:val="00EB7DBA"/>
    <w:rsid w:val="00EC2387"/>
    <w:rsid w:val="00EC55CC"/>
    <w:rsid w:val="00F21E4B"/>
    <w:rsid w:val="00F24725"/>
    <w:rsid w:val="00F24C94"/>
    <w:rsid w:val="00F31F82"/>
    <w:rsid w:val="00F51E98"/>
    <w:rsid w:val="00F62939"/>
    <w:rsid w:val="00F6695D"/>
    <w:rsid w:val="00F777D9"/>
    <w:rsid w:val="00F84278"/>
    <w:rsid w:val="00FA5960"/>
    <w:rsid w:val="00FC5FC2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  <w15:chartTrackingRefBased/>
  <w15:docId w15:val="{3EF56A47-3DD1-4386-9BCA-DD1E3C74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77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ind w:left="369" w:hanging="22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82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53C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F777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notentextZchn">
    <w:name w:val="Fußnotentext Zchn"/>
    <w:link w:val="Funotentext"/>
    <w:semiHidden/>
    <w:rsid w:val="00F777D9"/>
  </w:style>
  <w:style w:type="character" w:customStyle="1" w:styleId="FuzeileZchn">
    <w:name w:val="Fußzeile Zchn"/>
    <w:link w:val="Fuzeile"/>
    <w:uiPriority w:val="99"/>
    <w:rsid w:val="002D6813"/>
    <w:rPr>
      <w:sz w:val="24"/>
    </w:rPr>
  </w:style>
  <w:style w:type="character" w:customStyle="1" w:styleId="KopfzeileZchn">
    <w:name w:val="Kopfzeile Zchn"/>
    <w:link w:val="Kopfzeile"/>
    <w:uiPriority w:val="99"/>
    <w:rsid w:val="00C01569"/>
    <w:rPr>
      <w:sz w:val="24"/>
    </w:rPr>
  </w:style>
  <w:style w:type="paragraph" w:styleId="Listenabsatz">
    <w:name w:val="List Paragraph"/>
    <w:basedOn w:val="Standard"/>
    <w:uiPriority w:val="34"/>
    <w:qFormat/>
    <w:rsid w:val="008A2540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258A-498F-4288-9711-9A14F0C5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1309</Words>
  <Characters>11938</Characters>
  <Application>Microsoft Office Word</Application>
  <DocSecurity>0</DocSecurity>
  <Lines>99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2011-08-16T08:39:00Z</cp:lastPrinted>
  <dcterms:created xsi:type="dcterms:W3CDTF">2022-03-16T09:07:00Z</dcterms:created>
  <dcterms:modified xsi:type="dcterms:W3CDTF">2022-03-16T09:07:00Z</dcterms:modified>
</cp:coreProperties>
</file>