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11" w:rsidRDefault="00C112EE">
      <w:pPr>
        <w:ind w:left="709" w:hanging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Anlage 1</w:t>
      </w:r>
    </w:p>
    <w:p w:rsidR="00C112EE" w:rsidRDefault="00C112EE">
      <w:pPr>
        <w:ind w:left="709" w:hanging="709"/>
        <w:jc w:val="both"/>
        <w:rPr>
          <w:sz w:val="20"/>
        </w:rPr>
      </w:pPr>
      <w:r>
        <w:rPr>
          <w:sz w:val="20"/>
        </w:rPr>
        <w:t xml:space="preserve">zu </w:t>
      </w:r>
      <w:r w:rsidRPr="00F0298A">
        <w:rPr>
          <w:sz w:val="20"/>
        </w:rPr>
        <w:t>Ziffer 4</w:t>
      </w:r>
      <w:r>
        <w:rPr>
          <w:sz w:val="20"/>
        </w:rPr>
        <w:t xml:space="preserve"> im Antrag auf Anerkennung als </w:t>
      </w:r>
      <w:r w:rsidR="00707403">
        <w:rPr>
          <w:sz w:val="20"/>
        </w:rPr>
        <w:t>Fachw</w:t>
      </w:r>
      <w:r>
        <w:rPr>
          <w:sz w:val="20"/>
        </w:rPr>
        <w:t xml:space="preserve">eiterbildungsstätte </w:t>
      </w:r>
    </w:p>
    <w:p w:rsidR="00C112EE" w:rsidRDefault="00C112EE">
      <w:pPr>
        <w:ind w:left="709" w:hanging="709"/>
        <w:jc w:val="both"/>
        <w:rPr>
          <w:sz w:val="18"/>
        </w:rPr>
      </w:pPr>
    </w:p>
    <w:p w:rsidR="00C112EE" w:rsidRDefault="00707403">
      <w:pPr>
        <w:ind w:left="709" w:hanging="709"/>
        <w:jc w:val="both"/>
      </w:pPr>
      <w:r>
        <w:rPr>
          <w:sz w:val="22"/>
          <w:szCs w:val="22"/>
        </w:rPr>
        <w:t>Fachw</w:t>
      </w:r>
      <w:r w:rsidR="00C112EE" w:rsidRPr="00A32C13">
        <w:rPr>
          <w:sz w:val="22"/>
          <w:szCs w:val="22"/>
        </w:rPr>
        <w:t>eiterbildungsstätte:</w:t>
      </w:r>
      <w:r w:rsidR="00C112EE">
        <w:tab/>
      </w:r>
      <w:r w:rsidR="00C112EE">
        <w:tab/>
        <w:t>_________________________________________</w:t>
      </w:r>
    </w:p>
    <w:p w:rsidR="00C112EE" w:rsidRDefault="00C112EE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Name/Ort</w:t>
      </w:r>
      <w:r>
        <w:t>)</w:t>
      </w:r>
    </w:p>
    <w:p w:rsidR="00C112EE" w:rsidRDefault="00C112EE">
      <w:pPr>
        <w:ind w:left="709" w:hanging="709"/>
        <w:jc w:val="both"/>
        <w:rPr>
          <w:sz w:val="18"/>
        </w:rPr>
      </w:pPr>
    </w:p>
    <w:p w:rsidR="00A32C13" w:rsidRPr="00A32C13" w:rsidRDefault="00C112EE">
      <w:pPr>
        <w:ind w:left="709" w:hanging="709"/>
        <w:jc w:val="both"/>
        <w:rPr>
          <w:sz w:val="22"/>
          <w:szCs w:val="22"/>
        </w:rPr>
      </w:pPr>
      <w:r w:rsidRPr="00A32C13">
        <w:rPr>
          <w:sz w:val="22"/>
          <w:szCs w:val="22"/>
        </w:rPr>
        <w:t xml:space="preserve">angeschlossenes </w:t>
      </w:r>
      <w:r w:rsidR="0044046A">
        <w:rPr>
          <w:sz w:val="22"/>
          <w:szCs w:val="22"/>
        </w:rPr>
        <w:t>Kooperationsk</w:t>
      </w:r>
      <w:r w:rsidRPr="00A32C13">
        <w:rPr>
          <w:sz w:val="22"/>
          <w:szCs w:val="22"/>
        </w:rPr>
        <w:t>rankenhaus</w:t>
      </w:r>
      <w:r w:rsidR="00A32C13" w:rsidRPr="00A32C13">
        <w:rPr>
          <w:sz w:val="22"/>
          <w:szCs w:val="22"/>
        </w:rPr>
        <w:t>/</w:t>
      </w:r>
    </w:p>
    <w:p w:rsidR="00C112EE" w:rsidRDefault="00A32C13">
      <w:pPr>
        <w:ind w:left="709" w:hanging="709"/>
        <w:jc w:val="both"/>
      </w:pPr>
      <w:r w:rsidRPr="00A32C13">
        <w:rPr>
          <w:sz w:val="22"/>
          <w:szCs w:val="22"/>
        </w:rPr>
        <w:t>Einrichtung:</w:t>
      </w:r>
      <w:r>
        <w:tab/>
      </w:r>
      <w:r>
        <w:tab/>
      </w:r>
      <w:r>
        <w:tab/>
      </w:r>
      <w:r>
        <w:tab/>
      </w:r>
      <w:r w:rsidR="00C112EE">
        <w:t>_________________________________________</w:t>
      </w:r>
    </w:p>
    <w:p w:rsidR="00C112EE" w:rsidRDefault="00C112EE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Bezeichnung und Ort des Krankenhauses</w:t>
      </w:r>
      <w:r w:rsidR="00A32C13">
        <w:rPr>
          <w:sz w:val="20"/>
        </w:rPr>
        <w:t xml:space="preserve"> / der Einrichtung</w:t>
      </w:r>
      <w:r>
        <w:t>)</w:t>
      </w:r>
    </w:p>
    <w:p w:rsidR="00C112EE" w:rsidRDefault="00C112EE">
      <w:pPr>
        <w:ind w:left="709" w:hanging="709"/>
        <w:jc w:val="both"/>
        <w:rPr>
          <w:sz w:val="16"/>
        </w:rPr>
      </w:pPr>
    </w:p>
    <w:p w:rsidR="00C112EE" w:rsidRDefault="00312CF2">
      <w:pPr>
        <w:jc w:val="both"/>
        <w:rPr>
          <w:b/>
          <w:sz w:val="22"/>
          <w:szCs w:val="22"/>
        </w:rPr>
      </w:pPr>
      <w:r w:rsidRPr="00A32C13">
        <w:rPr>
          <w:b/>
          <w:sz w:val="22"/>
          <w:szCs w:val="22"/>
        </w:rPr>
        <w:t xml:space="preserve">Fachgebiete und Bereiche des Krankenhauses/der Einrichtung, das/die dem </w:t>
      </w:r>
      <w:r w:rsidR="0044046A">
        <w:rPr>
          <w:b/>
          <w:sz w:val="22"/>
          <w:szCs w:val="22"/>
        </w:rPr>
        <w:t>Kooperation</w:t>
      </w:r>
      <w:r w:rsidR="00F340E5">
        <w:rPr>
          <w:b/>
          <w:sz w:val="22"/>
          <w:szCs w:val="22"/>
        </w:rPr>
        <w:t>s</w:t>
      </w:r>
      <w:r w:rsidR="00F340E5">
        <w:rPr>
          <w:b/>
          <w:sz w:val="22"/>
          <w:szCs w:val="22"/>
        </w:rPr>
        <w:t>verbund angeschlossen ist.</w:t>
      </w:r>
    </w:p>
    <w:p w:rsidR="00C112EE" w:rsidRDefault="00C112EE">
      <w:pPr>
        <w:jc w:val="both"/>
      </w:pPr>
    </w:p>
    <w:tbl>
      <w:tblPr>
        <w:tblW w:w="1034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843"/>
        <w:gridCol w:w="1984"/>
      </w:tblGrid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nil"/>
            </w:tcBorders>
            <w:shd w:val="pct10" w:color="auto" w:fill="auto"/>
            <w:vAlign w:val="center"/>
          </w:tcPr>
          <w:p w:rsidR="00D86EFB" w:rsidRDefault="00C91E8A" w:rsidP="00E2675D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Fachbereiche</w:t>
            </w:r>
            <w:r w:rsidR="00D86EFB">
              <w:rPr>
                <w:b/>
              </w:rPr>
              <w:t>:</w:t>
            </w:r>
          </w:p>
        </w:tc>
        <w:tc>
          <w:tcPr>
            <w:tcW w:w="5670" w:type="dxa"/>
            <w:gridSpan w:val="3"/>
            <w:shd w:val="pct10" w:color="auto" w:fill="auto"/>
          </w:tcPr>
          <w:p w:rsidR="00D86EFB" w:rsidRDefault="00D86EFB" w:rsidP="00195F8D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Anzahl der endoskopischen Eingri</w:t>
            </w:r>
            <w:r>
              <w:rPr>
                <w:b/>
              </w:rPr>
              <w:t>f</w:t>
            </w:r>
            <w:r>
              <w:rPr>
                <w:b/>
              </w:rPr>
              <w:t>fe</w:t>
            </w:r>
            <w:r>
              <w:rPr>
                <w:rStyle w:val="Funotenzeichen"/>
                <w:b/>
              </w:rPr>
              <w:footnoteReference w:id="1"/>
            </w: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678" w:type="dxa"/>
            <w:tcBorders>
              <w:top w:val="nil"/>
            </w:tcBorders>
            <w:shd w:val="pct10" w:color="auto" w:fill="auto"/>
            <w:vAlign w:val="center"/>
          </w:tcPr>
          <w:p w:rsidR="00D86EFB" w:rsidRDefault="00D86EFB" w:rsidP="00E2675D">
            <w:pPr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D86EFB" w:rsidRDefault="00D86EFB" w:rsidP="00195F8D">
            <w:pPr>
              <w:pStyle w:val="berschrift4"/>
              <w:spacing w:before="160" w:after="160"/>
              <w:jc w:val="center"/>
            </w:pPr>
            <w:r>
              <w:t>Insgesamt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D86EFB" w:rsidRDefault="00D86EFB" w:rsidP="00195F8D">
            <w:pPr>
              <w:pStyle w:val="berschrift4"/>
              <w:spacing w:before="160" w:after="160"/>
              <w:jc w:val="center"/>
            </w:pPr>
            <w:r>
              <w:t>Diagnostische Ei</w:t>
            </w:r>
            <w:r>
              <w:t>n</w:t>
            </w:r>
            <w:r>
              <w:t>griffe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D86EFB" w:rsidRDefault="00D86EFB" w:rsidP="00195F8D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Therapeutische Ei</w:t>
            </w:r>
            <w:r>
              <w:rPr>
                <w:b/>
              </w:rPr>
              <w:t>n</w:t>
            </w:r>
            <w:r>
              <w:rPr>
                <w:b/>
              </w:rPr>
              <w:t>griffe</w:t>
            </w: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678" w:type="dxa"/>
          </w:tcPr>
          <w:p w:rsidR="00D86EFB" w:rsidRPr="006E0B00" w:rsidRDefault="00D86EFB" w:rsidP="00F0298A">
            <w:pPr>
              <w:spacing w:before="160" w:after="1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Endoskopische Gastroenterologie</w:t>
            </w: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Pr="006E0B00" w:rsidRDefault="00D86EFB" w:rsidP="00F0298A">
            <w:pPr>
              <w:spacing w:before="160" w:after="160"/>
              <w:rPr>
                <w:b/>
                <w:sz w:val="22"/>
                <w:szCs w:val="22"/>
              </w:rPr>
            </w:pPr>
            <w:r w:rsidRPr="00D86EFB">
              <w:rPr>
                <w:rFonts w:eastAsia="Calibri" w:cs="Arial"/>
                <w:sz w:val="22"/>
                <w:szCs w:val="22"/>
                <w:lang w:eastAsia="en-US"/>
              </w:rPr>
              <w:sym w:font="Wingdings 3" w:char="F05F"/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F57BFE">
              <w:t>Ösophago-Gastro-Duodenoskopie (ÖGD)</w:t>
            </w: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Pr="00E2675D" w:rsidRDefault="00D86EFB" w:rsidP="00B245DB">
            <w:pPr>
              <w:spacing w:before="160" w:after="160"/>
              <w:rPr>
                <w:sz w:val="22"/>
                <w:szCs w:val="22"/>
              </w:rPr>
            </w:pPr>
            <w:r w:rsidRPr="00D86EFB">
              <w:rPr>
                <w:rFonts w:eastAsia="Calibri" w:cs="Arial"/>
                <w:sz w:val="22"/>
                <w:szCs w:val="22"/>
                <w:lang w:eastAsia="en-US"/>
              </w:rPr>
              <w:sym w:font="Wingdings 3" w:char="F05F"/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F57BFE">
              <w:t>Endoskopische retrograde Ch</w:t>
            </w:r>
            <w:r w:rsidRPr="00F57BFE">
              <w:t>o</w:t>
            </w:r>
            <w:r w:rsidRPr="00F57BFE">
              <w:t>langio- Pankreatikographie (ERCP)</w:t>
            </w: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Pr="004F5987" w:rsidRDefault="00D86EFB" w:rsidP="00AE198E">
            <w:pPr>
              <w:spacing w:before="160" w:after="160"/>
              <w:rPr>
                <w:b/>
                <w:sz w:val="22"/>
                <w:szCs w:val="22"/>
              </w:rPr>
            </w:pPr>
            <w:r w:rsidRPr="00D86EFB">
              <w:rPr>
                <w:rFonts w:eastAsia="Calibri" w:cs="Arial"/>
                <w:sz w:val="22"/>
                <w:szCs w:val="22"/>
                <w:lang w:eastAsia="en-US"/>
              </w:rPr>
              <w:sym w:font="Wingdings 3" w:char="F05F"/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F57BFE">
              <w:t>Endoskopischer Ultraschall (EUS)</w:t>
            </w: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Pr="004F5987" w:rsidRDefault="00D86EFB">
            <w:pPr>
              <w:spacing w:before="160" w:after="160"/>
              <w:rPr>
                <w:b/>
                <w:sz w:val="22"/>
                <w:szCs w:val="22"/>
              </w:rPr>
            </w:pPr>
            <w:r w:rsidRPr="00D86EFB">
              <w:rPr>
                <w:rFonts w:eastAsia="Calibri" w:cs="Arial"/>
                <w:sz w:val="22"/>
                <w:szCs w:val="22"/>
                <w:lang w:eastAsia="en-US"/>
              </w:rPr>
              <w:sym w:font="Wingdings 3" w:char="F05F"/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F57BFE">
              <w:t>Koloskopie</w:t>
            </w:r>
          </w:p>
        </w:tc>
        <w:tc>
          <w:tcPr>
            <w:tcW w:w="1843" w:type="dxa"/>
          </w:tcPr>
          <w:p w:rsidR="00D86EFB" w:rsidRPr="00AE198E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AE198E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AE198E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Pr="004F5987" w:rsidRDefault="00D86EFB" w:rsidP="00AE198E">
            <w:pPr>
              <w:spacing w:before="160" w:after="160"/>
              <w:rPr>
                <w:b/>
                <w:sz w:val="22"/>
                <w:szCs w:val="22"/>
              </w:rPr>
            </w:pPr>
            <w:r w:rsidRPr="00D86EFB">
              <w:rPr>
                <w:b/>
                <w:sz w:val="22"/>
                <w:szCs w:val="22"/>
              </w:rPr>
              <w:t>Endoskopische Pneumologie</w:t>
            </w:r>
          </w:p>
        </w:tc>
        <w:tc>
          <w:tcPr>
            <w:tcW w:w="1843" w:type="dxa"/>
            <w:shd w:val="clear" w:color="auto" w:fill="FFFFFF"/>
          </w:tcPr>
          <w:p w:rsidR="00D86EFB" w:rsidRPr="00AE198E" w:rsidRDefault="00D86EFB" w:rsidP="00AE198E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86EFB" w:rsidRPr="00AE198E" w:rsidRDefault="00D86EFB" w:rsidP="00AE198E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D86EFB" w:rsidRPr="00AE198E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Pr="004F5987" w:rsidRDefault="00D86EFB">
            <w:pPr>
              <w:spacing w:before="160" w:after="160"/>
              <w:rPr>
                <w:b/>
                <w:sz w:val="22"/>
                <w:szCs w:val="22"/>
              </w:rPr>
            </w:pPr>
            <w:r w:rsidRPr="00D86EFB">
              <w:rPr>
                <w:rFonts w:eastAsia="Calibri" w:cs="Arial"/>
                <w:sz w:val="22"/>
                <w:szCs w:val="22"/>
                <w:lang w:eastAsia="en-US"/>
              </w:rPr>
              <w:sym w:font="Wingdings 3" w:char="F05F"/>
            </w:r>
            <w:r w:rsidRPr="00F57BFE">
              <w:t xml:space="preserve"> Bronchoskopie (flexibel / starr)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Pr="004F5987" w:rsidRDefault="00795A99" w:rsidP="005C489C">
            <w:pPr>
              <w:spacing w:before="160" w:after="160"/>
              <w:rPr>
                <w:b/>
                <w:noProof/>
                <w:sz w:val="22"/>
                <w:szCs w:val="22"/>
              </w:rPr>
            </w:pPr>
            <w:r w:rsidRPr="00D86EFB">
              <w:rPr>
                <w:rFonts w:eastAsia="Calibri" w:cs="Arial"/>
                <w:sz w:val="22"/>
                <w:szCs w:val="22"/>
                <w:lang w:eastAsia="en-US"/>
              </w:rPr>
              <w:sym w:font="Wingdings 3" w:char="F05F"/>
            </w:r>
            <w:r w:rsidRPr="00F57BFE">
              <w:t xml:space="preserve"> </w:t>
            </w:r>
            <w:r w:rsidR="00D86EFB" w:rsidRPr="00F57BFE">
              <w:t>Endobronchialer Ultraschall (</w:t>
            </w:r>
            <w:r w:rsidR="00D86EFB" w:rsidRPr="00F57BFE">
              <w:t>E</w:t>
            </w:r>
            <w:r w:rsidR="00D86EFB" w:rsidRPr="00F57BFE">
              <w:t>BUS)</w:t>
            </w: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Pr="00F0298A" w:rsidRDefault="005C489C">
            <w:pPr>
              <w:spacing w:before="160" w:after="160"/>
              <w:rPr>
                <w:b/>
                <w:noProof/>
                <w:sz w:val="22"/>
                <w:szCs w:val="22"/>
              </w:rPr>
            </w:pPr>
            <w:r w:rsidRPr="005C489C">
              <w:rPr>
                <w:b/>
                <w:noProof/>
                <w:sz w:val="22"/>
                <w:szCs w:val="22"/>
              </w:rPr>
              <w:t>Endoskopische Urologie</w:t>
            </w: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Default="00D86EFB">
            <w:pPr>
              <w:spacing w:before="160" w:after="160"/>
              <w:rPr>
                <w:noProof/>
                <w:sz w:val="22"/>
                <w:szCs w:val="22"/>
              </w:rPr>
            </w:pPr>
            <w:r w:rsidRPr="002C096B">
              <w:rPr>
                <w:rFonts w:cs="Arial"/>
              </w:rPr>
              <w:sym w:font="Wingdings 3" w:char="F05F"/>
            </w:r>
            <w:r w:rsidR="005C489C">
              <w:rPr>
                <w:rFonts w:cs="Arial"/>
              </w:rPr>
              <w:t xml:space="preserve"> </w:t>
            </w:r>
            <w:proofErr w:type="gramStart"/>
            <w:r w:rsidR="005C489C" w:rsidRPr="00F57BFE">
              <w:t>Urethrozystoskopie  /</w:t>
            </w:r>
            <w:proofErr w:type="gramEnd"/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D86EFB" w:rsidTr="005C489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86EFB" w:rsidRDefault="00D86EFB">
            <w:pPr>
              <w:spacing w:before="160" w:after="160"/>
              <w:rPr>
                <w:noProof/>
                <w:sz w:val="22"/>
                <w:szCs w:val="22"/>
              </w:rPr>
            </w:pPr>
            <w:r w:rsidRPr="002C096B">
              <w:rPr>
                <w:rFonts w:cs="Arial"/>
              </w:rPr>
              <w:sym w:font="Wingdings 3" w:char="F05F"/>
            </w:r>
            <w:r w:rsidR="005C489C">
              <w:rPr>
                <w:rFonts w:cs="Arial"/>
              </w:rPr>
              <w:t xml:space="preserve"> </w:t>
            </w:r>
            <w:r w:rsidR="005C489C" w:rsidRPr="00F57BFE">
              <w:t>Ureterorenoskopie (URS) (starr / flexi</w:t>
            </w:r>
            <w:r w:rsidR="005C489C" w:rsidRPr="00F57BFE">
              <w:t>b</w:t>
            </w:r>
            <w:r w:rsidR="005C489C" w:rsidRPr="00F57BFE">
              <w:t>le)</w:t>
            </w: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6EFB" w:rsidRPr="00E2675D" w:rsidRDefault="00D86EFB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781486" w:rsidTr="001D4D1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81486" w:rsidRPr="005C489C" w:rsidRDefault="00781486">
            <w:pPr>
              <w:spacing w:before="160" w:after="160"/>
              <w:rPr>
                <w:rFonts w:cs="Arial"/>
                <w:b/>
              </w:rPr>
            </w:pPr>
            <w:r w:rsidRPr="005C489C">
              <w:rPr>
                <w:rFonts w:cs="Arial"/>
                <w:b/>
              </w:rPr>
              <w:t>Anästhesieabteilung</w:t>
            </w:r>
          </w:p>
        </w:tc>
        <w:tc>
          <w:tcPr>
            <w:tcW w:w="5670" w:type="dxa"/>
            <w:gridSpan w:val="3"/>
          </w:tcPr>
          <w:p w:rsidR="00781486" w:rsidRPr="00E2675D" w:rsidRDefault="00AE220D">
            <w:pPr>
              <w:spacing w:before="160"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Vorhanden: </w:t>
            </w:r>
            <w:r w:rsidRPr="001F3645">
              <w:rPr>
                <w:sz w:val="22"/>
                <w:szCs w:val="22"/>
              </w:rPr>
              <w:t>O Ja O Nein</w:t>
            </w:r>
          </w:p>
        </w:tc>
      </w:tr>
      <w:tr w:rsidR="00781486" w:rsidTr="001D4D1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81486" w:rsidRPr="005C489C" w:rsidRDefault="00781486">
            <w:pPr>
              <w:spacing w:before="160" w:after="160"/>
              <w:rPr>
                <w:rFonts w:cs="Arial"/>
                <w:b/>
              </w:rPr>
            </w:pPr>
            <w:r w:rsidRPr="005C489C">
              <w:rPr>
                <w:rFonts w:cs="Arial"/>
                <w:b/>
              </w:rPr>
              <w:t>Abteilung mit Minimal invasiver Chiru</w:t>
            </w:r>
            <w:r w:rsidRPr="005C489C">
              <w:rPr>
                <w:rFonts w:cs="Arial"/>
                <w:b/>
              </w:rPr>
              <w:t>r</w:t>
            </w:r>
            <w:r w:rsidRPr="005C489C">
              <w:rPr>
                <w:rFonts w:cs="Arial"/>
                <w:b/>
              </w:rPr>
              <w:t>gie</w:t>
            </w:r>
          </w:p>
        </w:tc>
        <w:tc>
          <w:tcPr>
            <w:tcW w:w="5670" w:type="dxa"/>
            <w:gridSpan w:val="3"/>
          </w:tcPr>
          <w:p w:rsidR="00781486" w:rsidRPr="00E2675D" w:rsidRDefault="00781486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781486" w:rsidTr="001D4D1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81486" w:rsidRPr="005C489C" w:rsidRDefault="00781486">
            <w:pPr>
              <w:spacing w:before="160" w:after="160"/>
              <w:rPr>
                <w:rFonts w:cs="Arial"/>
                <w:b/>
              </w:rPr>
            </w:pPr>
            <w:r w:rsidRPr="005C489C">
              <w:rPr>
                <w:rFonts w:cs="Arial"/>
                <w:b/>
              </w:rPr>
              <w:lastRenderedPageBreak/>
              <w:t>ZSVA /AEMP</w:t>
            </w:r>
          </w:p>
        </w:tc>
        <w:tc>
          <w:tcPr>
            <w:tcW w:w="5670" w:type="dxa"/>
            <w:gridSpan w:val="3"/>
          </w:tcPr>
          <w:p w:rsidR="00781486" w:rsidRPr="00E2675D" w:rsidRDefault="00781486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  <w:tr w:rsidR="00781486" w:rsidTr="001D4D1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81486" w:rsidRPr="005C489C" w:rsidRDefault="00781486">
            <w:pPr>
              <w:spacing w:before="160" w:after="160"/>
              <w:rPr>
                <w:rFonts w:cs="Arial"/>
                <w:b/>
              </w:rPr>
            </w:pPr>
            <w:r w:rsidRPr="005C489C">
              <w:rPr>
                <w:rFonts w:cs="Arial"/>
                <w:b/>
              </w:rPr>
              <w:t>Schnittstellen-Abteilung Pflege</w:t>
            </w:r>
            <w:r>
              <w:rPr>
                <w:rStyle w:val="Funotenzeichen"/>
                <w:rFonts w:cs="Arial"/>
                <w:b/>
              </w:rPr>
              <w:footnoteReference w:id="2"/>
            </w:r>
          </w:p>
        </w:tc>
        <w:tc>
          <w:tcPr>
            <w:tcW w:w="5670" w:type="dxa"/>
            <w:gridSpan w:val="3"/>
          </w:tcPr>
          <w:p w:rsidR="00781486" w:rsidRPr="00E2675D" w:rsidRDefault="00781486">
            <w:pPr>
              <w:spacing w:before="160" w:after="160"/>
              <w:jc w:val="both"/>
              <w:rPr>
                <w:sz w:val="22"/>
                <w:szCs w:val="22"/>
              </w:rPr>
            </w:pPr>
          </w:p>
        </w:tc>
      </w:tr>
    </w:tbl>
    <w:p w:rsidR="00DA23A2" w:rsidRDefault="00DA23A2" w:rsidP="00CC1AF6">
      <w:pPr>
        <w:rPr>
          <w:sz w:val="18"/>
          <w:szCs w:val="18"/>
        </w:rPr>
      </w:pPr>
    </w:p>
    <w:p w:rsidR="00264BAA" w:rsidRDefault="00264BAA" w:rsidP="00CC1AF6">
      <w:pPr>
        <w:rPr>
          <w:sz w:val="18"/>
          <w:szCs w:val="18"/>
        </w:rPr>
      </w:pPr>
    </w:p>
    <w:p w:rsidR="00B245DB" w:rsidRDefault="00B245DB" w:rsidP="00CC1AF6">
      <w:pPr>
        <w:rPr>
          <w:sz w:val="18"/>
          <w:szCs w:val="18"/>
        </w:rPr>
      </w:pPr>
    </w:p>
    <w:p w:rsidR="00B245DB" w:rsidRDefault="00B245DB" w:rsidP="00CC1AF6">
      <w:pPr>
        <w:rPr>
          <w:sz w:val="18"/>
          <w:szCs w:val="18"/>
        </w:rPr>
      </w:pPr>
    </w:p>
    <w:p w:rsidR="00B245DB" w:rsidRDefault="00B245DB" w:rsidP="00CC1AF6">
      <w:pPr>
        <w:rPr>
          <w:sz w:val="18"/>
          <w:szCs w:val="18"/>
        </w:rPr>
      </w:pPr>
    </w:p>
    <w:p w:rsidR="00B245DB" w:rsidRDefault="00B245DB" w:rsidP="00CC1AF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B245DB" w:rsidRPr="00DA23A2" w:rsidRDefault="00B245DB" w:rsidP="00CC1AF6">
      <w:pPr>
        <w:rPr>
          <w:sz w:val="18"/>
          <w:szCs w:val="18"/>
        </w:rPr>
      </w:pPr>
      <w:r>
        <w:rPr>
          <w:sz w:val="18"/>
          <w:szCs w:val="18"/>
        </w:rPr>
        <w:t xml:space="preserve">Datum, Unterschrift </w:t>
      </w:r>
    </w:p>
    <w:sectPr w:rsidR="00B245DB" w:rsidRPr="00DA23A2" w:rsidSect="00D86EFB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4D" w:rsidRDefault="00E2774D">
      <w:r>
        <w:separator/>
      </w:r>
    </w:p>
  </w:endnote>
  <w:endnote w:type="continuationSeparator" w:id="0">
    <w:p w:rsidR="00E2774D" w:rsidRDefault="00E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4D" w:rsidRDefault="00E2774D">
      <w:r>
        <w:separator/>
      </w:r>
    </w:p>
  </w:footnote>
  <w:footnote w:type="continuationSeparator" w:id="0">
    <w:p w:rsidR="00E2774D" w:rsidRDefault="00E2774D">
      <w:r>
        <w:continuationSeparator/>
      </w:r>
    </w:p>
  </w:footnote>
  <w:footnote w:id="1">
    <w:p w:rsidR="00D86EFB" w:rsidRPr="001E3545" w:rsidRDefault="00D86EFB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1E3545">
        <w:rPr>
          <w:rFonts w:ascii="Arial" w:hAnsi="Arial" w:cs="Arial"/>
          <w:sz w:val="16"/>
          <w:szCs w:val="16"/>
        </w:rPr>
        <w:t>Bitte Zahlen des Vorjahres angeben.</w:t>
      </w:r>
    </w:p>
  </w:footnote>
  <w:footnote w:id="2">
    <w:p w:rsidR="00781486" w:rsidRPr="00081989" w:rsidRDefault="00781486" w:rsidP="00E22852">
      <w:pPr>
        <w:pStyle w:val="Funotentext"/>
        <w:ind w:left="284" w:hanging="284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="00E22852">
        <w:tab/>
      </w:r>
      <w:r w:rsidRPr="00081989">
        <w:rPr>
          <w:rFonts w:ascii="Arial" w:hAnsi="Arial" w:cs="Arial"/>
          <w:sz w:val="16"/>
          <w:szCs w:val="16"/>
        </w:rPr>
        <w:t>Schnittstellenabteilungen Pflege sind klinikinterne Abteilungen, die eng mit der endoskopischen Abteilung zusammenarbeiten und thematisch an der Vor- und Nachbereitung von endoskopischen Maßnahmen in dem Feld des 800 stündigen Pflichteinsatzes bete</w:t>
      </w:r>
      <w:r w:rsidRPr="00081989">
        <w:rPr>
          <w:rFonts w:ascii="Arial" w:hAnsi="Arial" w:cs="Arial"/>
          <w:sz w:val="16"/>
          <w:szCs w:val="16"/>
        </w:rPr>
        <w:t>i</w:t>
      </w:r>
      <w:r w:rsidRPr="00081989">
        <w:rPr>
          <w:rFonts w:ascii="Arial" w:hAnsi="Arial" w:cs="Arial"/>
          <w:sz w:val="16"/>
          <w:szCs w:val="16"/>
        </w:rPr>
        <w:t>ligt sind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F3" w:rsidRDefault="002869F3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 w:rsidR="00E22852"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D57"/>
    <w:multiLevelType w:val="hybridMultilevel"/>
    <w:tmpl w:val="D604DC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1404"/>
    <w:multiLevelType w:val="hybridMultilevel"/>
    <w:tmpl w:val="04FA3248"/>
    <w:lvl w:ilvl="0" w:tplc="0407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72D01BD"/>
    <w:multiLevelType w:val="hybridMultilevel"/>
    <w:tmpl w:val="CBD66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390B"/>
    <w:multiLevelType w:val="hybridMultilevel"/>
    <w:tmpl w:val="50C4F0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54E83"/>
    <w:multiLevelType w:val="hybridMultilevel"/>
    <w:tmpl w:val="CF543FC6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 w15:restartNumberingAfterBreak="0">
    <w:nsid w:val="0E086B1E"/>
    <w:multiLevelType w:val="hybridMultilevel"/>
    <w:tmpl w:val="5BD0CA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012B"/>
    <w:multiLevelType w:val="hybridMultilevel"/>
    <w:tmpl w:val="E918C3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4672"/>
    <w:multiLevelType w:val="singleLevel"/>
    <w:tmpl w:val="A0683460"/>
    <w:lvl w:ilvl="0">
      <w:start w:val="4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26BE7147"/>
    <w:multiLevelType w:val="hybridMultilevel"/>
    <w:tmpl w:val="F444974C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9" w15:restartNumberingAfterBreak="0">
    <w:nsid w:val="27AE76CC"/>
    <w:multiLevelType w:val="hybridMultilevel"/>
    <w:tmpl w:val="A4A83360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0" w15:restartNumberingAfterBreak="0">
    <w:nsid w:val="2CA86205"/>
    <w:multiLevelType w:val="hybridMultilevel"/>
    <w:tmpl w:val="D49622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5597B"/>
    <w:multiLevelType w:val="hybridMultilevel"/>
    <w:tmpl w:val="F18642E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35D9B"/>
    <w:multiLevelType w:val="hybridMultilevel"/>
    <w:tmpl w:val="B880BB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61D8A"/>
    <w:multiLevelType w:val="hybridMultilevel"/>
    <w:tmpl w:val="4CA028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E2921"/>
    <w:multiLevelType w:val="hybridMultilevel"/>
    <w:tmpl w:val="3D205FD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3B23"/>
    <w:multiLevelType w:val="hybridMultilevel"/>
    <w:tmpl w:val="E4B4663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10DF7"/>
    <w:multiLevelType w:val="hybridMultilevel"/>
    <w:tmpl w:val="E84C61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41029"/>
    <w:multiLevelType w:val="hybridMultilevel"/>
    <w:tmpl w:val="63786E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D5E3C"/>
    <w:multiLevelType w:val="singleLevel"/>
    <w:tmpl w:val="E9E224CA"/>
    <w:lvl w:ilvl="0">
      <w:start w:val="4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3E8366EB"/>
    <w:multiLevelType w:val="hybridMultilevel"/>
    <w:tmpl w:val="B432695A"/>
    <w:lvl w:ilvl="0" w:tplc="2BA24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1F4F"/>
    <w:multiLevelType w:val="hybridMultilevel"/>
    <w:tmpl w:val="ADCE4F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3CFC"/>
    <w:multiLevelType w:val="hybridMultilevel"/>
    <w:tmpl w:val="C85AAD0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01C36"/>
    <w:multiLevelType w:val="hybridMultilevel"/>
    <w:tmpl w:val="F548711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3E37"/>
    <w:multiLevelType w:val="singleLevel"/>
    <w:tmpl w:val="F11A23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881DEC"/>
    <w:multiLevelType w:val="hybridMultilevel"/>
    <w:tmpl w:val="5C408AB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0521C"/>
    <w:multiLevelType w:val="hybridMultilevel"/>
    <w:tmpl w:val="DD42AA6A"/>
    <w:lvl w:ilvl="0" w:tplc="C54212C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5B43206"/>
    <w:multiLevelType w:val="hybridMultilevel"/>
    <w:tmpl w:val="287EF6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94C6C"/>
    <w:multiLevelType w:val="hybridMultilevel"/>
    <w:tmpl w:val="07F46C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3306E0"/>
    <w:multiLevelType w:val="hybridMultilevel"/>
    <w:tmpl w:val="2078DEA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33082"/>
    <w:multiLevelType w:val="hybridMultilevel"/>
    <w:tmpl w:val="A984BE54"/>
    <w:lvl w:ilvl="0" w:tplc="0407000F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5D5E25B4"/>
    <w:multiLevelType w:val="hybridMultilevel"/>
    <w:tmpl w:val="C390F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552A7"/>
    <w:multiLevelType w:val="hybridMultilevel"/>
    <w:tmpl w:val="1A7670C6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2" w15:restartNumberingAfterBreak="0">
    <w:nsid w:val="5E2275F0"/>
    <w:multiLevelType w:val="hybridMultilevel"/>
    <w:tmpl w:val="A6A6C0E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11CA4"/>
    <w:multiLevelType w:val="hybridMultilevel"/>
    <w:tmpl w:val="0C52030E"/>
    <w:lvl w:ilvl="0" w:tplc="09E0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A6023"/>
    <w:multiLevelType w:val="multilevel"/>
    <w:tmpl w:val="C3400D6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62018D"/>
    <w:multiLevelType w:val="hybridMultilevel"/>
    <w:tmpl w:val="4AD2AEC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91501F"/>
    <w:multiLevelType w:val="hybridMultilevel"/>
    <w:tmpl w:val="EA4E3D5A"/>
    <w:lvl w:ilvl="0" w:tplc="4DC84C9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D94F9B"/>
    <w:multiLevelType w:val="hybridMultilevel"/>
    <w:tmpl w:val="1FEC1C66"/>
    <w:lvl w:ilvl="0" w:tplc="14A0BE6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97C30"/>
    <w:multiLevelType w:val="hybridMultilevel"/>
    <w:tmpl w:val="0CC670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515D6"/>
    <w:multiLevelType w:val="hybridMultilevel"/>
    <w:tmpl w:val="6ABE72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C66D8F"/>
    <w:multiLevelType w:val="hybridMultilevel"/>
    <w:tmpl w:val="7310C8E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83496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ED6C9A"/>
    <w:multiLevelType w:val="hybridMultilevel"/>
    <w:tmpl w:val="D940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5B5D55"/>
    <w:multiLevelType w:val="hybridMultilevel"/>
    <w:tmpl w:val="B908D7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4437DD"/>
    <w:multiLevelType w:val="hybridMultilevel"/>
    <w:tmpl w:val="719E2E14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4" w15:restartNumberingAfterBreak="0">
    <w:nsid w:val="763114F4"/>
    <w:multiLevelType w:val="hybridMultilevel"/>
    <w:tmpl w:val="87D225C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60A44"/>
    <w:multiLevelType w:val="hybridMultilevel"/>
    <w:tmpl w:val="FE1C0A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1142B0"/>
    <w:multiLevelType w:val="hybridMultilevel"/>
    <w:tmpl w:val="20F005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8747C2"/>
    <w:multiLevelType w:val="hybridMultilevel"/>
    <w:tmpl w:val="42F880FC"/>
    <w:lvl w:ilvl="0" w:tplc="0D142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0"/>
  </w:num>
  <w:num w:numId="4">
    <w:abstractNumId w:val="35"/>
  </w:num>
  <w:num w:numId="5">
    <w:abstractNumId w:val="28"/>
  </w:num>
  <w:num w:numId="6">
    <w:abstractNumId w:val="11"/>
  </w:num>
  <w:num w:numId="7">
    <w:abstractNumId w:val="44"/>
  </w:num>
  <w:num w:numId="8">
    <w:abstractNumId w:val="6"/>
  </w:num>
  <w:num w:numId="9">
    <w:abstractNumId w:val="5"/>
  </w:num>
  <w:num w:numId="10">
    <w:abstractNumId w:val="27"/>
  </w:num>
  <w:num w:numId="11">
    <w:abstractNumId w:val="2"/>
  </w:num>
  <w:num w:numId="12">
    <w:abstractNumId w:val="45"/>
  </w:num>
  <w:num w:numId="13">
    <w:abstractNumId w:val="31"/>
  </w:num>
  <w:num w:numId="14">
    <w:abstractNumId w:val="24"/>
  </w:num>
  <w:num w:numId="15">
    <w:abstractNumId w:val="21"/>
  </w:num>
  <w:num w:numId="16">
    <w:abstractNumId w:val="46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22"/>
  </w:num>
  <w:num w:numId="22">
    <w:abstractNumId w:val="9"/>
  </w:num>
  <w:num w:numId="23">
    <w:abstractNumId w:val="32"/>
  </w:num>
  <w:num w:numId="24">
    <w:abstractNumId w:val="43"/>
  </w:num>
  <w:num w:numId="25">
    <w:abstractNumId w:val="1"/>
  </w:num>
  <w:num w:numId="26">
    <w:abstractNumId w:val="20"/>
  </w:num>
  <w:num w:numId="27">
    <w:abstractNumId w:val="14"/>
  </w:num>
  <w:num w:numId="28">
    <w:abstractNumId w:val="41"/>
  </w:num>
  <w:num w:numId="29">
    <w:abstractNumId w:val="30"/>
  </w:num>
  <w:num w:numId="30">
    <w:abstractNumId w:val="26"/>
  </w:num>
  <w:num w:numId="31">
    <w:abstractNumId w:val="38"/>
  </w:num>
  <w:num w:numId="32">
    <w:abstractNumId w:val="10"/>
  </w:num>
  <w:num w:numId="33">
    <w:abstractNumId w:val="16"/>
  </w:num>
  <w:num w:numId="34">
    <w:abstractNumId w:val="12"/>
  </w:num>
  <w:num w:numId="35">
    <w:abstractNumId w:val="13"/>
  </w:num>
  <w:num w:numId="36">
    <w:abstractNumId w:val="19"/>
  </w:num>
  <w:num w:numId="37">
    <w:abstractNumId w:val="47"/>
  </w:num>
  <w:num w:numId="38">
    <w:abstractNumId w:val="39"/>
  </w:num>
  <w:num w:numId="39">
    <w:abstractNumId w:val="42"/>
  </w:num>
  <w:num w:numId="40">
    <w:abstractNumId w:val="33"/>
  </w:num>
  <w:num w:numId="41">
    <w:abstractNumId w:val="0"/>
  </w:num>
  <w:num w:numId="42">
    <w:abstractNumId w:val="17"/>
  </w:num>
  <w:num w:numId="43">
    <w:abstractNumId w:val="25"/>
  </w:num>
  <w:num w:numId="44">
    <w:abstractNumId w:val="34"/>
  </w:num>
  <w:num w:numId="45">
    <w:abstractNumId w:val="7"/>
  </w:num>
  <w:num w:numId="46">
    <w:abstractNumId w:val="29"/>
  </w:num>
  <w:num w:numId="47">
    <w:abstractNumId w:val="36"/>
  </w:num>
  <w:num w:numId="48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38"/>
    <w:rsid w:val="00000191"/>
    <w:rsid w:val="00004D47"/>
    <w:rsid w:val="00004D94"/>
    <w:rsid w:val="000069DB"/>
    <w:rsid w:val="00036FA9"/>
    <w:rsid w:val="0005101D"/>
    <w:rsid w:val="000551F5"/>
    <w:rsid w:val="00061EE7"/>
    <w:rsid w:val="00066FDF"/>
    <w:rsid w:val="00081989"/>
    <w:rsid w:val="000A111E"/>
    <w:rsid w:val="000A6AE2"/>
    <w:rsid w:val="000B510B"/>
    <w:rsid w:val="000C2878"/>
    <w:rsid w:val="000C6B08"/>
    <w:rsid w:val="000E196D"/>
    <w:rsid w:val="001276D0"/>
    <w:rsid w:val="0013795D"/>
    <w:rsid w:val="00142EC2"/>
    <w:rsid w:val="00143462"/>
    <w:rsid w:val="0015568C"/>
    <w:rsid w:val="00157B81"/>
    <w:rsid w:val="00157DD2"/>
    <w:rsid w:val="00171240"/>
    <w:rsid w:val="00171A21"/>
    <w:rsid w:val="00195F8D"/>
    <w:rsid w:val="00197E02"/>
    <w:rsid w:val="001A1EA6"/>
    <w:rsid w:val="001A6FF9"/>
    <w:rsid w:val="001B3105"/>
    <w:rsid w:val="001B409E"/>
    <w:rsid w:val="001C6239"/>
    <w:rsid w:val="001D4D16"/>
    <w:rsid w:val="001E3545"/>
    <w:rsid w:val="001E4E03"/>
    <w:rsid w:val="001E5A52"/>
    <w:rsid w:val="002078DC"/>
    <w:rsid w:val="00212DE6"/>
    <w:rsid w:val="00231997"/>
    <w:rsid w:val="0024137E"/>
    <w:rsid w:val="002428DC"/>
    <w:rsid w:val="00253F4E"/>
    <w:rsid w:val="00264BAA"/>
    <w:rsid w:val="00273B84"/>
    <w:rsid w:val="00275AF4"/>
    <w:rsid w:val="0027647E"/>
    <w:rsid w:val="00285056"/>
    <w:rsid w:val="002869F3"/>
    <w:rsid w:val="00290713"/>
    <w:rsid w:val="002A1E4B"/>
    <w:rsid w:val="002C57AA"/>
    <w:rsid w:val="002C6094"/>
    <w:rsid w:val="00312CF2"/>
    <w:rsid w:val="00374DC1"/>
    <w:rsid w:val="003B748F"/>
    <w:rsid w:val="003C78D0"/>
    <w:rsid w:val="003D25CE"/>
    <w:rsid w:val="004070D9"/>
    <w:rsid w:val="00415C6A"/>
    <w:rsid w:val="00434E25"/>
    <w:rsid w:val="0044046A"/>
    <w:rsid w:val="00457DFE"/>
    <w:rsid w:val="004824AE"/>
    <w:rsid w:val="004B6F98"/>
    <w:rsid w:val="004C0108"/>
    <w:rsid w:val="004D100A"/>
    <w:rsid w:val="004E1CC2"/>
    <w:rsid w:val="004E3738"/>
    <w:rsid w:val="004E7531"/>
    <w:rsid w:val="004F552D"/>
    <w:rsid w:val="004F58E6"/>
    <w:rsid w:val="004F5987"/>
    <w:rsid w:val="005559B7"/>
    <w:rsid w:val="00561F7F"/>
    <w:rsid w:val="00563F9D"/>
    <w:rsid w:val="005913F5"/>
    <w:rsid w:val="005927AE"/>
    <w:rsid w:val="005B1AAA"/>
    <w:rsid w:val="005B658D"/>
    <w:rsid w:val="005C47DC"/>
    <w:rsid w:val="005C489C"/>
    <w:rsid w:val="005C637D"/>
    <w:rsid w:val="005E2391"/>
    <w:rsid w:val="005E7E06"/>
    <w:rsid w:val="005E7E8D"/>
    <w:rsid w:val="005F12D8"/>
    <w:rsid w:val="005F16CB"/>
    <w:rsid w:val="0067739E"/>
    <w:rsid w:val="0069045C"/>
    <w:rsid w:val="0069300B"/>
    <w:rsid w:val="00695D8B"/>
    <w:rsid w:val="006B2A0B"/>
    <w:rsid w:val="006C50DF"/>
    <w:rsid w:val="006E0B00"/>
    <w:rsid w:val="006E407C"/>
    <w:rsid w:val="006E4A35"/>
    <w:rsid w:val="006F1101"/>
    <w:rsid w:val="0070049C"/>
    <w:rsid w:val="00707403"/>
    <w:rsid w:val="00734C40"/>
    <w:rsid w:val="00734F1E"/>
    <w:rsid w:val="00735A45"/>
    <w:rsid w:val="007637AF"/>
    <w:rsid w:val="00767D62"/>
    <w:rsid w:val="00780718"/>
    <w:rsid w:val="00781486"/>
    <w:rsid w:val="007817D4"/>
    <w:rsid w:val="00795A99"/>
    <w:rsid w:val="007D0D33"/>
    <w:rsid w:val="007F3E78"/>
    <w:rsid w:val="00810B16"/>
    <w:rsid w:val="00823FA1"/>
    <w:rsid w:val="00835307"/>
    <w:rsid w:val="00836649"/>
    <w:rsid w:val="0084138D"/>
    <w:rsid w:val="00860A70"/>
    <w:rsid w:val="00866084"/>
    <w:rsid w:val="00877175"/>
    <w:rsid w:val="008C3887"/>
    <w:rsid w:val="008C517C"/>
    <w:rsid w:val="008D191D"/>
    <w:rsid w:val="008D53DA"/>
    <w:rsid w:val="008E1ED9"/>
    <w:rsid w:val="008F2E88"/>
    <w:rsid w:val="008F3D0C"/>
    <w:rsid w:val="00902DF2"/>
    <w:rsid w:val="00906805"/>
    <w:rsid w:val="009163FF"/>
    <w:rsid w:val="00923395"/>
    <w:rsid w:val="00923F46"/>
    <w:rsid w:val="00926D29"/>
    <w:rsid w:val="00936AB7"/>
    <w:rsid w:val="00937B59"/>
    <w:rsid w:val="00940925"/>
    <w:rsid w:val="009574FE"/>
    <w:rsid w:val="0096641F"/>
    <w:rsid w:val="009864D6"/>
    <w:rsid w:val="009A3C35"/>
    <w:rsid w:val="009D5D7F"/>
    <w:rsid w:val="009F27CB"/>
    <w:rsid w:val="009F679B"/>
    <w:rsid w:val="009F7FCD"/>
    <w:rsid w:val="00A32C13"/>
    <w:rsid w:val="00A342B7"/>
    <w:rsid w:val="00A41649"/>
    <w:rsid w:val="00A627F3"/>
    <w:rsid w:val="00A74FDE"/>
    <w:rsid w:val="00A84111"/>
    <w:rsid w:val="00A91D6B"/>
    <w:rsid w:val="00AC2A01"/>
    <w:rsid w:val="00AD7136"/>
    <w:rsid w:val="00AE198E"/>
    <w:rsid w:val="00AE220D"/>
    <w:rsid w:val="00AE2D90"/>
    <w:rsid w:val="00AF33C1"/>
    <w:rsid w:val="00B03367"/>
    <w:rsid w:val="00B061E4"/>
    <w:rsid w:val="00B105A5"/>
    <w:rsid w:val="00B245DB"/>
    <w:rsid w:val="00B74E74"/>
    <w:rsid w:val="00B8207C"/>
    <w:rsid w:val="00BB448A"/>
    <w:rsid w:val="00BC073E"/>
    <w:rsid w:val="00C112EE"/>
    <w:rsid w:val="00C201D6"/>
    <w:rsid w:val="00C33902"/>
    <w:rsid w:val="00C53EB1"/>
    <w:rsid w:val="00C91E8A"/>
    <w:rsid w:val="00C93D23"/>
    <w:rsid w:val="00CA629B"/>
    <w:rsid w:val="00CB259D"/>
    <w:rsid w:val="00CB6DCB"/>
    <w:rsid w:val="00CC1AF6"/>
    <w:rsid w:val="00CD21A9"/>
    <w:rsid w:val="00CF27AB"/>
    <w:rsid w:val="00D03838"/>
    <w:rsid w:val="00D04834"/>
    <w:rsid w:val="00D14D45"/>
    <w:rsid w:val="00D20F4A"/>
    <w:rsid w:val="00D274D4"/>
    <w:rsid w:val="00D27A04"/>
    <w:rsid w:val="00D35770"/>
    <w:rsid w:val="00D46DA0"/>
    <w:rsid w:val="00D65837"/>
    <w:rsid w:val="00D65DB0"/>
    <w:rsid w:val="00D7653C"/>
    <w:rsid w:val="00D775F9"/>
    <w:rsid w:val="00D77A78"/>
    <w:rsid w:val="00D86EFB"/>
    <w:rsid w:val="00D93B04"/>
    <w:rsid w:val="00DA23A2"/>
    <w:rsid w:val="00DD7D91"/>
    <w:rsid w:val="00DF3961"/>
    <w:rsid w:val="00E0360F"/>
    <w:rsid w:val="00E047D4"/>
    <w:rsid w:val="00E07F4D"/>
    <w:rsid w:val="00E22852"/>
    <w:rsid w:val="00E23D2F"/>
    <w:rsid w:val="00E2675D"/>
    <w:rsid w:val="00E2774D"/>
    <w:rsid w:val="00E32AE1"/>
    <w:rsid w:val="00E43F77"/>
    <w:rsid w:val="00E6260B"/>
    <w:rsid w:val="00E74EF8"/>
    <w:rsid w:val="00E80A72"/>
    <w:rsid w:val="00E9537D"/>
    <w:rsid w:val="00EC117E"/>
    <w:rsid w:val="00EE3E5E"/>
    <w:rsid w:val="00EE7847"/>
    <w:rsid w:val="00F0298A"/>
    <w:rsid w:val="00F16B18"/>
    <w:rsid w:val="00F340E5"/>
    <w:rsid w:val="00F35D94"/>
    <w:rsid w:val="00F7620D"/>
    <w:rsid w:val="00F95A7E"/>
    <w:rsid w:val="00FC492B"/>
    <w:rsid w:val="00FC6F14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F3B8D0-7EA5-47E5-AE73-2312970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color w:val="000000"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jc w:val="center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969"/>
        <w:tab w:val="right" w:pos="5954"/>
      </w:tabs>
      <w:spacing w:before="60" w:after="60"/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  <w:tab w:val="right" w:pos="6379"/>
        <w:tab w:val="left" w:pos="6804"/>
      </w:tabs>
      <w:spacing w:before="80" w:after="8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1631"/>
        <w:tab w:val="left" w:pos="2977"/>
        <w:tab w:val="left" w:pos="3969"/>
        <w:tab w:val="right" w:pos="6379"/>
        <w:tab w:val="left" w:pos="6804"/>
      </w:tabs>
      <w:spacing w:before="80" w:after="80"/>
      <w:ind w:left="356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before="160" w:after="160"/>
      <w:jc w:val="center"/>
      <w:outlineLvl w:val="7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pPr>
      <w:jc w:val="center"/>
    </w:pPr>
    <w:rPr>
      <w:b/>
      <w:color w:val="000000"/>
      <w:sz w:val="20"/>
    </w:rPr>
  </w:style>
  <w:style w:type="paragraph" w:styleId="Textkrper-Zeileneinzug">
    <w:name w:val="Body Text Indent"/>
    <w:basedOn w:val="Standard"/>
    <w:pPr>
      <w:spacing w:before="60" w:after="60"/>
      <w:ind w:left="113" w:hanging="113"/>
    </w:pPr>
    <w:rPr>
      <w:color w:val="000000"/>
      <w:sz w:val="20"/>
    </w:rPr>
  </w:style>
  <w:style w:type="paragraph" w:styleId="Textkrper2">
    <w:name w:val="Body Text 2"/>
    <w:basedOn w:val="Standard"/>
    <w:pPr>
      <w:spacing w:before="60" w:after="60"/>
    </w:pPr>
    <w:rPr>
      <w:b/>
      <w:color w:val="000000"/>
      <w:sz w:val="20"/>
    </w:rPr>
  </w:style>
  <w:style w:type="paragraph" w:styleId="Textkrper-Einzug2">
    <w:name w:val="Body Text Indent 2"/>
    <w:basedOn w:val="Standard"/>
    <w:pPr>
      <w:spacing w:before="60" w:after="60"/>
      <w:ind w:left="170" w:hanging="170"/>
    </w:pPr>
    <w:rPr>
      <w:color w:val="000000"/>
      <w:sz w:val="20"/>
    </w:rPr>
  </w:style>
  <w:style w:type="paragraph" w:styleId="Textkrper3">
    <w:name w:val="Body Text 3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ind w:left="142" w:hanging="142"/>
    </w:pPr>
    <w:rPr>
      <w:color w:val="000000"/>
      <w:sz w:val="20"/>
    </w:rPr>
  </w:style>
  <w:style w:type="paragraph" w:styleId="Sprechblasentext">
    <w:name w:val="Balloon Text"/>
    <w:basedOn w:val="Standard"/>
    <w:semiHidden/>
    <w:rsid w:val="004E37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04D94"/>
    <w:rPr>
      <w:rFonts w:ascii="Times New Roman" w:hAnsi="Times New Roman"/>
      <w:sz w:val="20"/>
    </w:rPr>
  </w:style>
  <w:style w:type="character" w:styleId="Funotenzeichen">
    <w:name w:val="footnote reference"/>
    <w:semiHidden/>
    <w:rsid w:val="00061EE7"/>
    <w:rPr>
      <w:vertAlign w:val="superscript"/>
    </w:rPr>
  </w:style>
  <w:style w:type="paragraph" w:styleId="Listenabsatz">
    <w:name w:val="List Paragraph"/>
    <w:basedOn w:val="Standard"/>
    <w:qFormat/>
    <w:rsid w:val="00061EE7"/>
    <w:pPr>
      <w:ind w:left="708"/>
    </w:pPr>
  </w:style>
  <w:style w:type="paragraph" w:styleId="Dokumentstruktur">
    <w:name w:val="Document Map"/>
    <w:basedOn w:val="Standard"/>
    <w:semiHidden/>
    <w:rsid w:val="00061EE7"/>
    <w:pPr>
      <w:shd w:val="clear" w:color="auto" w:fill="000080"/>
    </w:pPr>
    <w:rPr>
      <w:rFonts w:ascii="Tahoma" w:hAnsi="Tahoma" w:cs="Tahoma"/>
      <w:sz w:val="20"/>
    </w:rPr>
  </w:style>
  <w:style w:type="paragraph" w:customStyle="1" w:styleId="Einrck1">
    <w:name w:val="Einrück1"/>
    <w:basedOn w:val="Standard"/>
    <w:rsid w:val="00CC1AF6"/>
    <w:pPr>
      <w:spacing w:line="360" w:lineRule="auto"/>
      <w:ind w:left="567" w:hanging="567"/>
      <w:jc w:val="both"/>
    </w:pPr>
    <w:rPr>
      <w:rFonts w:ascii="Times New Roman" w:hAnsi="Times New Roman"/>
    </w:rPr>
  </w:style>
  <w:style w:type="paragraph" w:customStyle="1" w:styleId="Einrck2">
    <w:name w:val="Einrück2"/>
    <w:basedOn w:val="Einrck1"/>
    <w:rsid w:val="00CC1AF6"/>
    <w:pPr>
      <w:ind w:left="1134"/>
    </w:pPr>
  </w:style>
  <w:style w:type="paragraph" w:customStyle="1" w:styleId="Einrck3">
    <w:name w:val="Einrück3"/>
    <w:basedOn w:val="Einrck2"/>
    <w:rsid w:val="00CC1AF6"/>
    <w:pPr>
      <w:ind w:left="1418" w:hanging="284"/>
    </w:pPr>
  </w:style>
  <w:style w:type="paragraph" w:customStyle="1" w:styleId="Einrck4">
    <w:name w:val="Einrück4"/>
    <w:basedOn w:val="Einrck3"/>
    <w:rsid w:val="00CC1AF6"/>
    <w:pPr>
      <w:ind w:left="1701" w:hanging="283"/>
    </w:pPr>
  </w:style>
  <w:style w:type="character" w:styleId="Kommentarzeichen">
    <w:name w:val="annotation reference"/>
    <w:rsid w:val="006E0B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0B00"/>
    <w:rPr>
      <w:sz w:val="20"/>
    </w:rPr>
  </w:style>
  <w:style w:type="character" w:customStyle="1" w:styleId="KommentartextZchn">
    <w:name w:val="Kommentartext Zchn"/>
    <w:link w:val="Kommentartext"/>
    <w:rsid w:val="006E0B0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E0B00"/>
    <w:rPr>
      <w:b/>
      <w:bCs/>
    </w:rPr>
  </w:style>
  <w:style w:type="character" w:customStyle="1" w:styleId="KommentarthemaZchn">
    <w:name w:val="Kommentarthema Zchn"/>
    <w:link w:val="Kommentarthema"/>
    <w:rsid w:val="006E0B0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48E5-A78D-4360-AEE6-84C1166F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DKG</dc:creator>
  <cp:keywords/>
  <cp:lastModifiedBy>Haupt, Christin</cp:lastModifiedBy>
  <cp:revision>2</cp:revision>
  <cp:lastPrinted>2015-08-07T07:27:00Z</cp:lastPrinted>
  <dcterms:created xsi:type="dcterms:W3CDTF">2022-03-16T09:07:00Z</dcterms:created>
  <dcterms:modified xsi:type="dcterms:W3CDTF">2022-03-16T09:07:00Z</dcterms:modified>
</cp:coreProperties>
</file>