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 xml:space="preserve">P r e s </w:t>
      </w:r>
      <w:proofErr w:type="spellStart"/>
      <w:r w:rsidRPr="00C91D2F">
        <w:rPr>
          <w:rFonts w:asciiTheme="majorHAnsi" w:hAnsiTheme="majorHAnsi" w:cstheme="majorHAnsi"/>
          <w:sz w:val="32"/>
          <w:szCs w:val="32"/>
        </w:rPr>
        <w:t>s</w:t>
      </w:r>
      <w:proofErr w:type="spellEnd"/>
      <w:r w:rsidRPr="00C91D2F">
        <w:rPr>
          <w:rFonts w:asciiTheme="majorHAnsi" w:hAnsiTheme="majorHAnsi" w:cstheme="majorHAnsi"/>
          <w:sz w:val="32"/>
          <w:szCs w:val="32"/>
        </w:rPr>
        <w:t xml:space="preserve"> e m i t </w:t>
      </w:r>
      <w:proofErr w:type="spellStart"/>
      <w:r w:rsidRPr="00C91D2F">
        <w:rPr>
          <w:rFonts w:asciiTheme="majorHAnsi" w:hAnsiTheme="majorHAnsi" w:cstheme="majorHAnsi"/>
          <w:sz w:val="32"/>
          <w:szCs w:val="32"/>
        </w:rPr>
        <w:t>t</w:t>
      </w:r>
      <w:proofErr w:type="spellEnd"/>
      <w:r w:rsidRPr="00C91D2F">
        <w:rPr>
          <w:rFonts w:asciiTheme="majorHAnsi" w:hAnsiTheme="majorHAnsi" w:cstheme="majorHAnsi"/>
          <w:sz w:val="32"/>
          <w:szCs w:val="32"/>
        </w:rPr>
        <w:t xml:space="preserve"> e i l u n g</w:t>
      </w:r>
    </w:p>
    <w:p w14:paraId="3AB0E1BE" w14:textId="35AA2A9D" w:rsidR="00031885" w:rsidRPr="00C91D2F" w:rsidRDefault="00031885">
      <w:pPr>
        <w:rPr>
          <w:rFonts w:asciiTheme="majorHAnsi" w:hAnsiTheme="majorHAnsi" w:cstheme="majorHAnsi"/>
          <w:sz w:val="22"/>
          <w:szCs w:val="22"/>
        </w:rPr>
      </w:pPr>
    </w:p>
    <w:p w14:paraId="1C786A95" w14:textId="3483B0E6"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EE4A9D">
        <w:rPr>
          <w:rFonts w:asciiTheme="majorHAnsi" w:eastAsia="Times New Roman" w:hAnsiTheme="majorHAnsi" w:cstheme="majorHAnsi"/>
          <w:b/>
          <w:szCs w:val="20"/>
          <w:u w:val="single"/>
          <w:lang w:eastAsia="de-DE"/>
        </w:rPr>
        <w:t xml:space="preserve"> Übergriffen auf Klinik-Beschäftigte</w:t>
      </w:r>
    </w:p>
    <w:p w14:paraId="1CA3406A" w14:textId="17A63373"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482A97">
        <w:rPr>
          <w:rFonts w:asciiTheme="majorHAnsi" w:hAnsiTheme="majorHAnsi" w:cstheme="majorHAnsi"/>
          <w:b/>
          <w:sz w:val="32"/>
          <w:szCs w:val="32"/>
        </w:rPr>
        <w:t>K</w:t>
      </w:r>
      <w:r w:rsidR="00A01A2C">
        <w:rPr>
          <w:rFonts w:asciiTheme="majorHAnsi" w:hAnsiTheme="majorHAnsi" w:cstheme="majorHAnsi"/>
          <w:b/>
          <w:sz w:val="32"/>
          <w:szCs w:val="32"/>
        </w:rPr>
        <w:t>rankenhaus-Personal</w:t>
      </w:r>
      <w:r w:rsidR="00482A97">
        <w:rPr>
          <w:rFonts w:asciiTheme="majorHAnsi" w:hAnsiTheme="majorHAnsi" w:cstheme="majorHAnsi"/>
          <w:b/>
          <w:sz w:val="32"/>
          <w:szCs w:val="32"/>
        </w:rPr>
        <w:t xml:space="preserve"> deutlich stärker von Gewalt betroffen</w:t>
      </w:r>
      <w:r w:rsidRPr="00C91D2F">
        <w:rPr>
          <w:rFonts w:asciiTheme="majorHAnsi" w:hAnsiTheme="majorHAnsi" w:cstheme="majorHAnsi"/>
          <w:b/>
          <w:sz w:val="32"/>
          <w:szCs w:val="32"/>
        </w:rPr>
        <w:br/>
      </w:r>
    </w:p>
    <w:p w14:paraId="7D9BDAE4" w14:textId="7D4B33D3" w:rsidR="00F8009E" w:rsidRDefault="00D30167" w:rsidP="00A74C8B">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D858B9">
        <w:rPr>
          <w:rFonts w:asciiTheme="majorHAnsi" w:eastAsia="Times New Roman" w:hAnsiTheme="majorHAnsi" w:cstheme="majorHAnsi"/>
          <w:noProof/>
          <w:lang w:eastAsia="de-DE"/>
        </w:rPr>
        <w:t>17. April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482A97">
        <w:rPr>
          <w:rFonts w:asciiTheme="majorHAnsi" w:eastAsia="Times New Roman" w:hAnsiTheme="majorHAnsi" w:cstheme="majorHAnsi"/>
          <w:bCs/>
          <w:lang w:eastAsia="de-DE"/>
        </w:rPr>
        <w:t>Beschäftigte</w:t>
      </w:r>
      <w:r w:rsidR="00A01A2C">
        <w:rPr>
          <w:rFonts w:asciiTheme="majorHAnsi" w:eastAsia="Times New Roman" w:hAnsiTheme="majorHAnsi" w:cstheme="majorHAnsi"/>
          <w:bCs/>
          <w:lang w:eastAsia="de-DE"/>
        </w:rPr>
        <w:t xml:space="preserve"> von Krankenhäusern</w:t>
      </w:r>
      <w:r w:rsidR="00482A97">
        <w:rPr>
          <w:rFonts w:asciiTheme="majorHAnsi" w:eastAsia="Times New Roman" w:hAnsiTheme="majorHAnsi" w:cstheme="majorHAnsi"/>
          <w:bCs/>
          <w:lang w:eastAsia="de-DE"/>
        </w:rPr>
        <w:t xml:space="preserve"> sind immer häufiger von gewalttätigen Übergriffen betroffen. Das ergab eine repräsentative Umfrage des Deutschen Krankenhausinstituts</w:t>
      </w:r>
      <w:r w:rsidR="00A01A2C">
        <w:rPr>
          <w:rFonts w:asciiTheme="majorHAnsi" w:eastAsia="Times New Roman" w:hAnsiTheme="majorHAnsi" w:cstheme="majorHAnsi"/>
          <w:bCs/>
          <w:lang w:eastAsia="de-DE"/>
        </w:rPr>
        <w:t xml:space="preserve"> (DKI)</w:t>
      </w:r>
      <w:r w:rsidR="00482A97">
        <w:rPr>
          <w:rFonts w:asciiTheme="majorHAnsi" w:eastAsia="Times New Roman" w:hAnsiTheme="majorHAnsi" w:cstheme="majorHAnsi"/>
          <w:bCs/>
          <w:lang w:eastAsia="de-DE"/>
        </w:rPr>
        <w:t xml:space="preserve"> im Auftrag der Deutschen Krankenhausgesellschaft</w:t>
      </w:r>
      <w:r w:rsidR="00A01A2C">
        <w:rPr>
          <w:rFonts w:asciiTheme="majorHAnsi" w:eastAsia="Times New Roman" w:hAnsiTheme="majorHAnsi" w:cstheme="majorHAnsi"/>
          <w:bCs/>
          <w:lang w:eastAsia="de-DE"/>
        </w:rPr>
        <w:t xml:space="preserve"> (DKG)</w:t>
      </w:r>
      <w:r w:rsidR="00482A97">
        <w:rPr>
          <w:rFonts w:asciiTheme="majorHAnsi" w:eastAsia="Times New Roman" w:hAnsiTheme="majorHAnsi" w:cstheme="majorHAnsi"/>
          <w:bCs/>
          <w:lang w:eastAsia="de-DE"/>
        </w:rPr>
        <w:t>. Demnach gaben 73 Prozent der Krankenhäuser an, dass die Zahl der Übergriffe in ihren Häusern in den vergangenen fünf Jahren mäßig (53</w:t>
      </w:r>
      <w:r w:rsidR="00B839D4">
        <w:rPr>
          <w:rFonts w:asciiTheme="majorHAnsi" w:eastAsia="Times New Roman" w:hAnsiTheme="majorHAnsi" w:cstheme="majorHAnsi"/>
          <w:bCs/>
          <w:lang w:eastAsia="de-DE"/>
        </w:rPr>
        <w:t xml:space="preserve"> </w:t>
      </w:r>
      <w:r w:rsidR="00482A97">
        <w:rPr>
          <w:rFonts w:asciiTheme="majorHAnsi" w:eastAsia="Times New Roman" w:hAnsiTheme="majorHAnsi" w:cstheme="majorHAnsi"/>
          <w:bCs/>
          <w:lang w:eastAsia="de-DE"/>
        </w:rPr>
        <w:t>%) oder deutlich (20</w:t>
      </w:r>
      <w:r w:rsidR="00B839D4">
        <w:rPr>
          <w:rFonts w:asciiTheme="majorHAnsi" w:eastAsia="Times New Roman" w:hAnsiTheme="majorHAnsi" w:cstheme="majorHAnsi"/>
          <w:bCs/>
          <w:lang w:eastAsia="de-DE"/>
        </w:rPr>
        <w:t xml:space="preserve"> </w:t>
      </w:r>
      <w:r w:rsidR="00482A97">
        <w:rPr>
          <w:rFonts w:asciiTheme="majorHAnsi" w:eastAsia="Times New Roman" w:hAnsiTheme="majorHAnsi" w:cstheme="majorHAnsi"/>
          <w:bCs/>
          <w:lang w:eastAsia="de-DE"/>
        </w:rPr>
        <w:t xml:space="preserve">%) gestiegen ist. Nur vier Prozent verzeichneten weniger Gewalt. 80 Prozent der Kliniken gaben an, dass der Pflegedienst weit überwiegend von Gewalt betroffen </w:t>
      </w:r>
      <w:r w:rsidR="00F8009E">
        <w:rPr>
          <w:rFonts w:asciiTheme="majorHAnsi" w:eastAsia="Times New Roman" w:hAnsiTheme="majorHAnsi" w:cstheme="majorHAnsi"/>
          <w:bCs/>
          <w:lang w:eastAsia="de-DE"/>
        </w:rPr>
        <w:t>sei.</w:t>
      </w:r>
      <w:r w:rsidR="00D9493B">
        <w:rPr>
          <w:rFonts w:asciiTheme="majorHAnsi" w:eastAsia="Times New Roman" w:hAnsiTheme="majorHAnsi" w:cstheme="majorHAnsi"/>
          <w:bCs/>
          <w:lang w:eastAsia="de-DE"/>
        </w:rPr>
        <w:t xml:space="preserve"> Die Hälfte der Kliniken nennt die Notaufnahme als besonders von Übergriffen be</w:t>
      </w:r>
      <w:r w:rsidR="00A01A2C">
        <w:rPr>
          <w:rFonts w:asciiTheme="majorHAnsi" w:eastAsia="Times New Roman" w:hAnsiTheme="majorHAnsi" w:cstheme="majorHAnsi"/>
          <w:bCs/>
          <w:lang w:eastAsia="de-DE"/>
        </w:rPr>
        <w:t>lasteten</w:t>
      </w:r>
      <w:r w:rsidR="00D9493B">
        <w:rPr>
          <w:rFonts w:asciiTheme="majorHAnsi" w:eastAsia="Times New Roman" w:hAnsiTheme="majorHAnsi" w:cstheme="majorHAnsi"/>
          <w:bCs/>
          <w:lang w:eastAsia="de-DE"/>
        </w:rPr>
        <w:t xml:space="preserve"> Bereich.</w:t>
      </w:r>
      <w:r w:rsidR="00F8009E">
        <w:rPr>
          <w:rFonts w:asciiTheme="majorHAnsi" w:eastAsia="Times New Roman" w:hAnsiTheme="majorHAnsi" w:cstheme="majorHAnsi"/>
          <w:bCs/>
          <w:lang w:eastAsia="de-DE"/>
        </w:rPr>
        <w:t xml:space="preserve"> Als eine der Hauptursachen für Gewalt nannten 73 Prozent der Kliniken einen allgemeinen Respektverlust gegenüber Krankenhauspersonal, nach zustandsabhängigen Übergriffen z.</w:t>
      </w:r>
      <w:r w:rsidR="002827A8">
        <w:rPr>
          <w:rFonts w:asciiTheme="majorHAnsi" w:eastAsia="Times New Roman" w:hAnsiTheme="majorHAnsi" w:cstheme="majorHAnsi"/>
          <w:bCs/>
          <w:lang w:eastAsia="de-DE"/>
        </w:rPr>
        <w:t> </w:t>
      </w:r>
      <w:r w:rsidR="00F8009E">
        <w:rPr>
          <w:rFonts w:asciiTheme="majorHAnsi" w:eastAsia="Times New Roman" w:hAnsiTheme="majorHAnsi" w:cstheme="majorHAnsi"/>
          <w:bCs/>
          <w:lang w:eastAsia="de-DE"/>
        </w:rPr>
        <w:t>B. durch Alkohol oder Schmerzen und noch vor krankheitsbedingtem Verhalten, z.</w:t>
      </w:r>
      <w:r w:rsidR="002827A8">
        <w:rPr>
          <w:rFonts w:asciiTheme="majorHAnsi" w:eastAsia="Times New Roman" w:hAnsiTheme="majorHAnsi" w:cstheme="majorHAnsi"/>
          <w:bCs/>
          <w:lang w:eastAsia="de-DE"/>
        </w:rPr>
        <w:t> </w:t>
      </w:r>
      <w:r w:rsidR="00F8009E">
        <w:rPr>
          <w:rFonts w:asciiTheme="majorHAnsi" w:eastAsia="Times New Roman" w:hAnsiTheme="majorHAnsi" w:cstheme="majorHAnsi"/>
          <w:bCs/>
          <w:lang w:eastAsia="de-DE"/>
        </w:rPr>
        <w:t xml:space="preserve">B. Übergriffe durch demente oder psychisch kranke Patientinnen und Patienten. Lange Wartezeiten nannten 40 Prozent der Kliniken als eine der Hauptursachen. </w:t>
      </w:r>
    </w:p>
    <w:p w14:paraId="4471A410" w14:textId="5DC4B2EA" w:rsidR="00916CFE" w:rsidRDefault="00F8009E" w:rsidP="00A74C8B">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Die Gewalt gegenüber Beschäftigten hat schwere Folgen. Nur 13 Prozent der Krankenhäuser gaben an, dass Übergriffe nicht zu psychischen Belastungen unter den Betroffenen geführt hätten. 24 Prozent der Kliniken nannten sogar Kündigungen als Folge der Übergriffe. </w:t>
      </w:r>
      <w:r w:rsidR="00D9493B">
        <w:rPr>
          <w:rFonts w:asciiTheme="majorHAnsi" w:eastAsia="Times New Roman" w:hAnsiTheme="majorHAnsi" w:cstheme="majorHAnsi"/>
          <w:bCs/>
          <w:lang w:eastAsia="de-DE"/>
        </w:rPr>
        <w:t>Vor allem mit Deeskalationstrainings und baulichen Maßnahmen, z.B. Zutrittsbeschränkungen und Videoüberwachung, versuchen die Krankenhäuser, Übergriffen vorzubeugen. 28 Prozent der Kliniken setzen einen Sicherheitsdienst ein.</w:t>
      </w:r>
      <w:r w:rsidR="00AA0EAF">
        <w:rPr>
          <w:rFonts w:asciiTheme="majorHAnsi" w:eastAsia="Times New Roman" w:hAnsiTheme="majorHAnsi" w:cstheme="majorHAnsi"/>
          <w:bCs/>
          <w:lang w:eastAsia="de-DE"/>
        </w:rPr>
        <w:t xml:space="preserve"> Gleichzeitig </w:t>
      </w:r>
      <w:r w:rsidR="00583444">
        <w:rPr>
          <w:rFonts w:asciiTheme="majorHAnsi" w:eastAsia="Times New Roman" w:hAnsiTheme="majorHAnsi" w:cstheme="majorHAnsi"/>
          <w:bCs/>
          <w:lang w:eastAsia="de-DE"/>
        </w:rPr>
        <w:t>fordern</w:t>
      </w:r>
      <w:r w:rsidR="00583444" w:rsidRPr="00583444">
        <w:rPr>
          <w:rFonts w:asciiTheme="majorHAnsi" w:eastAsia="Times New Roman" w:hAnsiTheme="majorHAnsi" w:cstheme="majorHAnsi"/>
          <w:bCs/>
          <w:lang w:eastAsia="de-DE"/>
        </w:rPr>
        <w:t xml:space="preserve"> 93 </w:t>
      </w:r>
      <w:r w:rsidR="00583444">
        <w:rPr>
          <w:rFonts w:asciiTheme="majorHAnsi" w:eastAsia="Times New Roman" w:hAnsiTheme="majorHAnsi" w:cstheme="majorHAnsi"/>
          <w:bCs/>
          <w:lang w:eastAsia="de-DE"/>
        </w:rPr>
        <w:t>Prozent</w:t>
      </w:r>
      <w:r w:rsidR="00583444" w:rsidRPr="00583444">
        <w:rPr>
          <w:rFonts w:asciiTheme="majorHAnsi" w:eastAsia="Times New Roman" w:hAnsiTheme="majorHAnsi" w:cstheme="majorHAnsi"/>
          <w:bCs/>
          <w:lang w:eastAsia="de-DE"/>
        </w:rPr>
        <w:t xml:space="preserve"> der </w:t>
      </w:r>
      <w:r w:rsidR="00583444">
        <w:rPr>
          <w:rFonts w:asciiTheme="majorHAnsi" w:eastAsia="Times New Roman" w:hAnsiTheme="majorHAnsi" w:cstheme="majorHAnsi"/>
          <w:bCs/>
          <w:lang w:eastAsia="de-DE"/>
        </w:rPr>
        <w:t xml:space="preserve">befragten </w:t>
      </w:r>
      <w:r w:rsidR="00583444" w:rsidRPr="00583444">
        <w:rPr>
          <w:rFonts w:asciiTheme="majorHAnsi" w:eastAsia="Times New Roman" w:hAnsiTheme="majorHAnsi" w:cstheme="majorHAnsi"/>
          <w:bCs/>
          <w:lang w:eastAsia="de-DE"/>
        </w:rPr>
        <w:t xml:space="preserve">Krankenhäuser </w:t>
      </w:r>
      <w:r w:rsidR="00583444">
        <w:rPr>
          <w:rFonts w:asciiTheme="majorHAnsi" w:eastAsia="Times New Roman" w:hAnsiTheme="majorHAnsi" w:cstheme="majorHAnsi"/>
          <w:bCs/>
          <w:lang w:eastAsia="de-DE"/>
        </w:rPr>
        <w:t>a</w:t>
      </w:r>
      <w:r w:rsidR="00583444" w:rsidRPr="00583444">
        <w:rPr>
          <w:rFonts w:asciiTheme="majorHAnsi" w:eastAsia="Times New Roman" w:hAnsiTheme="majorHAnsi" w:cstheme="majorHAnsi"/>
          <w:bCs/>
          <w:lang w:eastAsia="de-DE"/>
        </w:rPr>
        <w:t xml:space="preserve">ngesichts der zunehmenden Gewalt eine Strafverschärfung. </w:t>
      </w:r>
    </w:p>
    <w:p w14:paraId="6ACDE6A0" w14:textId="540587DC" w:rsidR="00D9493B" w:rsidRDefault="00092872" w:rsidP="00A74C8B">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DKI und DKG gehen von einer erheblichen Dunkelziffer</w:t>
      </w:r>
      <w:r w:rsidR="00D9493B">
        <w:rPr>
          <w:rFonts w:asciiTheme="majorHAnsi" w:eastAsia="Times New Roman" w:hAnsiTheme="majorHAnsi" w:cstheme="majorHAnsi"/>
          <w:bCs/>
          <w:lang w:eastAsia="de-DE"/>
        </w:rPr>
        <w:t xml:space="preserve"> der gewalttätigen Übergriffe</w:t>
      </w:r>
      <w:r>
        <w:rPr>
          <w:rFonts w:asciiTheme="majorHAnsi" w:eastAsia="Times New Roman" w:hAnsiTheme="majorHAnsi" w:cstheme="majorHAnsi"/>
          <w:bCs/>
          <w:lang w:eastAsia="de-DE"/>
        </w:rPr>
        <w:t xml:space="preserve"> aus.</w:t>
      </w:r>
      <w:r w:rsidR="00D9493B">
        <w:rPr>
          <w:rFonts w:asciiTheme="majorHAnsi" w:eastAsia="Times New Roman" w:hAnsiTheme="majorHAnsi" w:cstheme="majorHAnsi"/>
          <w:bCs/>
          <w:lang w:eastAsia="de-DE"/>
        </w:rPr>
        <w:t xml:space="preserve"> </w:t>
      </w:r>
      <w:r w:rsidR="00A01A2C">
        <w:rPr>
          <w:rFonts w:asciiTheme="majorHAnsi" w:eastAsia="Times New Roman" w:hAnsiTheme="majorHAnsi" w:cstheme="majorHAnsi"/>
          <w:bCs/>
          <w:lang w:eastAsia="de-DE"/>
        </w:rPr>
        <w:t>G</w:t>
      </w:r>
      <w:r w:rsidR="00D9493B">
        <w:rPr>
          <w:rFonts w:asciiTheme="majorHAnsi" w:eastAsia="Times New Roman" w:hAnsiTheme="majorHAnsi" w:cstheme="majorHAnsi"/>
          <w:bCs/>
          <w:lang w:eastAsia="de-DE"/>
        </w:rPr>
        <w:t>erade kleinere Übergriffe</w:t>
      </w:r>
      <w:r w:rsidR="00A01A2C">
        <w:rPr>
          <w:rFonts w:asciiTheme="majorHAnsi" w:eastAsia="Times New Roman" w:hAnsiTheme="majorHAnsi" w:cstheme="majorHAnsi"/>
          <w:bCs/>
          <w:lang w:eastAsia="de-DE"/>
        </w:rPr>
        <w:t xml:space="preserve"> werden</w:t>
      </w:r>
      <w:r w:rsidR="00D9493B">
        <w:rPr>
          <w:rFonts w:asciiTheme="majorHAnsi" w:eastAsia="Times New Roman" w:hAnsiTheme="majorHAnsi" w:cstheme="majorHAnsi"/>
          <w:bCs/>
          <w:lang w:eastAsia="de-DE"/>
        </w:rPr>
        <w:t xml:space="preserve"> vielfach nicht angezeigt</w:t>
      </w:r>
      <w:r w:rsidR="00EE4A9D">
        <w:rPr>
          <w:rFonts w:asciiTheme="majorHAnsi" w:eastAsia="Times New Roman" w:hAnsiTheme="majorHAnsi" w:cstheme="majorHAnsi"/>
          <w:bCs/>
          <w:lang w:eastAsia="de-DE"/>
        </w:rPr>
        <w:t xml:space="preserve"> und als zur Tätigkeit gehörende Normalität betrachtet. </w:t>
      </w:r>
      <w:r w:rsidR="00A01A2C">
        <w:rPr>
          <w:rFonts w:asciiTheme="majorHAnsi" w:eastAsia="Times New Roman" w:hAnsiTheme="majorHAnsi" w:cstheme="majorHAnsi"/>
          <w:bCs/>
          <w:lang w:eastAsia="de-DE"/>
        </w:rPr>
        <w:t xml:space="preserve">Insofern spiegeln polizeiliche Statistiken nicht die Realität in den Kliniken wider. </w:t>
      </w:r>
    </w:p>
    <w:p w14:paraId="7F0ED723" w14:textId="77777777" w:rsidR="00B16388" w:rsidRDefault="00D9493B" w:rsidP="005D7DD1">
      <w:pPr>
        <w:tabs>
          <w:tab w:val="left" w:pos="7797"/>
        </w:tabs>
        <w:spacing w:line="276" w:lineRule="auto"/>
        <w:ind w:right="2409"/>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„Gewalt gegen Krankenhausbeschäftigte ist inakzeptabel. </w:t>
      </w:r>
      <w:r w:rsidR="00A14D2C">
        <w:rPr>
          <w:rFonts w:asciiTheme="majorHAnsi" w:eastAsia="Times New Roman" w:hAnsiTheme="majorHAnsi" w:cstheme="majorHAnsi"/>
          <w:bCs/>
          <w:lang w:eastAsia="de-DE"/>
        </w:rPr>
        <w:t xml:space="preserve">Gesellschaftliche Schieflagen dürfen nicht auf die Mitarbeiterinnen und Mitarbeiter in </w:t>
      </w:r>
      <w:bookmarkStart w:id="0" w:name="_GoBack"/>
      <w:bookmarkEnd w:id="0"/>
      <w:r w:rsidR="00A14D2C">
        <w:rPr>
          <w:rFonts w:asciiTheme="majorHAnsi" w:eastAsia="Times New Roman" w:hAnsiTheme="majorHAnsi" w:cstheme="majorHAnsi"/>
          <w:bCs/>
          <w:lang w:eastAsia="de-DE"/>
        </w:rPr>
        <w:lastRenderedPageBreak/>
        <w:t xml:space="preserve">Notaufnahmen und Stationen abgewälzt werden. Selbstverteidigungskurse für Pflegekräfte, Videoüberwachung in Krankenhausfluren oder abgeschottete Sicherheitsbereiche dürfen nicht </w:t>
      </w:r>
      <w:r w:rsidR="00945645">
        <w:rPr>
          <w:rFonts w:asciiTheme="majorHAnsi" w:eastAsia="Times New Roman" w:hAnsiTheme="majorHAnsi" w:cstheme="majorHAnsi"/>
          <w:bCs/>
          <w:lang w:eastAsia="de-DE"/>
        </w:rPr>
        <w:t>als neue</w:t>
      </w:r>
      <w:r w:rsidR="00615F8F">
        <w:rPr>
          <w:rFonts w:asciiTheme="majorHAnsi" w:eastAsia="Times New Roman" w:hAnsiTheme="majorHAnsi" w:cstheme="majorHAnsi"/>
          <w:bCs/>
          <w:lang w:eastAsia="de-DE"/>
        </w:rPr>
        <w:t xml:space="preserve"> oder gar hinzunehmende</w:t>
      </w:r>
      <w:r w:rsidR="00945645">
        <w:rPr>
          <w:rFonts w:asciiTheme="majorHAnsi" w:eastAsia="Times New Roman" w:hAnsiTheme="majorHAnsi" w:cstheme="majorHAnsi"/>
          <w:bCs/>
          <w:lang w:eastAsia="de-DE"/>
        </w:rPr>
        <w:t xml:space="preserve"> </w:t>
      </w:r>
      <w:r w:rsidR="00A14D2C">
        <w:rPr>
          <w:rFonts w:asciiTheme="majorHAnsi" w:eastAsia="Times New Roman" w:hAnsiTheme="majorHAnsi" w:cstheme="majorHAnsi"/>
          <w:bCs/>
          <w:lang w:eastAsia="de-DE"/>
        </w:rPr>
        <w:t xml:space="preserve">Normalität </w:t>
      </w:r>
      <w:r w:rsidR="00D41C8C" w:rsidRPr="0089747E">
        <w:rPr>
          <w:rFonts w:asciiTheme="majorHAnsi" w:eastAsia="Times New Roman" w:hAnsiTheme="majorHAnsi" w:cstheme="majorHAnsi"/>
          <w:bCs/>
          <w:lang w:eastAsia="de-DE"/>
        </w:rPr>
        <w:t>akzeptiert werden</w:t>
      </w:r>
      <w:r w:rsidR="00A14D2C" w:rsidRPr="0089747E">
        <w:rPr>
          <w:rFonts w:asciiTheme="majorHAnsi" w:eastAsia="Times New Roman" w:hAnsiTheme="majorHAnsi" w:cstheme="majorHAnsi"/>
          <w:bCs/>
          <w:lang w:eastAsia="de-DE"/>
        </w:rPr>
        <w:t xml:space="preserve">. </w:t>
      </w:r>
      <w:r w:rsidR="000A40C8" w:rsidRPr="0089747E">
        <w:rPr>
          <w:rFonts w:asciiTheme="majorHAnsi" w:eastAsia="Times New Roman" w:hAnsiTheme="majorHAnsi" w:cstheme="majorHAnsi"/>
          <w:bCs/>
          <w:lang w:eastAsia="de-DE"/>
        </w:rPr>
        <w:t xml:space="preserve">Überlange Wartezeiten in den Notaufnahmen, verursacht </w:t>
      </w:r>
      <w:r w:rsidR="00284FA6" w:rsidRPr="0089747E">
        <w:rPr>
          <w:rFonts w:asciiTheme="majorHAnsi" w:eastAsia="Times New Roman" w:hAnsiTheme="majorHAnsi" w:cstheme="majorHAnsi"/>
          <w:bCs/>
          <w:lang w:eastAsia="de-DE"/>
        </w:rPr>
        <w:t>durch</w:t>
      </w:r>
      <w:r w:rsidR="00615F8F" w:rsidRPr="0089747E">
        <w:rPr>
          <w:rFonts w:asciiTheme="majorHAnsi" w:eastAsia="Times New Roman" w:hAnsiTheme="majorHAnsi" w:cstheme="majorHAnsi"/>
          <w:bCs/>
          <w:lang w:eastAsia="de-DE"/>
        </w:rPr>
        <w:t xml:space="preserve"> </w:t>
      </w:r>
      <w:r w:rsidR="000A40C8" w:rsidRPr="0089747E">
        <w:rPr>
          <w:rFonts w:asciiTheme="majorHAnsi" w:eastAsia="Times New Roman" w:hAnsiTheme="majorHAnsi" w:cstheme="majorHAnsi"/>
          <w:bCs/>
          <w:lang w:eastAsia="de-DE"/>
        </w:rPr>
        <w:t xml:space="preserve">Überlastung </w:t>
      </w:r>
      <w:r w:rsidR="00284FA6" w:rsidRPr="0089747E">
        <w:rPr>
          <w:rFonts w:asciiTheme="majorHAnsi" w:eastAsia="Times New Roman" w:hAnsiTheme="majorHAnsi" w:cstheme="majorHAnsi"/>
          <w:bCs/>
          <w:lang w:eastAsia="de-DE"/>
        </w:rPr>
        <w:t>wegen</w:t>
      </w:r>
      <w:r w:rsidR="000A40C8" w:rsidRPr="0089747E">
        <w:rPr>
          <w:rFonts w:asciiTheme="majorHAnsi" w:eastAsia="Times New Roman" w:hAnsiTheme="majorHAnsi" w:cstheme="majorHAnsi"/>
          <w:bCs/>
          <w:lang w:eastAsia="de-DE"/>
        </w:rPr>
        <w:t xml:space="preserve"> </w:t>
      </w:r>
      <w:r w:rsidR="00BA43D3" w:rsidRPr="0089747E">
        <w:rPr>
          <w:rFonts w:asciiTheme="majorHAnsi" w:eastAsia="Times New Roman" w:hAnsiTheme="majorHAnsi" w:cstheme="majorHAnsi"/>
          <w:bCs/>
          <w:lang w:eastAsia="de-DE"/>
        </w:rPr>
        <w:t>Behandlungen</w:t>
      </w:r>
      <w:r w:rsidR="00615F8F" w:rsidRPr="0089747E">
        <w:rPr>
          <w:rFonts w:asciiTheme="majorHAnsi" w:eastAsia="Times New Roman" w:hAnsiTheme="majorHAnsi" w:cstheme="majorHAnsi"/>
          <w:bCs/>
          <w:lang w:eastAsia="de-DE"/>
        </w:rPr>
        <w:t xml:space="preserve">, die auch ambulant </w:t>
      </w:r>
      <w:r w:rsidR="00BA43D3" w:rsidRPr="0089747E">
        <w:rPr>
          <w:rFonts w:asciiTheme="majorHAnsi" w:eastAsia="Times New Roman" w:hAnsiTheme="majorHAnsi" w:cstheme="majorHAnsi"/>
          <w:bCs/>
          <w:lang w:eastAsia="de-DE"/>
        </w:rPr>
        <w:t>durchgeführt</w:t>
      </w:r>
      <w:r w:rsidR="00615F8F" w:rsidRPr="0089747E">
        <w:rPr>
          <w:rFonts w:asciiTheme="majorHAnsi" w:eastAsia="Times New Roman" w:hAnsiTheme="majorHAnsi" w:cstheme="majorHAnsi"/>
          <w:bCs/>
          <w:lang w:eastAsia="de-DE"/>
        </w:rPr>
        <w:t xml:space="preserve"> </w:t>
      </w:r>
      <w:bookmarkStart w:id="1" w:name="_Hlk164238671"/>
      <w:r w:rsidR="00615F8F" w:rsidRPr="0089747E">
        <w:rPr>
          <w:rFonts w:asciiTheme="majorHAnsi" w:eastAsia="Times New Roman" w:hAnsiTheme="majorHAnsi" w:cstheme="majorHAnsi"/>
          <w:bCs/>
          <w:lang w:eastAsia="de-DE"/>
        </w:rPr>
        <w:t>werden können</w:t>
      </w:r>
      <w:r w:rsidR="000A40C8" w:rsidRPr="0089747E">
        <w:rPr>
          <w:rFonts w:asciiTheme="majorHAnsi" w:eastAsia="Times New Roman" w:hAnsiTheme="majorHAnsi" w:cstheme="majorHAnsi"/>
          <w:bCs/>
          <w:lang w:eastAsia="de-DE"/>
        </w:rPr>
        <w:t xml:space="preserve">, führen zwar zu Unmut und Frust. </w:t>
      </w:r>
      <w:r w:rsidR="00EE4A9D" w:rsidRPr="0089747E">
        <w:rPr>
          <w:rFonts w:asciiTheme="majorHAnsi" w:eastAsia="Times New Roman" w:hAnsiTheme="majorHAnsi" w:cstheme="majorHAnsi"/>
          <w:bCs/>
          <w:lang w:eastAsia="de-DE"/>
        </w:rPr>
        <w:t>Sie entschuldigen aber</w:t>
      </w:r>
      <w:r w:rsidR="00EE4A9D">
        <w:rPr>
          <w:rFonts w:asciiTheme="majorHAnsi" w:eastAsia="Times New Roman" w:hAnsiTheme="majorHAnsi" w:cstheme="majorHAnsi"/>
          <w:bCs/>
          <w:lang w:eastAsia="de-DE"/>
        </w:rPr>
        <w:t xml:space="preserve"> nicht, </w:t>
      </w:r>
      <w:bookmarkEnd w:id="1"/>
      <w:r w:rsidR="00EE4A9D">
        <w:rPr>
          <w:rFonts w:asciiTheme="majorHAnsi" w:eastAsia="Times New Roman" w:hAnsiTheme="majorHAnsi" w:cstheme="majorHAnsi"/>
          <w:bCs/>
          <w:lang w:eastAsia="de-DE"/>
        </w:rPr>
        <w:t>dass</w:t>
      </w:r>
      <w:r w:rsidR="00615F8F">
        <w:rPr>
          <w:rFonts w:asciiTheme="majorHAnsi" w:eastAsia="Times New Roman" w:hAnsiTheme="majorHAnsi" w:cstheme="majorHAnsi"/>
          <w:bCs/>
          <w:lang w:eastAsia="de-DE"/>
        </w:rPr>
        <w:t xml:space="preserve"> gegenüber den Mitarbeitenden im Krankenhaus</w:t>
      </w:r>
      <w:r w:rsidR="00EE4A9D">
        <w:rPr>
          <w:rFonts w:asciiTheme="majorHAnsi" w:eastAsia="Times New Roman" w:hAnsiTheme="majorHAnsi" w:cstheme="majorHAnsi"/>
          <w:bCs/>
          <w:lang w:eastAsia="de-DE"/>
        </w:rPr>
        <w:t xml:space="preserve"> viel zu oft die Schwelle zur Gewalt überschritten wird. </w:t>
      </w:r>
      <w:r w:rsidR="00615F8F">
        <w:rPr>
          <w:rFonts w:asciiTheme="majorHAnsi" w:eastAsia="Times New Roman" w:hAnsiTheme="majorHAnsi" w:cstheme="majorHAnsi"/>
          <w:bCs/>
          <w:lang w:eastAsia="de-DE"/>
        </w:rPr>
        <w:t>Es kann nicht sein, dass das Krankenhaus als letztes Glied in der Kette zum Austragungsort für gesellschaftliche Probleme</w:t>
      </w:r>
      <w:r w:rsidR="00682614">
        <w:rPr>
          <w:rFonts w:asciiTheme="majorHAnsi" w:eastAsia="Times New Roman" w:hAnsiTheme="majorHAnsi" w:cstheme="majorHAnsi"/>
          <w:bCs/>
          <w:lang w:eastAsia="de-DE"/>
        </w:rPr>
        <w:t xml:space="preserve"> wird und dass die Beschäftigten die Folgen</w:t>
      </w:r>
      <w:r w:rsidR="00615F8F">
        <w:rPr>
          <w:rFonts w:asciiTheme="majorHAnsi" w:eastAsia="Times New Roman" w:hAnsiTheme="majorHAnsi" w:cstheme="majorHAnsi"/>
          <w:bCs/>
          <w:lang w:eastAsia="de-DE"/>
        </w:rPr>
        <w:t xml:space="preserve"> fehlende</w:t>
      </w:r>
      <w:r w:rsidR="00682614">
        <w:rPr>
          <w:rFonts w:asciiTheme="majorHAnsi" w:eastAsia="Times New Roman" w:hAnsiTheme="majorHAnsi" w:cstheme="majorHAnsi"/>
          <w:bCs/>
          <w:lang w:eastAsia="de-DE"/>
        </w:rPr>
        <w:t>r</w:t>
      </w:r>
      <w:r w:rsidR="00615F8F">
        <w:rPr>
          <w:rFonts w:asciiTheme="majorHAnsi" w:eastAsia="Times New Roman" w:hAnsiTheme="majorHAnsi" w:cstheme="majorHAnsi"/>
          <w:bCs/>
          <w:lang w:eastAsia="de-DE"/>
        </w:rPr>
        <w:t xml:space="preserve"> Patientensteuerung </w:t>
      </w:r>
      <w:r w:rsidR="00682614">
        <w:rPr>
          <w:rFonts w:asciiTheme="majorHAnsi" w:eastAsia="Times New Roman" w:hAnsiTheme="majorHAnsi" w:cstheme="majorHAnsi"/>
          <w:bCs/>
          <w:lang w:eastAsia="de-DE"/>
        </w:rPr>
        <w:t>am eigenen Körper zu spüren bekommen</w:t>
      </w:r>
      <w:r w:rsidR="00615F8F">
        <w:rPr>
          <w:rFonts w:asciiTheme="majorHAnsi" w:eastAsia="Times New Roman" w:hAnsiTheme="majorHAnsi" w:cstheme="majorHAnsi"/>
          <w:bCs/>
          <w:lang w:eastAsia="de-DE"/>
        </w:rPr>
        <w:t xml:space="preserve">. </w:t>
      </w:r>
      <w:r w:rsidR="00EE4A9D">
        <w:rPr>
          <w:rFonts w:asciiTheme="majorHAnsi" w:eastAsia="Times New Roman" w:hAnsiTheme="majorHAnsi" w:cstheme="majorHAnsi"/>
          <w:bCs/>
          <w:lang w:eastAsia="de-DE"/>
        </w:rPr>
        <w:t xml:space="preserve">Wer das zunehmende Problem der Übergriffe gegen Krankenhausbeschäftigte genauso wie gegen Rettungskräfte und viele andere angehen will, muss </w:t>
      </w:r>
      <w:r w:rsidR="00615F8F">
        <w:rPr>
          <w:rFonts w:asciiTheme="majorHAnsi" w:eastAsia="Times New Roman" w:hAnsiTheme="majorHAnsi" w:cstheme="majorHAnsi"/>
          <w:bCs/>
          <w:lang w:eastAsia="de-DE"/>
        </w:rPr>
        <w:t>schon deutlich vor</w:t>
      </w:r>
      <w:r w:rsidR="00682614">
        <w:rPr>
          <w:rFonts w:asciiTheme="majorHAnsi" w:eastAsia="Times New Roman" w:hAnsiTheme="majorHAnsi" w:cstheme="majorHAnsi"/>
          <w:bCs/>
          <w:lang w:eastAsia="de-DE"/>
        </w:rPr>
        <w:t xml:space="preserve"> </w:t>
      </w:r>
      <w:r w:rsidR="00EE4A9D">
        <w:rPr>
          <w:rFonts w:asciiTheme="majorHAnsi" w:eastAsia="Times New Roman" w:hAnsiTheme="majorHAnsi" w:cstheme="majorHAnsi"/>
          <w:bCs/>
          <w:lang w:eastAsia="de-DE"/>
        </w:rPr>
        <w:t xml:space="preserve">der </w:t>
      </w:r>
      <w:r w:rsidR="00615F8F">
        <w:rPr>
          <w:rFonts w:asciiTheme="majorHAnsi" w:eastAsia="Times New Roman" w:hAnsiTheme="majorHAnsi" w:cstheme="majorHAnsi"/>
          <w:bCs/>
          <w:lang w:eastAsia="de-DE"/>
        </w:rPr>
        <w:t xml:space="preserve">Krankenhausversorgung </w:t>
      </w:r>
      <w:r w:rsidR="00EE4A9D">
        <w:rPr>
          <w:rFonts w:asciiTheme="majorHAnsi" w:eastAsia="Times New Roman" w:hAnsiTheme="majorHAnsi" w:cstheme="majorHAnsi"/>
          <w:bCs/>
          <w:lang w:eastAsia="de-DE"/>
        </w:rPr>
        <w:t xml:space="preserve">ansetzen und gesellschaftliche Schieflagen </w:t>
      </w:r>
      <w:r w:rsidR="00A01A2C">
        <w:rPr>
          <w:rFonts w:asciiTheme="majorHAnsi" w:eastAsia="Times New Roman" w:hAnsiTheme="majorHAnsi" w:cstheme="majorHAnsi"/>
          <w:bCs/>
          <w:lang w:eastAsia="de-DE"/>
        </w:rPr>
        <w:t>thematisieren</w:t>
      </w:r>
      <w:r w:rsidR="00EE4A9D">
        <w:rPr>
          <w:rFonts w:asciiTheme="majorHAnsi" w:eastAsia="Times New Roman" w:hAnsiTheme="majorHAnsi" w:cstheme="majorHAnsi"/>
          <w:bCs/>
          <w:lang w:eastAsia="de-DE"/>
        </w:rPr>
        <w:t xml:space="preserve">. Den Beschäftigten der Krankenhäuser ist es nicht weiter zuzumuten, </w:t>
      </w:r>
      <w:r w:rsidR="00A01A2C">
        <w:rPr>
          <w:rFonts w:asciiTheme="majorHAnsi" w:eastAsia="Times New Roman" w:hAnsiTheme="majorHAnsi" w:cstheme="majorHAnsi"/>
          <w:bCs/>
          <w:lang w:eastAsia="de-DE"/>
        </w:rPr>
        <w:t>körperliche und psychische Angriffe hinnehmen zu müssen</w:t>
      </w:r>
      <w:r w:rsidR="00EE4A9D">
        <w:rPr>
          <w:rFonts w:asciiTheme="majorHAnsi" w:eastAsia="Times New Roman" w:hAnsiTheme="majorHAnsi" w:cstheme="majorHAnsi"/>
          <w:bCs/>
          <w:lang w:eastAsia="de-DE"/>
        </w:rPr>
        <w:t xml:space="preserve">. </w:t>
      </w:r>
    </w:p>
    <w:p w14:paraId="17237001" w14:textId="4A38C5F3" w:rsidR="00916CFE" w:rsidRDefault="00EE4A9D" w:rsidP="005D7DD1">
      <w:pPr>
        <w:tabs>
          <w:tab w:val="left" w:pos="7797"/>
        </w:tabs>
        <w:spacing w:line="276" w:lineRule="auto"/>
        <w:ind w:right="2409"/>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Die Studie des DKI zeigt zudem, welche Folgen Gewalt für die Versorgung hat. Neben kurz- und mittelfristigen Personalausfällen kündigen Klinik-Beschäftigte und wechseln komplett ihren Beruf. Wir fordern</w:t>
      </w:r>
      <w:r w:rsidR="00AA0EAF">
        <w:rPr>
          <w:rFonts w:asciiTheme="majorHAnsi" w:eastAsia="Times New Roman" w:hAnsiTheme="majorHAnsi" w:cstheme="majorHAnsi"/>
          <w:bCs/>
          <w:lang w:eastAsia="de-DE"/>
        </w:rPr>
        <w:t xml:space="preserve"> eine</w:t>
      </w:r>
      <w:r>
        <w:rPr>
          <w:rFonts w:asciiTheme="majorHAnsi" w:eastAsia="Times New Roman" w:hAnsiTheme="majorHAnsi" w:cstheme="majorHAnsi"/>
          <w:bCs/>
          <w:lang w:eastAsia="de-DE"/>
        </w:rPr>
        <w:t xml:space="preserve"> konsequente Verfolgung der Straftaten und vor allem eine gesellschaftliche Debatte und politisches Handeln über zunehmende Gewalt, soziale Schieflagen und sinkende Hemmschwellen</w:t>
      </w:r>
      <w:r w:rsidR="005D7DD1">
        <w:rPr>
          <w:rFonts w:asciiTheme="majorHAnsi" w:eastAsia="Times New Roman" w:hAnsiTheme="majorHAnsi" w:cstheme="majorHAnsi"/>
          <w:bCs/>
          <w:lang w:eastAsia="de-DE"/>
        </w:rPr>
        <w:t>. Auch Strafverschärfungen für Übergriffe gegenüber Krankenhausbeschäftigten analog zu den Verschärfungen bei Angriffen gegen Rettungskräfte sind eine Option</w:t>
      </w:r>
      <w:r>
        <w:rPr>
          <w:rFonts w:asciiTheme="majorHAnsi" w:eastAsia="Times New Roman" w:hAnsiTheme="majorHAnsi" w:cstheme="majorHAnsi"/>
          <w:bCs/>
          <w:lang w:eastAsia="de-DE"/>
        </w:rPr>
        <w:t xml:space="preserve">“, erklärt die stellvertretende Vorstandsvorsitzende der DKG, Prof. Dr. Henriette Neumeyer. </w:t>
      </w:r>
    </w:p>
    <w:p w14:paraId="3C910DCF" w14:textId="77604E13" w:rsidR="00A01A2C" w:rsidRDefault="00A01A2C" w:rsidP="005D7DD1">
      <w:pPr>
        <w:tabs>
          <w:tab w:val="left" w:pos="7797"/>
        </w:tabs>
        <w:spacing w:line="276" w:lineRule="auto"/>
        <w:ind w:right="2409"/>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Die Umfrage ist dieser Pressemitteilung beigefügt. </w:t>
      </w:r>
    </w:p>
    <w:p w14:paraId="44A0328D" w14:textId="77777777" w:rsidR="00B16388" w:rsidRPr="00A74C8B" w:rsidRDefault="00B16388" w:rsidP="005D7DD1">
      <w:pPr>
        <w:tabs>
          <w:tab w:val="left" w:pos="7797"/>
        </w:tabs>
        <w:spacing w:line="276" w:lineRule="auto"/>
        <w:ind w:right="2409"/>
        <w:jc w:val="both"/>
        <w:rPr>
          <w:rFonts w:asciiTheme="majorHAnsi" w:eastAsia="Times New Roman" w:hAnsiTheme="majorHAnsi" w:cstheme="majorHAnsi"/>
          <w:bCs/>
          <w:lang w:eastAsia="de-DE"/>
        </w:rPr>
      </w:pPr>
    </w:p>
    <w:p w14:paraId="7755DE1F" w14:textId="27F9D2CD"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328CB391" w14:textId="56B26DC2" w:rsidR="004D36A3" w:rsidRPr="004D36A3" w:rsidRDefault="004D36A3" w:rsidP="0036343E">
      <w:pPr>
        <w:tabs>
          <w:tab w:val="left" w:pos="9030"/>
        </w:tabs>
        <w:rPr>
          <w:rFonts w:ascii="Arial" w:hAnsi="Arial" w:cs="Arial"/>
          <w:sz w:val="18"/>
        </w:rPr>
      </w:pPr>
    </w:p>
    <w:sectPr w:rsidR="004D36A3" w:rsidRPr="004D36A3"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2F44BFEB">
              <wp:simplePos x="0" y="0"/>
              <wp:positionH relativeFrom="column">
                <wp:posOffset>5052695</wp:posOffset>
              </wp:positionH>
              <wp:positionV relativeFrom="paragraph">
                <wp:posOffset>-3048635</wp:posOffset>
              </wp:positionV>
              <wp:extent cx="1466850" cy="335534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55340"/>
                      </a:xfrm>
                      <a:prstGeom prst="rect">
                        <a:avLst/>
                      </a:prstGeom>
                      <a:solidFill>
                        <a:srgbClr val="FFFFFF"/>
                      </a:solidFill>
                      <a:ln w="9525">
                        <a:noFill/>
                        <a:miter lim="800000"/>
                        <a:headEnd/>
                        <a:tailEnd/>
                      </a:ln>
                    </wps:spPr>
                    <wps:txbx>
                      <w:txbxContent>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024FED5F"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D858B9">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85pt;margin-top:-240.05pt;width:115.5pt;height:26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" stroked="f">
              <v:textbox>
                <w:txbxContent>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024FED5F"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D858B9">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2827A8" w:rsidRDefault="009D26E3" w:rsidP="00031885">
    <w:pPr>
      <w:pStyle w:val="Kopfzeile"/>
      <w:ind w:right="850"/>
      <w:jc w:val="center"/>
      <w:rPr>
        <w:rFonts w:asciiTheme="majorHAnsi" w:hAnsiTheme="majorHAnsi" w:cstheme="majorHAnsi"/>
        <w:sz w:val="22"/>
        <w:szCs w:val="22"/>
      </w:rPr>
    </w:pPr>
    <w:r w:rsidRPr="002827A8">
      <w:rPr>
        <w:rFonts w:asciiTheme="majorHAnsi" w:hAnsiTheme="majorHAnsi" w:cstheme="majorHAnsi"/>
        <w:sz w:val="22"/>
        <w:szCs w:val="22"/>
      </w:rPr>
      <w:fldChar w:fldCharType="begin"/>
    </w:r>
    <w:r w:rsidRPr="002827A8">
      <w:rPr>
        <w:rFonts w:asciiTheme="majorHAnsi" w:hAnsiTheme="majorHAnsi" w:cstheme="majorHAnsi"/>
        <w:sz w:val="22"/>
        <w:szCs w:val="22"/>
      </w:rPr>
      <w:instrText>PAGE   \* MERGEFORMAT</w:instrText>
    </w:r>
    <w:r w:rsidRPr="002827A8">
      <w:rPr>
        <w:rFonts w:asciiTheme="majorHAnsi" w:hAnsiTheme="majorHAnsi" w:cstheme="majorHAnsi"/>
        <w:sz w:val="22"/>
        <w:szCs w:val="22"/>
      </w:rPr>
      <w:fldChar w:fldCharType="separate"/>
    </w:r>
    <w:r w:rsidR="00C930CF" w:rsidRPr="002827A8">
      <w:rPr>
        <w:rFonts w:asciiTheme="majorHAnsi" w:hAnsiTheme="majorHAnsi" w:cstheme="majorHAnsi"/>
        <w:noProof/>
        <w:sz w:val="22"/>
        <w:szCs w:val="22"/>
      </w:rPr>
      <w:t>2</w:t>
    </w:r>
    <w:r w:rsidRPr="002827A8">
      <w:rPr>
        <w:rFonts w:asciiTheme="majorHAnsi" w:hAnsiTheme="majorHAnsi" w:cstheme="majorHAns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92525B1"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872"/>
    <w:rsid w:val="00092CED"/>
    <w:rsid w:val="00096D20"/>
    <w:rsid w:val="000A31C9"/>
    <w:rsid w:val="000A40C8"/>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27A8"/>
    <w:rsid w:val="00284FA6"/>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43E"/>
    <w:rsid w:val="00363F93"/>
    <w:rsid w:val="00383891"/>
    <w:rsid w:val="00396599"/>
    <w:rsid w:val="003B4AC3"/>
    <w:rsid w:val="003D3A58"/>
    <w:rsid w:val="003E7E92"/>
    <w:rsid w:val="00407552"/>
    <w:rsid w:val="00413F2A"/>
    <w:rsid w:val="00440091"/>
    <w:rsid w:val="00452B50"/>
    <w:rsid w:val="00462B9F"/>
    <w:rsid w:val="0046608A"/>
    <w:rsid w:val="00482684"/>
    <w:rsid w:val="00482A97"/>
    <w:rsid w:val="004915FE"/>
    <w:rsid w:val="004B392D"/>
    <w:rsid w:val="004B5A0A"/>
    <w:rsid w:val="004D36A3"/>
    <w:rsid w:val="004E40FA"/>
    <w:rsid w:val="004E47E0"/>
    <w:rsid w:val="004F0985"/>
    <w:rsid w:val="004F46DC"/>
    <w:rsid w:val="0052054C"/>
    <w:rsid w:val="005222B3"/>
    <w:rsid w:val="00532B8C"/>
    <w:rsid w:val="0053749D"/>
    <w:rsid w:val="00540AF0"/>
    <w:rsid w:val="00540DD3"/>
    <w:rsid w:val="0056210E"/>
    <w:rsid w:val="00570C6B"/>
    <w:rsid w:val="00583444"/>
    <w:rsid w:val="0058674F"/>
    <w:rsid w:val="00586EFC"/>
    <w:rsid w:val="0059029D"/>
    <w:rsid w:val="005A0D6A"/>
    <w:rsid w:val="005A6566"/>
    <w:rsid w:val="005B067E"/>
    <w:rsid w:val="005B100C"/>
    <w:rsid w:val="005C2BD9"/>
    <w:rsid w:val="005C5A1B"/>
    <w:rsid w:val="005D1C55"/>
    <w:rsid w:val="005D7DD1"/>
    <w:rsid w:val="005F6092"/>
    <w:rsid w:val="005F6514"/>
    <w:rsid w:val="00607330"/>
    <w:rsid w:val="00612E3D"/>
    <w:rsid w:val="00615F8F"/>
    <w:rsid w:val="006314B2"/>
    <w:rsid w:val="00633E3A"/>
    <w:rsid w:val="006365EF"/>
    <w:rsid w:val="006429EE"/>
    <w:rsid w:val="0065306F"/>
    <w:rsid w:val="00653DC6"/>
    <w:rsid w:val="00660B2F"/>
    <w:rsid w:val="00682614"/>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9747E"/>
    <w:rsid w:val="008B2132"/>
    <w:rsid w:val="008B37EB"/>
    <w:rsid w:val="008B7F36"/>
    <w:rsid w:val="008C552E"/>
    <w:rsid w:val="008D015E"/>
    <w:rsid w:val="008E50AB"/>
    <w:rsid w:val="008E5967"/>
    <w:rsid w:val="00903178"/>
    <w:rsid w:val="00916CFE"/>
    <w:rsid w:val="00925BFC"/>
    <w:rsid w:val="00945645"/>
    <w:rsid w:val="0095389B"/>
    <w:rsid w:val="0095543A"/>
    <w:rsid w:val="00957747"/>
    <w:rsid w:val="00972647"/>
    <w:rsid w:val="00974A1B"/>
    <w:rsid w:val="00980D81"/>
    <w:rsid w:val="00995C59"/>
    <w:rsid w:val="00995CD9"/>
    <w:rsid w:val="00997648"/>
    <w:rsid w:val="009A320B"/>
    <w:rsid w:val="009A4F97"/>
    <w:rsid w:val="009C153C"/>
    <w:rsid w:val="009D26E3"/>
    <w:rsid w:val="009D788B"/>
    <w:rsid w:val="009E0FE7"/>
    <w:rsid w:val="009E4E2F"/>
    <w:rsid w:val="00A01A2C"/>
    <w:rsid w:val="00A14D2C"/>
    <w:rsid w:val="00A15341"/>
    <w:rsid w:val="00A41756"/>
    <w:rsid w:val="00A74C8B"/>
    <w:rsid w:val="00A8789C"/>
    <w:rsid w:val="00AA0EAF"/>
    <w:rsid w:val="00AC5BCE"/>
    <w:rsid w:val="00AE24DB"/>
    <w:rsid w:val="00B06B18"/>
    <w:rsid w:val="00B1353D"/>
    <w:rsid w:val="00B16388"/>
    <w:rsid w:val="00B34514"/>
    <w:rsid w:val="00B402F1"/>
    <w:rsid w:val="00B52927"/>
    <w:rsid w:val="00B607F4"/>
    <w:rsid w:val="00B65874"/>
    <w:rsid w:val="00B74141"/>
    <w:rsid w:val="00B7543C"/>
    <w:rsid w:val="00B839D4"/>
    <w:rsid w:val="00B87286"/>
    <w:rsid w:val="00BA43D3"/>
    <w:rsid w:val="00BB0243"/>
    <w:rsid w:val="00BF222D"/>
    <w:rsid w:val="00C16F15"/>
    <w:rsid w:val="00C55E7D"/>
    <w:rsid w:val="00C91D2F"/>
    <w:rsid w:val="00C92F2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1C8C"/>
    <w:rsid w:val="00D45457"/>
    <w:rsid w:val="00D6251F"/>
    <w:rsid w:val="00D63A75"/>
    <w:rsid w:val="00D7527B"/>
    <w:rsid w:val="00D80859"/>
    <w:rsid w:val="00D84AF8"/>
    <w:rsid w:val="00D852B3"/>
    <w:rsid w:val="00D858B9"/>
    <w:rsid w:val="00D9493B"/>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EE4A9D"/>
    <w:rsid w:val="00F10B67"/>
    <w:rsid w:val="00F258F9"/>
    <w:rsid w:val="00F26034"/>
    <w:rsid w:val="00F4622D"/>
    <w:rsid w:val="00F47CA5"/>
    <w:rsid w:val="00F77C15"/>
    <w:rsid w:val="00F8009E"/>
    <w:rsid w:val="00F8139F"/>
    <w:rsid w:val="00F8304C"/>
    <w:rsid w:val="00FA20E1"/>
    <w:rsid w:val="00FA346C"/>
    <w:rsid w:val="00FB25D6"/>
    <w:rsid w:val="00FD5691"/>
    <w:rsid w:val="00FE414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AA0EAF"/>
    <w:rPr>
      <w:sz w:val="16"/>
      <w:szCs w:val="16"/>
    </w:rPr>
  </w:style>
  <w:style w:type="paragraph" w:styleId="Kommentartext">
    <w:name w:val="annotation text"/>
    <w:basedOn w:val="Standard"/>
    <w:link w:val="KommentartextZchn"/>
    <w:uiPriority w:val="99"/>
    <w:semiHidden/>
    <w:unhideWhenUsed/>
    <w:rsid w:val="00AA0EAF"/>
    <w:rPr>
      <w:sz w:val="20"/>
      <w:szCs w:val="20"/>
    </w:rPr>
  </w:style>
  <w:style w:type="character" w:customStyle="1" w:styleId="KommentartextZchn">
    <w:name w:val="Kommentartext Zchn"/>
    <w:basedOn w:val="Absatz-Standardschriftart"/>
    <w:link w:val="Kommentartext"/>
    <w:uiPriority w:val="99"/>
    <w:semiHidden/>
    <w:rsid w:val="00AA0EAF"/>
    <w:rPr>
      <w:sz w:val="20"/>
      <w:szCs w:val="20"/>
    </w:rPr>
  </w:style>
  <w:style w:type="paragraph" w:styleId="Kommentarthema">
    <w:name w:val="annotation subject"/>
    <w:basedOn w:val="Kommentartext"/>
    <w:next w:val="Kommentartext"/>
    <w:link w:val="KommentarthemaZchn"/>
    <w:uiPriority w:val="99"/>
    <w:semiHidden/>
    <w:unhideWhenUsed/>
    <w:rsid w:val="00AA0EAF"/>
    <w:rPr>
      <w:b/>
      <w:bCs/>
    </w:rPr>
  </w:style>
  <w:style w:type="character" w:customStyle="1" w:styleId="KommentarthemaZchn">
    <w:name w:val="Kommentarthema Zchn"/>
    <w:basedOn w:val="KommentartextZchn"/>
    <w:link w:val="Kommentarthema"/>
    <w:uiPriority w:val="99"/>
    <w:semiHidden/>
    <w:rsid w:val="00AA0E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93B9-1A04-457C-A118-B1E3BD18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9</cp:revision>
  <cp:lastPrinted>2018-11-30T09:23:00Z</cp:lastPrinted>
  <dcterms:created xsi:type="dcterms:W3CDTF">2024-04-16T07:14:00Z</dcterms:created>
  <dcterms:modified xsi:type="dcterms:W3CDTF">2024-04-17T07:39:00Z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