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22F5" w14:textId="77777777" w:rsidR="00A66DEC" w:rsidRPr="00AC1190" w:rsidRDefault="00A66DEC" w:rsidP="00A66DEC">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0F16386" w14:textId="77777777" w:rsidR="00A66DEC" w:rsidRDefault="00A6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477B3"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0F16386" w14:textId="77777777" w:rsidR="00A66DEC" w:rsidRDefault="00A66DEC"/>
                  </w:txbxContent>
                </v:textbox>
                <w10:wrap anchorx="margin"/>
              </v:shape>
            </w:pict>
          </mc:Fallback>
        </mc:AlternateContent>
      </w:r>
    </w:p>
    <w:p w14:paraId="04949A21" w14:textId="2826EED5"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8679B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A579AF">
        <w:rPr>
          <w:rFonts w:asciiTheme="majorHAnsi" w:hAnsiTheme="majorHAnsi" w:cstheme="majorHAnsi"/>
          <w:sz w:val="32"/>
          <w:szCs w:val="32"/>
        </w:rPr>
        <w:t>5</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A579AF">
        <w:rPr>
          <w:rFonts w:asciiTheme="majorHAnsi" w:hAnsiTheme="majorHAnsi" w:cstheme="majorHAnsi"/>
          <w:sz w:val="32"/>
          <w:szCs w:val="32"/>
        </w:rPr>
        <w:t>4</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A579AF">
        <w:rPr>
          <w:rFonts w:asciiTheme="majorHAnsi" w:hAnsiTheme="majorHAnsi" w:cstheme="majorHAnsi"/>
          <w:sz w:val="32"/>
          <w:szCs w:val="32"/>
        </w:rPr>
        <w:t>2</w:t>
      </w:r>
    </w:p>
    <w:p w14:paraId="6DECC65E" w14:textId="24495E6F" w:rsidR="00B90109" w:rsidRPr="00B90109" w:rsidRDefault="00A579AF" w:rsidP="00B90109">
      <w:pPr>
        <w:pStyle w:val="Untertitel"/>
        <w:spacing w:after="360"/>
        <w:jc w:val="both"/>
        <w:rPr>
          <w:rFonts w:asciiTheme="majorHAnsi" w:eastAsia="Calibri" w:hAnsiTheme="majorHAnsi" w:cstheme="majorHAnsi"/>
          <w:b/>
          <w:color w:val="auto"/>
          <w:sz w:val="40"/>
          <w:szCs w:val="40"/>
        </w:rPr>
      </w:pPr>
      <w:r w:rsidRPr="00A579AF">
        <w:rPr>
          <w:rFonts w:asciiTheme="majorHAnsi" w:eastAsia="Calibri" w:hAnsiTheme="majorHAnsi" w:cstheme="majorHAnsi"/>
          <w:b/>
          <w:color w:val="auto"/>
          <w:sz w:val="40"/>
          <w:szCs w:val="40"/>
        </w:rPr>
        <w:t>Bundesgesundheitsminister</w:t>
      </w:r>
      <w:r>
        <w:rPr>
          <w:rFonts w:asciiTheme="majorHAnsi" w:eastAsia="Calibri" w:hAnsiTheme="majorHAnsi" w:cstheme="majorHAnsi"/>
          <w:b/>
          <w:color w:val="auto"/>
          <w:sz w:val="40"/>
          <w:szCs w:val="40"/>
        </w:rPr>
        <w:t xml:space="preserve"> Lauterbach eröffnet Deutschen Krankenhaustag</w:t>
      </w:r>
    </w:p>
    <w:p w14:paraId="1F2FEC2C" w14:textId="05E74307" w:rsidR="00A579AF" w:rsidRPr="00A579AF" w:rsidRDefault="00E363D1" w:rsidP="00A579AF">
      <w:pPr>
        <w:jc w:val="both"/>
        <w:rPr>
          <w:rFonts w:asciiTheme="majorHAnsi" w:hAnsiTheme="majorHAnsi" w:cstheme="majorHAnsi"/>
          <w:sz w:val="24"/>
          <w:szCs w:val="24"/>
        </w:rPr>
      </w:pPr>
      <w:r>
        <w:rPr>
          <w:rFonts w:asciiTheme="majorHAnsi" w:hAnsiTheme="majorHAnsi" w:cstheme="majorHAnsi"/>
          <w:sz w:val="24"/>
          <w:szCs w:val="24"/>
        </w:rPr>
        <w:t xml:space="preserve">Berlin, </w:t>
      </w:r>
      <w:r w:rsidR="00A579AF">
        <w:rPr>
          <w:rFonts w:asciiTheme="majorHAnsi" w:hAnsiTheme="majorHAnsi" w:cstheme="majorHAnsi"/>
          <w:sz w:val="24"/>
          <w:szCs w:val="24"/>
        </w:rPr>
        <w:t>31</w:t>
      </w:r>
      <w:r>
        <w:rPr>
          <w:rFonts w:asciiTheme="majorHAnsi" w:hAnsiTheme="majorHAnsi" w:cstheme="majorHAnsi"/>
          <w:sz w:val="24"/>
          <w:szCs w:val="24"/>
        </w:rPr>
        <w:t xml:space="preserve">. </w:t>
      </w:r>
      <w:r w:rsidR="00A579AF">
        <w:rPr>
          <w:rFonts w:asciiTheme="majorHAnsi" w:hAnsiTheme="majorHAnsi" w:cstheme="majorHAnsi"/>
          <w:sz w:val="24"/>
          <w:szCs w:val="24"/>
        </w:rPr>
        <w:t xml:space="preserve">August </w:t>
      </w:r>
      <w:r>
        <w:rPr>
          <w:rFonts w:asciiTheme="majorHAnsi" w:hAnsiTheme="majorHAnsi" w:cstheme="majorHAnsi"/>
          <w:sz w:val="24"/>
          <w:szCs w:val="24"/>
        </w:rPr>
        <w:t>202</w:t>
      </w:r>
      <w:r w:rsidR="00A579AF">
        <w:rPr>
          <w:rFonts w:asciiTheme="majorHAnsi" w:hAnsiTheme="majorHAnsi" w:cstheme="majorHAnsi"/>
          <w:sz w:val="24"/>
          <w:szCs w:val="24"/>
        </w:rPr>
        <w:t>2</w:t>
      </w:r>
      <w:r w:rsidR="002701CD">
        <w:rPr>
          <w:rFonts w:asciiTheme="majorHAnsi" w:hAnsiTheme="majorHAnsi" w:cstheme="majorHAnsi"/>
          <w:sz w:val="24"/>
          <w:szCs w:val="24"/>
        </w:rPr>
        <w:t xml:space="preserve"> –</w:t>
      </w:r>
      <w:r w:rsidR="00E11785">
        <w:rPr>
          <w:rFonts w:asciiTheme="majorHAnsi" w:hAnsiTheme="majorHAnsi" w:cstheme="majorHAnsi"/>
          <w:sz w:val="24"/>
          <w:szCs w:val="24"/>
        </w:rPr>
        <w:t xml:space="preserve"> </w:t>
      </w:r>
      <w:r w:rsidR="00A579AF" w:rsidRPr="00A579AF">
        <w:rPr>
          <w:rFonts w:asciiTheme="majorHAnsi" w:hAnsiTheme="majorHAnsi" w:cstheme="majorHAnsi"/>
          <w:sz w:val="24"/>
          <w:szCs w:val="24"/>
        </w:rPr>
        <w:t xml:space="preserve">Der </w:t>
      </w:r>
      <w:r w:rsidR="00A579AF">
        <w:rPr>
          <w:rFonts w:asciiTheme="majorHAnsi" w:hAnsiTheme="majorHAnsi" w:cstheme="majorHAnsi"/>
          <w:sz w:val="24"/>
          <w:szCs w:val="24"/>
        </w:rPr>
        <w:t xml:space="preserve">45. </w:t>
      </w:r>
      <w:r w:rsidR="00A579AF" w:rsidRPr="00A579AF">
        <w:rPr>
          <w:rFonts w:asciiTheme="majorHAnsi" w:hAnsiTheme="majorHAnsi" w:cstheme="majorHAnsi"/>
          <w:sz w:val="24"/>
          <w:szCs w:val="24"/>
        </w:rPr>
        <w:t xml:space="preserve">Deutsche Krankenhaustag widmet sich auch in diesem Jahr der gesamten Bandbreite gesundheits- und krankenhauspolitischer Themen. Rund </w:t>
      </w:r>
      <w:r w:rsidR="00A579AF">
        <w:rPr>
          <w:rFonts w:asciiTheme="majorHAnsi" w:hAnsiTheme="majorHAnsi" w:cstheme="majorHAnsi"/>
          <w:sz w:val="24"/>
          <w:szCs w:val="24"/>
        </w:rPr>
        <w:t xml:space="preserve">ein Jahr </w:t>
      </w:r>
      <w:r w:rsidR="00A579AF" w:rsidRPr="00A579AF">
        <w:rPr>
          <w:rFonts w:asciiTheme="majorHAnsi" w:hAnsiTheme="majorHAnsi" w:cstheme="majorHAnsi"/>
          <w:sz w:val="24"/>
          <w:szCs w:val="24"/>
        </w:rPr>
        <w:t xml:space="preserve">nach der Regierungsbildung bietet er Gelegenheit, die ersten Konturen der Gesundheitspolitik zu diskutieren und neueste Trends in der Klinikbranche kennenzulernen. Doch auf welche gesetzgeberischen Vorgaben muss sich der stationäre Sektor in der neuen Legislaturperiode konkret einstellen? </w:t>
      </w:r>
      <w:r w:rsidR="00863B66" w:rsidRPr="00E11785">
        <w:rPr>
          <w:rFonts w:asciiTheme="majorHAnsi" w:hAnsiTheme="majorHAnsi" w:cstheme="majorHAnsi"/>
          <w:sz w:val="24"/>
          <w:szCs w:val="24"/>
        </w:rPr>
        <w:t>Und was können die Kliniken tun, um sich langfristig optimal aufzustellen?</w:t>
      </w:r>
      <w:r w:rsidR="00863B66">
        <w:rPr>
          <w:rFonts w:asciiTheme="majorHAnsi" w:hAnsiTheme="majorHAnsi" w:cstheme="majorHAnsi"/>
          <w:sz w:val="24"/>
          <w:szCs w:val="24"/>
        </w:rPr>
        <w:t xml:space="preserve"> </w:t>
      </w:r>
      <w:r w:rsidR="005D4AEA">
        <w:rPr>
          <w:rFonts w:asciiTheme="majorHAnsi" w:hAnsiTheme="majorHAnsi" w:cstheme="majorHAnsi"/>
          <w:sz w:val="24"/>
          <w:szCs w:val="24"/>
        </w:rPr>
        <w:t>N</w:t>
      </w:r>
      <w:r w:rsidR="00657EC3">
        <w:rPr>
          <w:rFonts w:asciiTheme="majorHAnsi" w:hAnsiTheme="majorHAnsi" w:cstheme="majorHAnsi"/>
          <w:sz w:val="24"/>
          <w:szCs w:val="24"/>
        </w:rPr>
        <w:t>ach m</w:t>
      </w:r>
      <w:r w:rsidR="00A579AF" w:rsidRPr="00A579AF">
        <w:rPr>
          <w:rFonts w:asciiTheme="majorHAnsi" w:hAnsiTheme="majorHAnsi" w:cstheme="majorHAnsi"/>
          <w:sz w:val="24"/>
          <w:szCs w:val="24"/>
        </w:rPr>
        <w:t>ehr als zwei Jahre</w:t>
      </w:r>
      <w:r w:rsidR="00657EC3">
        <w:rPr>
          <w:rFonts w:asciiTheme="majorHAnsi" w:hAnsiTheme="majorHAnsi" w:cstheme="majorHAnsi"/>
          <w:sz w:val="24"/>
          <w:szCs w:val="24"/>
        </w:rPr>
        <w:t>n</w:t>
      </w:r>
      <w:r w:rsidR="00A579AF" w:rsidRPr="00A579AF">
        <w:rPr>
          <w:rFonts w:asciiTheme="majorHAnsi" w:hAnsiTheme="majorHAnsi" w:cstheme="majorHAnsi"/>
          <w:sz w:val="24"/>
          <w:szCs w:val="24"/>
        </w:rPr>
        <w:t xml:space="preserve"> Pandemie </w:t>
      </w:r>
      <w:r w:rsidR="0071577E">
        <w:rPr>
          <w:rFonts w:asciiTheme="majorHAnsi" w:hAnsiTheme="majorHAnsi" w:cstheme="majorHAnsi"/>
          <w:sz w:val="24"/>
          <w:szCs w:val="24"/>
        </w:rPr>
        <w:t xml:space="preserve">sind </w:t>
      </w:r>
      <w:r w:rsidR="005D1212">
        <w:rPr>
          <w:rFonts w:asciiTheme="majorHAnsi" w:hAnsiTheme="majorHAnsi" w:cstheme="majorHAnsi"/>
          <w:sz w:val="24"/>
          <w:szCs w:val="24"/>
        </w:rPr>
        <w:t xml:space="preserve">die </w:t>
      </w:r>
      <w:r w:rsidR="0071577E">
        <w:rPr>
          <w:rFonts w:asciiTheme="majorHAnsi" w:hAnsiTheme="majorHAnsi" w:cstheme="majorHAnsi"/>
          <w:sz w:val="24"/>
          <w:szCs w:val="24"/>
        </w:rPr>
        <w:t>Herausforderungen für</w:t>
      </w:r>
      <w:r w:rsidR="00863B66" w:rsidRPr="00863B66">
        <w:rPr>
          <w:rFonts w:asciiTheme="majorHAnsi" w:hAnsiTheme="majorHAnsi" w:cstheme="majorHAnsi"/>
          <w:sz w:val="24"/>
          <w:szCs w:val="24"/>
        </w:rPr>
        <w:t xml:space="preserve"> die Kliniken und ihre Beschäftigten </w:t>
      </w:r>
      <w:r w:rsidR="00282E5B">
        <w:rPr>
          <w:rFonts w:asciiTheme="majorHAnsi" w:hAnsiTheme="majorHAnsi" w:cstheme="majorHAnsi"/>
          <w:sz w:val="24"/>
          <w:szCs w:val="24"/>
        </w:rPr>
        <w:t>enorm gewachsen</w:t>
      </w:r>
      <w:r w:rsidR="00A579AF" w:rsidRPr="00A579AF">
        <w:rPr>
          <w:rFonts w:asciiTheme="majorHAnsi" w:hAnsiTheme="majorHAnsi" w:cstheme="majorHAnsi"/>
          <w:sz w:val="24"/>
          <w:szCs w:val="24"/>
        </w:rPr>
        <w:t xml:space="preserve">. Mit den aktuellen massiven Preissteigerungen bei </w:t>
      </w:r>
      <w:r w:rsidR="00657EC3">
        <w:rPr>
          <w:rFonts w:asciiTheme="majorHAnsi" w:hAnsiTheme="majorHAnsi" w:cstheme="majorHAnsi"/>
          <w:sz w:val="24"/>
          <w:szCs w:val="24"/>
        </w:rPr>
        <w:t xml:space="preserve">Energie, </w:t>
      </w:r>
      <w:r w:rsidR="00A579AF" w:rsidRPr="00A579AF">
        <w:rPr>
          <w:rFonts w:asciiTheme="majorHAnsi" w:hAnsiTheme="majorHAnsi" w:cstheme="majorHAnsi"/>
          <w:sz w:val="24"/>
          <w:szCs w:val="24"/>
        </w:rPr>
        <w:t xml:space="preserve">Bauprojekten, Medizinprodukten, Lebensmitteln und Dienstleistungen </w:t>
      </w:r>
      <w:r w:rsidR="0071577E">
        <w:rPr>
          <w:rFonts w:asciiTheme="majorHAnsi" w:hAnsiTheme="majorHAnsi" w:cstheme="majorHAnsi"/>
          <w:sz w:val="24"/>
          <w:szCs w:val="24"/>
        </w:rPr>
        <w:t>stehen</w:t>
      </w:r>
      <w:r w:rsidR="00A579AF" w:rsidRPr="00A579AF">
        <w:rPr>
          <w:rFonts w:asciiTheme="majorHAnsi" w:hAnsiTheme="majorHAnsi" w:cstheme="majorHAnsi"/>
          <w:sz w:val="24"/>
          <w:szCs w:val="24"/>
        </w:rPr>
        <w:t xml:space="preserve"> die Krankenhäuser</w:t>
      </w:r>
      <w:r w:rsidR="00863B66">
        <w:rPr>
          <w:rFonts w:asciiTheme="majorHAnsi" w:hAnsiTheme="majorHAnsi" w:cstheme="majorHAnsi"/>
          <w:sz w:val="24"/>
          <w:szCs w:val="24"/>
        </w:rPr>
        <w:t xml:space="preserve"> in Deutschland</w:t>
      </w:r>
      <w:r w:rsidR="00A579AF" w:rsidRPr="00A579AF">
        <w:rPr>
          <w:rFonts w:asciiTheme="majorHAnsi" w:hAnsiTheme="majorHAnsi" w:cstheme="majorHAnsi"/>
          <w:sz w:val="24"/>
          <w:szCs w:val="24"/>
        </w:rPr>
        <w:t xml:space="preserve"> </w:t>
      </w:r>
      <w:r w:rsidR="0071577E">
        <w:rPr>
          <w:rFonts w:asciiTheme="majorHAnsi" w:hAnsiTheme="majorHAnsi" w:cstheme="majorHAnsi"/>
          <w:sz w:val="24"/>
          <w:szCs w:val="24"/>
        </w:rPr>
        <w:t>vor</w:t>
      </w:r>
      <w:r w:rsidR="005D4AEA">
        <w:rPr>
          <w:rFonts w:asciiTheme="majorHAnsi" w:hAnsiTheme="majorHAnsi" w:cstheme="majorHAnsi"/>
          <w:sz w:val="24"/>
          <w:szCs w:val="24"/>
        </w:rPr>
        <w:t xml:space="preserve"> </w:t>
      </w:r>
      <w:r w:rsidR="00A579AF" w:rsidRPr="00A579AF">
        <w:rPr>
          <w:rFonts w:asciiTheme="majorHAnsi" w:hAnsiTheme="majorHAnsi" w:cstheme="majorHAnsi"/>
          <w:sz w:val="24"/>
          <w:szCs w:val="24"/>
        </w:rPr>
        <w:t>ungelösten finanziellen Problem</w:t>
      </w:r>
      <w:r w:rsidR="00657EC3">
        <w:rPr>
          <w:rFonts w:asciiTheme="majorHAnsi" w:hAnsiTheme="majorHAnsi" w:cstheme="majorHAnsi"/>
          <w:sz w:val="24"/>
          <w:szCs w:val="24"/>
        </w:rPr>
        <w:t>en.</w:t>
      </w:r>
      <w:r w:rsidR="00282E5B">
        <w:rPr>
          <w:rFonts w:asciiTheme="majorHAnsi" w:hAnsiTheme="majorHAnsi" w:cstheme="majorHAnsi"/>
          <w:sz w:val="24"/>
          <w:szCs w:val="24"/>
        </w:rPr>
        <w:t xml:space="preserve"> Es drohen Klinikschließungen und ein massiver Personalabbau.</w:t>
      </w:r>
    </w:p>
    <w:p w14:paraId="343BA8CD" w14:textId="7D81E285" w:rsidR="00657EC3" w:rsidRDefault="00A579AF" w:rsidP="00A579AF">
      <w:pPr>
        <w:jc w:val="both"/>
        <w:rPr>
          <w:rFonts w:asciiTheme="majorHAnsi" w:hAnsiTheme="majorHAnsi" w:cstheme="majorHAnsi"/>
          <w:sz w:val="24"/>
          <w:szCs w:val="24"/>
        </w:rPr>
      </w:pPr>
      <w:r w:rsidRPr="00A579AF">
        <w:rPr>
          <w:rFonts w:asciiTheme="majorHAnsi" w:hAnsiTheme="majorHAnsi" w:cstheme="majorHAnsi"/>
          <w:sz w:val="24"/>
          <w:szCs w:val="24"/>
        </w:rPr>
        <w:t>Klinikvertreter</w:t>
      </w:r>
      <w:r>
        <w:rPr>
          <w:rFonts w:asciiTheme="majorHAnsi" w:hAnsiTheme="majorHAnsi" w:cstheme="majorHAnsi"/>
          <w:sz w:val="24"/>
          <w:szCs w:val="24"/>
        </w:rPr>
        <w:t xml:space="preserve"> </w:t>
      </w:r>
      <w:r w:rsidR="00657EC3">
        <w:rPr>
          <w:rFonts w:asciiTheme="majorHAnsi" w:hAnsiTheme="majorHAnsi" w:cstheme="majorHAnsi"/>
          <w:sz w:val="24"/>
          <w:szCs w:val="24"/>
        </w:rPr>
        <w:t xml:space="preserve">und Politik </w:t>
      </w:r>
      <w:r w:rsidRPr="00A579AF">
        <w:rPr>
          <w:rFonts w:asciiTheme="majorHAnsi" w:hAnsiTheme="majorHAnsi" w:cstheme="majorHAnsi"/>
          <w:sz w:val="24"/>
          <w:szCs w:val="24"/>
        </w:rPr>
        <w:t>werden</w:t>
      </w:r>
      <w:r w:rsidR="00657EC3">
        <w:rPr>
          <w:rFonts w:asciiTheme="majorHAnsi" w:hAnsiTheme="majorHAnsi" w:cstheme="majorHAnsi"/>
          <w:sz w:val="24"/>
          <w:szCs w:val="24"/>
        </w:rPr>
        <w:t xml:space="preserve"> daher</w:t>
      </w:r>
      <w:r w:rsidRPr="00A579AF">
        <w:rPr>
          <w:rFonts w:asciiTheme="majorHAnsi" w:hAnsiTheme="majorHAnsi" w:cstheme="majorHAnsi"/>
          <w:sz w:val="24"/>
          <w:szCs w:val="24"/>
        </w:rPr>
        <w:t xml:space="preserve"> im Rahmen der Auftaktveranstaltung des 4</w:t>
      </w:r>
      <w:r>
        <w:rPr>
          <w:rFonts w:asciiTheme="majorHAnsi" w:hAnsiTheme="majorHAnsi" w:cstheme="majorHAnsi"/>
          <w:sz w:val="24"/>
          <w:szCs w:val="24"/>
        </w:rPr>
        <w:t>5</w:t>
      </w:r>
      <w:r w:rsidRPr="00A579AF">
        <w:rPr>
          <w:rFonts w:asciiTheme="majorHAnsi" w:hAnsiTheme="majorHAnsi" w:cstheme="majorHAnsi"/>
          <w:sz w:val="24"/>
          <w:szCs w:val="24"/>
        </w:rPr>
        <w:t xml:space="preserve">. Deutschen Krankenhaustages </w:t>
      </w:r>
      <w:r w:rsidR="00657EC3">
        <w:rPr>
          <w:rFonts w:asciiTheme="majorHAnsi" w:hAnsiTheme="majorHAnsi" w:cstheme="majorHAnsi"/>
          <w:sz w:val="24"/>
          <w:szCs w:val="24"/>
        </w:rPr>
        <w:t xml:space="preserve">sowohl die aktuellen Entwicklungen als auch </w:t>
      </w:r>
      <w:r w:rsidRPr="00A579AF">
        <w:rPr>
          <w:rFonts w:asciiTheme="majorHAnsi" w:hAnsiTheme="majorHAnsi" w:cstheme="majorHAnsi"/>
          <w:sz w:val="24"/>
          <w:szCs w:val="24"/>
        </w:rPr>
        <w:t xml:space="preserve">die Anforderungen für den Kliniksektor und die Erwartungen der Krankenhäuser für die laufende Legislaturperiode debattieren. </w:t>
      </w:r>
      <w:r w:rsidRPr="00A579AF">
        <w:rPr>
          <w:rFonts w:asciiTheme="majorHAnsi" w:hAnsiTheme="majorHAnsi" w:cstheme="majorHAnsi"/>
          <w:b/>
          <w:sz w:val="24"/>
          <w:szCs w:val="24"/>
        </w:rPr>
        <w:t xml:space="preserve">„Reformpolitik quo </w:t>
      </w:r>
      <w:proofErr w:type="spellStart"/>
      <w:r w:rsidRPr="00A579AF">
        <w:rPr>
          <w:rFonts w:asciiTheme="majorHAnsi" w:hAnsiTheme="majorHAnsi" w:cstheme="majorHAnsi"/>
          <w:b/>
          <w:sz w:val="24"/>
          <w:szCs w:val="24"/>
        </w:rPr>
        <w:t>vadis</w:t>
      </w:r>
      <w:proofErr w:type="spellEnd"/>
      <w:r w:rsidRPr="00A579AF">
        <w:rPr>
          <w:rFonts w:asciiTheme="majorHAnsi" w:hAnsiTheme="majorHAnsi" w:cstheme="majorHAnsi"/>
          <w:b/>
          <w:sz w:val="24"/>
          <w:szCs w:val="24"/>
        </w:rPr>
        <w:t xml:space="preserve"> –</w:t>
      </w:r>
      <w:r w:rsidR="000D3A9B">
        <w:rPr>
          <w:rFonts w:asciiTheme="majorHAnsi" w:hAnsiTheme="majorHAnsi" w:cstheme="majorHAnsi"/>
          <w:b/>
          <w:sz w:val="24"/>
          <w:szCs w:val="24"/>
        </w:rPr>
        <w:t xml:space="preserve"> </w:t>
      </w:r>
      <w:r w:rsidRPr="00A579AF">
        <w:rPr>
          <w:rFonts w:asciiTheme="majorHAnsi" w:hAnsiTheme="majorHAnsi" w:cstheme="majorHAnsi"/>
          <w:b/>
          <w:sz w:val="24"/>
          <w:szCs w:val="24"/>
        </w:rPr>
        <w:t>was wird aus dem Koalitionsvertrag?“</w:t>
      </w:r>
      <w:r w:rsidRPr="00A579AF">
        <w:rPr>
          <w:rFonts w:asciiTheme="majorHAnsi" w:hAnsiTheme="majorHAnsi" w:cstheme="majorHAnsi"/>
          <w:sz w:val="24"/>
          <w:szCs w:val="24"/>
        </w:rPr>
        <w:t xml:space="preserve"> – so lautet das </w:t>
      </w:r>
      <w:r>
        <w:rPr>
          <w:rFonts w:asciiTheme="majorHAnsi" w:hAnsiTheme="majorHAnsi" w:cstheme="majorHAnsi"/>
          <w:sz w:val="24"/>
          <w:szCs w:val="24"/>
        </w:rPr>
        <w:t xml:space="preserve">Motto </w:t>
      </w:r>
      <w:r w:rsidRPr="00A579AF">
        <w:rPr>
          <w:rFonts w:asciiTheme="majorHAnsi" w:hAnsiTheme="majorHAnsi" w:cstheme="majorHAnsi"/>
          <w:sz w:val="24"/>
          <w:szCs w:val="24"/>
        </w:rPr>
        <w:t>des Kongresses, der vom 1</w:t>
      </w:r>
      <w:r>
        <w:rPr>
          <w:rFonts w:asciiTheme="majorHAnsi" w:hAnsiTheme="majorHAnsi" w:cstheme="majorHAnsi"/>
          <w:sz w:val="24"/>
          <w:szCs w:val="24"/>
        </w:rPr>
        <w:t>4</w:t>
      </w:r>
      <w:r w:rsidRPr="00A579AF">
        <w:rPr>
          <w:rFonts w:asciiTheme="majorHAnsi" w:hAnsiTheme="majorHAnsi" w:cstheme="majorHAnsi"/>
          <w:sz w:val="24"/>
          <w:szCs w:val="24"/>
        </w:rPr>
        <w:t>. bis 1</w:t>
      </w:r>
      <w:r>
        <w:rPr>
          <w:rFonts w:asciiTheme="majorHAnsi" w:hAnsiTheme="majorHAnsi" w:cstheme="majorHAnsi"/>
          <w:sz w:val="24"/>
          <w:szCs w:val="24"/>
        </w:rPr>
        <w:t>7</w:t>
      </w:r>
      <w:r w:rsidRPr="00A579AF">
        <w:rPr>
          <w:rFonts w:asciiTheme="majorHAnsi" w:hAnsiTheme="majorHAnsi" w:cstheme="majorHAnsi"/>
          <w:sz w:val="24"/>
          <w:szCs w:val="24"/>
        </w:rPr>
        <w:t xml:space="preserve">. November </w:t>
      </w:r>
      <w:r>
        <w:rPr>
          <w:rFonts w:asciiTheme="majorHAnsi" w:hAnsiTheme="majorHAnsi" w:cstheme="majorHAnsi"/>
          <w:sz w:val="24"/>
          <w:szCs w:val="24"/>
        </w:rPr>
        <w:t xml:space="preserve">2022 </w:t>
      </w:r>
      <w:r w:rsidR="005D4AEA">
        <w:rPr>
          <w:rFonts w:asciiTheme="majorHAnsi" w:hAnsiTheme="majorHAnsi" w:cstheme="majorHAnsi"/>
          <w:sz w:val="24"/>
          <w:szCs w:val="24"/>
        </w:rPr>
        <w:t>i</w:t>
      </w:r>
      <w:r w:rsidRPr="00A579AF">
        <w:rPr>
          <w:rFonts w:asciiTheme="majorHAnsi" w:hAnsiTheme="majorHAnsi" w:cstheme="majorHAnsi"/>
          <w:sz w:val="24"/>
          <w:szCs w:val="24"/>
        </w:rPr>
        <w:t xml:space="preserve">m Rahmen der weltweit größten Medizinmesse MEDICA in Düsseldorf stattfindet. Die Teilnahme von </w:t>
      </w:r>
      <w:r w:rsidRPr="00657EC3">
        <w:rPr>
          <w:rFonts w:asciiTheme="majorHAnsi" w:hAnsiTheme="majorHAnsi" w:cstheme="majorHAnsi"/>
          <w:b/>
          <w:sz w:val="24"/>
          <w:szCs w:val="24"/>
        </w:rPr>
        <w:t xml:space="preserve">Bundesgesundheitsminister Prof. Dr. Karl </w:t>
      </w:r>
      <w:r w:rsidR="00657EC3" w:rsidRPr="00657EC3">
        <w:rPr>
          <w:rFonts w:asciiTheme="majorHAnsi" w:hAnsiTheme="majorHAnsi" w:cstheme="majorHAnsi"/>
          <w:b/>
          <w:sz w:val="24"/>
          <w:szCs w:val="24"/>
        </w:rPr>
        <w:t>L</w:t>
      </w:r>
      <w:r w:rsidRPr="00657EC3">
        <w:rPr>
          <w:rFonts w:asciiTheme="majorHAnsi" w:hAnsiTheme="majorHAnsi" w:cstheme="majorHAnsi"/>
          <w:b/>
          <w:sz w:val="24"/>
          <w:szCs w:val="24"/>
        </w:rPr>
        <w:t>auterbach</w:t>
      </w:r>
      <w:r w:rsidRPr="00A579AF">
        <w:rPr>
          <w:rFonts w:asciiTheme="majorHAnsi" w:hAnsiTheme="majorHAnsi" w:cstheme="majorHAnsi"/>
          <w:sz w:val="24"/>
          <w:szCs w:val="24"/>
        </w:rPr>
        <w:t xml:space="preserve"> und seine Rede im Rahmen der Auftaktveranstaltung unterstreichen die herausragende Bedeutung der Kliniken für die Gesundheitswirtschaft. </w:t>
      </w:r>
      <w:r w:rsidR="00657EC3">
        <w:rPr>
          <w:rFonts w:asciiTheme="majorHAnsi" w:hAnsiTheme="majorHAnsi" w:cstheme="majorHAnsi"/>
          <w:sz w:val="24"/>
          <w:szCs w:val="24"/>
        </w:rPr>
        <w:t xml:space="preserve">Am </w:t>
      </w:r>
      <w:r w:rsidR="00657EC3" w:rsidRPr="00863B66">
        <w:rPr>
          <w:rFonts w:asciiTheme="majorHAnsi" w:hAnsiTheme="majorHAnsi" w:cstheme="majorHAnsi"/>
          <w:b/>
          <w:sz w:val="24"/>
          <w:szCs w:val="24"/>
        </w:rPr>
        <w:t>14. November</w:t>
      </w:r>
      <w:r w:rsidR="00657EC3" w:rsidRPr="00B90109">
        <w:rPr>
          <w:rFonts w:asciiTheme="majorHAnsi" w:hAnsiTheme="majorHAnsi" w:cstheme="majorHAnsi"/>
          <w:sz w:val="24"/>
          <w:szCs w:val="24"/>
        </w:rPr>
        <w:t xml:space="preserve"> können alle Interessierten </w:t>
      </w:r>
      <w:r w:rsidR="00657EC3" w:rsidRPr="00657EC3">
        <w:rPr>
          <w:rFonts w:asciiTheme="majorHAnsi" w:hAnsiTheme="majorHAnsi" w:cstheme="majorHAnsi"/>
          <w:b/>
          <w:sz w:val="24"/>
          <w:szCs w:val="24"/>
        </w:rPr>
        <w:t>ab 12.00 Uhr</w:t>
      </w:r>
      <w:r w:rsidR="00657EC3">
        <w:rPr>
          <w:rFonts w:asciiTheme="majorHAnsi" w:hAnsiTheme="majorHAnsi" w:cstheme="majorHAnsi"/>
          <w:sz w:val="24"/>
          <w:szCs w:val="24"/>
        </w:rPr>
        <w:t xml:space="preserve"> </w:t>
      </w:r>
      <w:r w:rsidR="00657EC3">
        <w:rPr>
          <w:rFonts w:asciiTheme="majorHAnsi" w:hAnsiTheme="majorHAnsi" w:cstheme="majorHAnsi"/>
          <w:b/>
          <w:sz w:val="24"/>
          <w:szCs w:val="24"/>
        </w:rPr>
        <w:t>per Livestream</w:t>
      </w:r>
      <w:r w:rsidR="00657EC3" w:rsidRPr="00C178CE">
        <w:rPr>
          <w:rFonts w:asciiTheme="majorHAnsi" w:hAnsiTheme="majorHAnsi" w:cstheme="majorHAnsi"/>
          <w:b/>
          <w:sz w:val="24"/>
          <w:szCs w:val="24"/>
        </w:rPr>
        <w:t xml:space="preserve"> </w:t>
      </w:r>
      <w:r w:rsidR="00657EC3" w:rsidRPr="0063553D">
        <w:rPr>
          <w:rFonts w:asciiTheme="majorHAnsi" w:hAnsiTheme="majorHAnsi" w:cstheme="majorHAnsi"/>
          <w:sz w:val="24"/>
          <w:szCs w:val="24"/>
        </w:rPr>
        <w:t>unter</w:t>
      </w:r>
      <w:r w:rsidR="00657EC3" w:rsidRPr="003B42D8">
        <w:rPr>
          <w:rFonts w:asciiTheme="majorHAnsi" w:hAnsiTheme="majorHAnsi" w:cstheme="majorHAnsi"/>
          <w:b/>
          <w:sz w:val="24"/>
          <w:szCs w:val="24"/>
        </w:rPr>
        <w:t xml:space="preserve"> </w:t>
      </w:r>
      <w:hyperlink r:id="rId7" w:history="1">
        <w:r w:rsidR="003B42D8" w:rsidRPr="003B42D8">
          <w:rPr>
            <w:rStyle w:val="Hyperlink"/>
            <w:rFonts w:asciiTheme="majorHAnsi" w:hAnsiTheme="majorHAnsi" w:cstheme="majorHAnsi"/>
            <w:b/>
            <w:sz w:val="24"/>
            <w:szCs w:val="24"/>
          </w:rPr>
          <w:t>http://www.deutscher-krankenhaustag.de</w:t>
        </w:r>
      </w:hyperlink>
      <w:r w:rsidR="003B42D8">
        <w:rPr>
          <w:rFonts w:asciiTheme="majorHAnsi" w:hAnsiTheme="majorHAnsi" w:cstheme="majorHAnsi"/>
          <w:sz w:val="24"/>
          <w:szCs w:val="24"/>
        </w:rPr>
        <w:t xml:space="preserve"> </w:t>
      </w:r>
      <w:r w:rsidR="00657EC3">
        <w:rPr>
          <w:rFonts w:asciiTheme="majorHAnsi" w:hAnsiTheme="majorHAnsi" w:cstheme="majorHAnsi"/>
          <w:sz w:val="24"/>
          <w:szCs w:val="24"/>
        </w:rPr>
        <w:t>die Auftaktveranstaltung</w:t>
      </w:r>
      <w:r w:rsidR="005E41BE">
        <w:rPr>
          <w:rFonts w:asciiTheme="majorHAnsi" w:hAnsiTheme="majorHAnsi" w:cstheme="majorHAnsi"/>
          <w:sz w:val="24"/>
          <w:szCs w:val="24"/>
        </w:rPr>
        <w:t xml:space="preserve"> und die weiteren Veranstaltungen des Eröffnungstages</w:t>
      </w:r>
      <w:r w:rsidR="00657EC3">
        <w:rPr>
          <w:rFonts w:asciiTheme="majorHAnsi" w:hAnsiTheme="majorHAnsi" w:cstheme="majorHAnsi"/>
          <w:sz w:val="24"/>
          <w:szCs w:val="24"/>
        </w:rPr>
        <w:t xml:space="preserve"> verfolgen. </w:t>
      </w:r>
      <w:r w:rsidR="00774AA5">
        <w:rPr>
          <w:rFonts w:asciiTheme="majorHAnsi" w:hAnsiTheme="majorHAnsi" w:cstheme="majorHAnsi"/>
          <w:sz w:val="24"/>
          <w:szCs w:val="24"/>
        </w:rPr>
        <w:t xml:space="preserve">Die </w:t>
      </w:r>
      <w:r w:rsidR="005E41BE">
        <w:rPr>
          <w:rFonts w:asciiTheme="majorHAnsi" w:hAnsiTheme="majorHAnsi" w:cstheme="majorHAnsi"/>
          <w:sz w:val="24"/>
          <w:szCs w:val="24"/>
        </w:rPr>
        <w:t xml:space="preserve">folgenden </w:t>
      </w:r>
      <w:r w:rsidR="00774AA5">
        <w:rPr>
          <w:rFonts w:asciiTheme="majorHAnsi" w:hAnsiTheme="majorHAnsi" w:cstheme="majorHAnsi"/>
          <w:sz w:val="24"/>
          <w:szCs w:val="24"/>
        </w:rPr>
        <w:t xml:space="preserve">Kongresstage </w:t>
      </w:r>
      <w:r w:rsidR="00774AA5" w:rsidRPr="00774AA5">
        <w:rPr>
          <w:rFonts w:asciiTheme="majorHAnsi" w:hAnsiTheme="majorHAnsi" w:cstheme="majorHAnsi"/>
          <w:sz w:val="24"/>
          <w:szCs w:val="24"/>
        </w:rPr>
        <w:t xml:space="preserve">werden aufgezeichnet und als Video on Demand </w:t>
      </w:r>
      <w:r w:rsidR="00774AA5">
        <w:rPr>
          <w:rFonts w:asciiTheme="majorHAnsi" w:hAnsiTheme="majorHAnsi" w:cstheme="majorHAnsi"/>
          <w:sz w:val="24"/>
          <w:szCs w:val="24"/>
        </w:rPr>
        <w:t>auf der Website des Deutschen Krankenhaustages</w:t>
      </w:r>
      <w:r w:rsidR="00774AA5" w:rsidRPr="00774AA5">
        <w:rPr>
          <w:rFonts w:asciiTheme="majorHAnsi" w:hAnsiTheme="majorHAnsi" w:cstheme="majorHAnsi"/>
          <w:sz w:val="24"/>
          <w:szCs w:val="24"/>
        </w:rPr>
        <w:t xml:space="preserve"> </w:t>
      </w:r>
      <w:r w:rsidR="00774AA5">
        <w:rPr>
          <w:rFonts w:asciiTheme="majorHAnsi" w:hAnsiTheme="majorHAnsi" w:cstheme="majorHAnsi"/>
          <w:sz w:val="24"/>
          <w:szCs w:val="24"/>
        </w:rPr>
        <w:t>ein</w:t>
      </w:r>
      <w:r w:rsidR="00774AA5" w:rsidRPr="00774AA5">
        <w:rPr>
          <w:rFonts w:asciiTheme="majorHAnsi" w:hAnsiTheme="majorHAnsi" w:cstheme="majorHAnsi"/>
          <w:sz w:val="24"/>
          <w:szCs w:val="24"/>
        </w:rPr>
        <w:t>gestellt.</w:t>
      </w:r>
      <w:bookmarkStart w:id="0" w:name="_GoBack"/>
      <w:bookmarkEnd w:id="0"/>
    </w:p>
    <w:p w14:paraId="557D152C" w14:textId="77777777" w:rsidR="00A66DEC" w:rsidRPr="00A579AF" w:rsidRDefault="00A66DEC" w:rsidP="00A579AF">
      <w:pPr>
        <w:jc w:val="both"/>
        <w:rPr>
          <w:rFonts w:asciiTheme="majorHAnsi" w:hAnsiTheme="majorHAnsi" w:cstheme="majorHAnsi"/>
          <w:sz w:val="24"/>
          <w:szCs w:val="24"/>
        </w:rPr>
      </w:pPr>
    </w:p>
    <w:p w14:paraId="04A18A18" w14:textId="77777777" w:rsidR="00A66DEC" w:rsidRDefault="00A66DEC" w:rsidP="00B90109">
      <w:pPr>
        <w:jc w:val="both"/>
        <w:rPr>
          <w:rFonts w:asciiTheme="majorHAnsi" w:hAnsiTheme="majorHAnsi" w:cstheme="majorHAnsi"/>
          <w:sz w:val="24"/>
          <w:szCs w:val="24"/>
        </w:rPr>
      </w:pPr>
    </w:p>
    <w:p w14:paraId="198BBEE8" w14:textId="41E8705C" w:rsidR="0020522D" w:rsidRDefault="00A579AF" w:rsidP="00B90109">
      <w:pPr>
        <w:jc w:val="both"/>
        <w:rPr>
          <w:rFonts w:asciiTheme="majorHAnsi" w:hAnsiTheme="majorHAnsi" w:cstheme="majorHAnsi"/>
          <w:sz w:val="24"/>
          <w:szCs w:val="24"/>
        </w:rPr>
      </w:pPr>
      <w:r w:rsidRPr="00A579AF">
        <w:rPr>
          <w:rFonts w:asciiTheme="majorHAnsi" w:hAnsiTheme="majorHAnsi" w:cstheme="majorHAnsi"/>
          <w:sz w:val="24"/>
          <w:szCs w:val="24"/>
        </w:rPr>
        <w:t xml:space="preserve">Die Besucher </w:t>
      </w:r>
      <w:r w:rsidR="00863B66">
        <w:rPr>
          <w:rFonts w:asciiTheme="majorHAnsi" w:hAnsiTheme="majorHAnsi" w:cstheme="majorHAnsi"/>
          <w:sz w:val="24"/>
          <w:szCs w:val="24"/>
        </w:rPr>
        <w:t xml:space="preserve">des Deutschen Krankenhaustages </w:t>
      </w:r>
      <w:r w:rsidRPr="00A579AF">
        <w:rPr>
          <w:rFonts w:asciiTheme="majorHAnsi" w:hAnsiTheme="majorHAnsi" w:cstheme="majorHAnsi"/>
          <w:sz w:val="24"/>
          <w:szCs w:val="24"/>
        </w:rPr>
        <w:t xml:space="preserve">können sich an den vier Kongresstagen </w:t>
      </w:r>
      <w:proofErr w:type="gramStart"/>
      <w:r w:rsidRPr="00A579AF">
        <w:rPr>
          <w:rFonts w:asciiTheme="majorHAnsi" w:hAnsiTheme="majorHAnsi" w:cstheme="majorHAnsi"/>
          <w:sz w:val="24"/>
          <w:szCs w:val="24"/>
        </w:rPr>
        <w:t>auf</w:t>
      </w:r>
      <w:r w:rsidR="00D17629">
        <w:rPr>
          <w:rFonts w:asciiTheme="majorHAnsi" w:hAnsiTheme="majorHAnsi" w:cstheme="majorHAnsi"/>
          <w:sz w:val="24"/>
          <w:szCs w:val="24"/>
        </w:rPr>
        <w:t xml:space="preserve"> </w:t>
      </w:r>
      <w:r w:rsidRPr="00A579AF">
        <w:rPr>
          <w:rFonts w:asciiTheme="majorHAnsi" w:hAnsiTheme="majorHAnsi" w:cstheme="majorHAnsi"/>
          <w:sz w:val="24"/>
          <w:szCs w:val="24"/>
        </w:rPr>
        <w:t>spannende</w:t>
      </w:r>
      <w:proofErr w:type="gramEnd"/>
      <w:r w:rsidRPr="00A579AF">
        <w:rPr>
          <w:rFonts w:asciiTheme="majorHAnsi" w:hAnsiTheme="majorHAnsi" w:cstheme="majorHAnsi"/>
          <w:sz w:val="24"/>
          <w:szCs w:val="24"/>
        </w:rPr>
        <w:t xml:space="preserve"> Debatten mit hochkarätigen Referenten aus Politik, Kliniken, Krankenkassen und Wissenschaft freuen. Der diesjährige </w:t>
      </w:r>
      <w:r w:rsidRPr="00657EC3">
        <w:rPr>
          <w:rFonts w:asciiTheme="majorHAnsi" w:hAnsiTheme="majorHAnsi" w:cstheme="majorHAnsi"/>
          <w:b/>
          <w:sz w:val="24"/>
          <w:szCs w:val="24"/>
        </w:rPr>
        <w:t>Kongresspräsident Dr. Josef Düllings</w:t>
      </w:r>
      <w:r w:rsidRPr="00A579AF">
        <w:rPr>
          <w:rFonts w:asciiTheme="majorHAnsi" w:hAnsiTheme="majorHAnsi" w:cstheme="majorHAnsi"/>
          <w:sz w:val="24"/>
          <w:szCs w:val="24"/>
        </w:rPr>
        <w:t xml:space="preserve">, zugleich Präsident des Verbandes der Krankenhausdirektoren (VKD), wird die breite Themenpalette des Kongresses vorstellen. Ein weiteres </w:t>
      </w:r>
      <w:r w:rsidR="00D163DA">
        <w:rPr>
          <w:rFonts w:asciiTheme="majorHAnsi" w:hAnsiTheme="majorHAnsi" w:cstheme="majorHAnsi"/>
          <w:sz w:val="24"/>
          <w:szCs w:val="24"/>
        </w:rPr>
        <w:t>Highlight</w:t>
      </w:r>
      <w:r w:rsidRPr="00A579AF">
        <w:rPr>
          <w:rFonts w:asciiTheme="majorHAnsi" w:hAnsiTheme="majorHAnsi" w:cstheme="majorHAnsi"/>
          <w:sz w:val="24"/>
          <w:szCs w:val="24"/>
        </w:rPr>
        <w:t xml:space="preserve"> des Eröffnungstages ist die Weiterentwicklung des </w:t>
      </w:r>
      <w:proofErr w:type="spellStart"/>
      <w:r w:rsidRPr="00A579AF">
        <w:rPr>
          <w:rFonts w:asciiTheme="majorHAnsi" w:hAnsiTheme="majorHAnsi" w:cstheme="majorHAnsi"/>
          <w:sz w:val="24"/>
          <w:szCs w:val="24"/>
        </w:rPr>
        <w:t>Fallpauschalensystems</w:t>
      </w:r>
      <w:proofErr w:type="spellEnd"/>
      <w:r w:rsidRPr="00A579AF">
        <w:rPr>
          <w:rFonts w:asciiTheme="majorHAnsi" w:hAnsiTheme="majorHAnsi" w:cstheme="majorHAnsi"/>
          <w:sz w:val="24"/>
          <w:szCs w:val="24"/>
        </w:rPr>
        <w:t xml:space="preserve">. Die Veranstaltung </w:t>
      </w:r>
      <w:r w:rsidRPr="00657EC3">
        <w:rPr>
          <w:rFonts w:asciiTheme="majorHAnsi" w:hAnsiTheme="majorHAnsi" w:cstheme="majorHAnsi"/>
          <w:b/>
          <w:sz w:val="24"/>
          <w:szCs w:val="24"/>
        </w:rPr>
        <w:t>„</w:t>
      </w:r>
      <w:r w:rsidR="00671597" w:rsidRPr="00671597">
        <w:rPr>
          <w:rFonts w:asciiTheme="majorHAnsi" w:hAnsiTheme="majorHAnsi" w:cstheme="majorHAnsi"/>
          <w:b/>
          <w:sz w:val="24"/>
          <w:szCs w:val="24"/>
        </w:rPr>
        <w:t>Finanzierung im Krankenhaus</w:t>
      </w:r>
      <w:r w:rsidRPr="00657EC3">
        <w:rPr>
          <w:rFonts w:asciiTheme="majorHAnsi" w:hAnsiTheme="majorHAnsi" w:cstheme="majorHAnsi"/>
          <w:b/>
          <w:sz w:val="24"/>
          <w:szCs w:val="24"/>
        </w:rPr>
        <w:t>“</w:t>
      </w:r>
      <w:r w:rsidRPr="00A579AF">
        <w:rPr>
          <w:rFonts w:asciiTheme="majorHAnsi" w:hAnsiTheme="majorHAnsi" w:cstheme="majorHAnsi"/>
          <w:sz w:val="24"/>
          <w:szCs w:val="24"/>
        </w:rPr>
        <w:t xml:space="preserve"> </w:t>
      </w:r>
      <w:r w:rsidR="00B22D69">
        <w:rPr>
          <w:rFonts w:asciiTheme="majorHAnsi" w:hAnsiTheme="majorHAnsi" w:cstheme="majorHAnsi"/>
          <w:sz w:val="24"/>
          <w:szCs w:val="24"/>
        </w:rPr>
        <w:t xml:space="preserve">unter der Leitung des Vorstandsvorsitzenden </w:t>
      </w:r>
      <w:r w:rsidRPr="00A579AF">
        <w:rPr>
          <w:rFonts w:asciiTheme="majorHAnsi" w:hAnsiTheme="majorHAnsi" w:cstheme="majorHAnsi"/>
          <w:sz w:val="24"/>
          <w:szCs w:val="24"/>
        </w:rPr>
        <w:t>der Deutschen Krankenhausgesellschaft (DKG)</w:t>
      </w:r>
      <w:r w:rsidR="00B22D69">
        <w:rPr>
          <w:rFonts w:asciiTheme="majorHAnsi" w:hAnsiTheme="majorHAnsi" w:cstheme="majorHAnsi"/>
          <w:sz w:val="24"/>
          <w:szCs w:val="24"/>
        </w:rPr>
        <w:t xml:space="preserve">, </w:t>
      </w:r>
      <w:r w:rsidR="00B22D69" w:rsidRPr="00836A89">
        <w:rPr>
          <w:rFonts w:asciiTheme="majorHAnsi" w:hAnsiTheme="majorHAnsi" w:cstheme="majorHAnsi"/>
          <w:b/>
          <w:sz w:val="24"/>
          <w:szCs w:val="24"/>
        </w:rPr>
        <w:t>Dr. Gerald Gaß</w:t>
      </w:r>
      <w:r w:rsidR="00B22D69">
        <w:rPr>
          <w:rFonts w:asciiTheme="majorHAnsi" w:hAnsiTheme="majorHAnsi" w:cstheme="majorHAnsi"/>
          <w:sz w:val="24"/>
          <w:szCs w:val="24"/>
        </w:rPr>
        <w:t>,</w:t>
      </w:r>
      <w:r w:rsidRPr="00A579AF">
        <w:rPr>
          <w:rFonts w:asciiTheme="majorHAnsi" w:hAnsiTheme="majorHAnsi" w:cstheme="majorHAnsi"/>
          <w:sz w:val="24"/>
          <w:szCs w:val="24"/>
        </w:rPr>
        <w:t xml:space="preserve"> bietet ein Forum für Information und Diskussion rund um die Klinikvergütung. </w:t>
      </w:r>
      <w:r w:rsidR="0020522D" w:rsidRPr="0020522D">
        <w:rPr>
          <w:rFonts w:asciiTheme="majorHAnsi" w:hAnsiTheme="majorHAnsi" w:cstheme="majorHAnsi"/>
          <w:sz w:val="24"/>
          <w:szCs w:val="24"/>
        </w:rPr>
        <w:t xml:space="preserve">Ebenfalls Teil des Eröffnungstages ist die Verleihung des </w:t>
      </w:r>
      <w:r w:rsidR="0020522D" w:rsidRPr="00B22D69">
        <w:rPr>
          <w:rFonts w:asciiTheme="majorHAnsi" w:hAnsiTheme="majorHAnsi" w:cstheme="majorHAnsi"/>
          <w:b/>
          <w:sz w:val="24"/>
          <w:szCs w:val="24"/>
        </w:rPr>
        <w:t>„Awards Patientendialog 2022“</w:t>
      </w:r>
      <w:r w:rsidR="0020522D" w:rsidRPr="0020522D">
        <w:rPr>
          <w:rFonts w:asciiTheme="majorHAnsi" w:hAnsiTheme="majorHAnsi" w:cstheme="majorHAnsi"/>
          <w:sz w:val="24"/>
          <w:szCs w:val="24"/>
        </w:rPr>
        <w:t>, der Krankenhäuser und Gesundheitseinrichtungen auszeichnet, die die Situation und Rolle von Patientinnen und Patienten und deren Angehörigen entscheidend stärken und verbessern.</w:t>
      </w:r>
    </w:p>
    <w:p w14:paraId="77A0F524" w14:textId="6BCCCA06" w:rsidR="00863B66" w:rsidRPr="00202507" w:rsidRDefault="00B22D69" w:rsidP="0005626E">
      <w:pPr>
        <w:jc w:val="both"/>
        <w:rPr>
          <w:rFonts w:ascii="Calibri Light" w:eastAsia="Calibri" w:hAnsi="Calibri Light" w:cs="Calibri Light"/>
          <w:color w:val="000000"/>
          <w:sz w:val="24"/>
          <w:szCs w:val="24"/>
        </w:rPr>
      </w:pPr>
      <w:r>
        <w:rPr>
          <w:rFonts w:asciiTheme="majorHAnsi" w:hAnsiTheme="majorHAnsi" w:cstheme="majorHAnsi"/>
          <w:sz w:val="24"/>
          <w:szCs w:val="24"/>
        </w:rPr>
        <w:t>Ein weitere</w:t>
      </w:r>
      <w:r w:rsidR="00D163DA">
        <w:rPr>
          <w:rFonts w:asciiTheme="majorHAnsi" w:hAnsiTheme="majorHAnsi" w:cstheme="majorHAnsi"/>
          <w:sz w:val="24"/>
          <w:szCs w:val="24"/>
        </w:rPr>
        <w:t>r</w:t>
      </w:r>
      <w:r>
        <w:rPr>
          <w:rFonts w:asciiTheme="majorHAnsi" w:hAnsiTheme="majorHAnsi" w:cstheme="majorHAnsi"/>
          <w:sz w:val="24"/>
          <w:szCs w:val="24"/>
        </w:rPr>
        <w:t xml:space="preserve"> </w:t>
      </w:r>
      <w:r w:rsidR="00D163DA">
        <w:rPr>
          <w:rFonts w:asciiTheme="majorHAnsi" w:hAnsiTheme="majorHAnsi" w:cstheme="majorHAnsi"/>
          <w:sz w:val="24"/>
          <w:szCs w:val="24"/>
        </w:rPr>
        <w:t>Schwerpunkt</w:t>
      </w:r>
      <w:r w:rsidR="00863B66" w:rsidRPr="00863B66">
        <w:rPr>
          <w:rFonts w:asciiTheme="majorHAnsi" w:hAnsiTheme="majorHAnsi" w:cstheme="majorHAnsi"/>
          <w:sz w:val="24"/>
          <w:szCs w:val="24"/>
        </w:rPr>
        <w:t xml:space="preserve"> des Kongresses </w:t>
      </w:r>
      <w:r>
        <w:rPr>
          <w:rFonts w:asciiTheme="majorHAnsi" w:hAnsiTheme="majorHAnsi" w:cstheme="majorHAnsi"/>
          <w:sz w:val="24"/>
          <w:szCs w:val="24"/>
        </w:rPr>
        <w:t xml:space="preserve">ist </w:t>
      </w:r>
      <w:r w:rsidR="00863B66" w:rsidRPr="00863B66">
        <w:rPr>
          <w:rFonts w:asciiTheme="majorHAnsi" w:hAnsiTheme="majorHAnsi" w:cstheme="majorHAnsi"/>
          <w:sz w:val="24"/>
          <w:szCs w:val="24"/>
        </w:rPr>
        <w:t>das</w:t>
      </w:r>
      <w:r w:rsidR="00863B66">
        <w:rPr>
          <w:rFonts w:asciiTheme="majorHAnsi" w:hAnsiTheme="majorHAnsi" w:cstheme="majorHAnsi"/>
          <w:sz w:val="24"/>
          <w:szCs w:val="24"/>
        </w:rPr>
        <w:t xml:space="preserve"> </w:t>
      </w:r>
      <w:r w:rsidR="00863B66" w:rsidRPr="00863B66">
        <w:rPr>
          <w:rFonts w:ascii="Calibri Light" w:eastAsia="Calibri" w:hAnsi="Calibri Light" w:cs="Calibri Light"/>
          <w:b/>
          <w:color w:val="000000"/>
          <w:sz w:val="24"/>
          <w:szCs w:val="24"/>
        </w:rPr>
        <w:t>Personal im Krankenhaus</w:t>
      </w:r>
      <w:r>
        <w:rPr>
          <w:rFonts w:ascii="Calibri Light" w:eastAsia="Calibri" w:hAnsi="Calibri Light" w:cs="Calibri Light"/>
          <w:b/>
          <w:color w:val="000000"/>
          <w:sz w:val="24"/>
          <w:szCs w:val="24"/>
        </w:rPr>
        <w:t xml:space="preserve">. </w:t>
      </w:r>
      <w:r w:rsidRPr="00B22D69">
        <w:rPr>
          <w:rFonts w:ascii="Calibri Light" w:eastAsia="Calibri" w:hAnsi="Calibri Light" w:cs="Calibri Light"/>
          <w:color w:val="000000"/>
          <w:sz w:val="24"/>
          <w:szCs w:val="24"/>
        </w:rPr>
        <w:t xml:space="preserve">Themen wie </w:t>
      </w:r>
      <w:r w:rsidR="00836A89">
        <w:rPr>
          <w:rFonts w:ascii="Calibri Light" w:eastAsia="Calibri" w:hAnsi="Calibri Light" w:cs="Calibri Light"/>
          <w:color w:val="000000"/>
          <w:sz w:val="24"/>
          <w:szCs w:val="24"/>
        </w:rPr>
        <w:t>„</w:t>
      </w:r>
      <w:r w:rsidRPr="00B22D69">
        <w:rPr>
          <w:rFonts w:ascii="Calibri Light" w:eastAsia="Calibri" w:hAnsi="Calibri Light" w:cs="Calibri Light"/>
          <w:color w:val="000000"/>
          <w:sz w:val="24"/>
          <w:szCs w:val="24"/>
        </w:rPr>
        <w:t>Moderne Personalkonzepte in der Pflege</w:t>
      </w:r>
      <w:r w:rsidR="00836A89">
        <w:rPr>
          <w:rFonts w:ascii="Calibri Light" w:eastAsia="Calibri" w:hAnsi="Calibri Light" w:cs="Calibri Light"/>
          <w:color w:val="000000"/>
          <w:sz w:val="24"/>
          <w:szCs w:val="24"/>
        </w:rPr>
        <w:t>“</w:t>
      </w:r>
      <w:r>
        <w:rPr>
          <w:rFonts w:ascii="Calibri Light" w:eastAsia="Calibri" w:hAnsi="Calibri Light" w:cs="Calibri Light"/>
          <w:color w:val="000000"/>
          <w:sz w:val="24"/>
          <w:szCs w:val="24"/>
        </w:rPr>
        <w:t xml:space="preserve"> oder </w:t>
      </w:r>
      <w:r w:rsidR="00836A89">
        <w:rPr>
          <w:rFonts w:ascii="Calibri Light" w:eastAsia="Calibri" w:hAnsi="Calibri Light" w:cs="Calibri Light"/>
          <w:color w:val="000000"/>
          <w:sz w:val="24"/>
          <w:szCs w:val="24"/>
        </w:rPr>
        <w:t>„</w:t>
      </w:r>
      <w:r w:rsidR="00836A89" w:rsidRPr="00836A89">
        <w:rPr>
          <w:rFonts w:ascii="Calibri Light" w:eastAsia="Calibri" w:hAnsi="Calibri Light" w:cs="Calibri Light"/>
          <w:color w:val="000000"/>
          <w:sz w:val="24"/>
          <w:szCs w:val="24"/>
        </w:rPr>
        <w:t>Personalbemessung in der Pflege: PPR 2</w:t>
      </w:r>
      <w:r w:rsidR="00D17629">
        <w:rPr>
          <w:rFonts w:ascii="Calibri Light" w:eastAsia="Calibri" w:hAnsi="Calibri Light" w:cs="Calibri Light"/>
          <w:color w:val="000000"/>
          <w:sz w:val="24"/>
          <w:szCs w:val="24"/>
        </w:rPr>
        <w:t>.</w:t>
      </w:r>
      <w:r w:rsidR="00836A89" w:rsidRPr="00836A89">
        <w:rPr>
          <w:rFonts w:ascii="Calibri Light" w:eastAsia="Calibri" w:hAnsi="Calibri Light" w:cs="Calibri Light"/>
          <w:color w:val="000000"/>
          <w:sz w:val="24"/>
          <w:szCs w:val="24"/>
        </w:rPr>
        <w:t>0</w:t>
      </w:r>
      <w:r w:rsidR="00836A89">
        <w:rPr>
          <w:rFonts w:ascii="Calibri Light" w:eastAsia="Calibri" w:hAnsi="Calibri Light" w:cs="Calibri Light"/>
          <w:color w:val="000000"/>
          <w:sz w:val="24"/>
          <w:szCs w:val="24"/>
        </w:rPr>
        <w:t>“ werden ebenso diskutiert wie</w:t>
      </w:r>
      <w:r w:rsidRPr="00863B66">
        <w:rPr>
          <w:rFonts w:ascii="Calibri Light" w:eastAsia="Calibri" w:hAnsi="Calibri Light" w:cs="Calibri Light"/>
          <w:color w:val="000000"/>
          <w:sz w:val="24"/>
          <w:szCs w:val="24"/>
        </w:rPr>
        <w:t xml:space="preserve"> d</w:t>
      </w:r>
      <w:r>
        <w:rPr>
          <w:rFonts w:ascii="Calibri Light" w:eastAsia="Calibri" w:hAnsi="Calibri Light" w:cs="Calibri Light"/>
          <w:color w:val="000000"/>
          <w:sz w:val="24"/>
          <w:szCs w:val="24"/>
        </w:rPr>
        <w:t xml:space="preserve">ie </w:t>
      </w:r>
      <w:r w:rsidR="00836A89">
        <w:rPr>
          <w:rFonts w:ascii="Calibri Light" w:eastAsia="Calibri" w:hAnsi="Calibri Light" w:cs="Calibri Light"/>
          <w:color w:val="000000"/>
          <w:sz w:val="24"/>
          <w:szCs w:val="24"/>
        </w:rPr>
        <w:t xml:space="preserve">neue </w:t>
      </w:r>
      <w:r>
        <w:rPr>
          <w:rFonts w:ascii="Calibri Light" w:eastAsia="Calibri" w:hAnsi="Calibri Light" w:cs="Calibri Light"/>
          <w:color w:val="000000"/>
          <w:sz w:val="24"/>
          <w:szCs w:val="24"/>
        </w:rPr>
        <w:t>Session „</w:t>
      </w:r>
      <w:r w:rsidRPr="000F6C8B">
        <w:rPr>
          <w:rFonts w:ascii="Calibri Light" w:eastAsia="Calibri" w:hAnsi="Calibri Light" w:cs="Calibri Light"/>
          <w:color w:val="000000"/>
          <w:sz w:val="24"/>
          <w:szCs w:val="24"/>
        </w:rPr>
        <w:t>Women’s Leadership – was machen Frauen besser?“,</w:t>
      </w:r>
      <w:r>
        <w:rPr>
          <w:rFonts w:ascii="Calibri Light" w:eastAsia="Calibri" w:hAnsi="Calibri Light" w:cs="Calibri Light"/>
          <w:b/>
          <w:color w:val="000000"/>
          <w:sz w:val="24"/>
          <w:szCs w:val="24"/>
        </w:rPr>
        <w:t xml:space="preserve"> </w:t>
      </w:r>
      <w:r w:rsidRPr="00836A89">
        <w:rPr>
          <w:rFonts w:ascii="Calibri Light" w:eastAsia="Calibri" w:hAnsi="Calibri Light" w:cs="Calibri Light"/>
          <w:color w:val="000000"/>
          <w:sz w:val="24"/>
          <w:szCs w:val="24"/>
        </w:rPr>
        <w:t xml:space="preserve">die von der </w:t>
      </w:r>
      <w:r w:rsidR="00836A89" w:rsidRPr="00836A89">
        <w:rPr>
          <w:rFonts w:ascii="Calibri Light" w:eastAsia="Calibri" w:hAnsi="Calibri Light" w:cs="Calibri Light"/>
          <w:color w:val="000000"/>
          <w:sz w:val="24"/>
          <w:szCs w:val="24"/>
        </w:rPr>
        <w:t>s</w:t>
      </w:r>
      <w:r w:rsidRPr="00836A89">
        <w:rPr>
          <w:rFonts w:ascii="Calibri Light" w:eastAsia="Calibri" w:hAnsi="Calibri Light" w:cs="Calibri Light"/>
          <w:color w:val="000000"/>
          <w:sz w:val="24"/>
          <w:szCs w:val="24"/>
        </w:rPr>
        <w:t>tellv</w:t>
      </w:r>
      <w:r w:rsidR="00D17629">
        <w:rPr>
          <w:rFonts w:ascii="Calibri Light" w:eastAsia="Calibri" w:hAnsi="Calibri Light" w:cs="Calibri Light"/>
          <w:color w:val="000000"/>
          <w:sz w:val="24"/>
          <w:szCs w:val="24"/>
        </w:rPr>
        <w:t>ertretenden</w:t>
      </w:r>
      <w:r w:rsidRPr="00836A89">
        <w:rPr>
          <w:rFonts w:ascii="Calibri Light" w:eastAsia="Calibri" w:hAnsi="Calibri Light" w:cs="Calibri Light"/>
          <w:color w:val="000000"/>
          <w:sz w:val="24"/>
          <w:szCs w:val="24"/>
        </w:rPr>
        <w:t xml:space="preserve"> </w:t>
      </w:r>
      <w:r w:rsidR="00836A89" w:rsidRPr="00836A89">
        <w:rPr>
          <w:rFonts w:ascii="Calibri Light" w:eastAsia="Calibri" w:hAnsi="Calibri Light" w:cs="Calibri Light"/>
          <w:color w:val="000000"/>
          <w:sz w:val="24"/>
          <w:szCs w:val="24"/>
        </w:rPr>
        <w:t>DKG-Vorstandsvorsitzende</w:t>
      </w:r>
      <w:r w:rsidR="004E56A1">
        <w:rPr>
          <w:rFonts w:ascii="Calibri Light" w:eastAsia="Calibri" w:hAnsi="Calibri Light" w:cs="Calibri Light"/>
          <w:color w:val="000000"/>
          <w:sz w:val="24"/>
          <w:szCs w:val="24"/>
        </w:rPr>
        <w:t>n</w:t>
      </w:r>
      <w:r w:rsidR="00836A89" w:rsidRPr="00836A89">
        <w:rPr>
          <w:rFonts w:ascii="Calibri Light" w:eastAsia="Calibri" w:hAnsi="Calibri Light" w:cs="Calibri Light"/>
          <w:color w:val="000000"/>
          <w:sz w:val="24"/>
          <w:szCs w:val="24"/>
        </w:rPr>
        <w:t xml:space="preserve"> </w:t>
      </w:r>
      <w:r w:rsidRPr="00B22D69">
        <w:rPr>
          <w:rFonts w:ascii="Calibri Light" w:eastAsia="Calibri" w:hAnsi="Calibri Light" w:cs="Calibri Light"/>
          <w:b/>
          <w:color w:val="000000"/>
          <w:sz w:val="24"/>
          <w:szCs w:val="24"/>
        </w:rPr>
        <w:t>Prof. Dr. Henriette Neumeyer</w:t>
      </w:r>
      <w:r w:rsidR="00836A89">
        <w:rPr>
          <w:rFonts w:ascii="Calibri Light" w:eastAsia="Calibri" w:hAnsi="Calibri Light" w:cs="Calibri Light"/>
          <w:b/>
          <w:color w:val="000000"/>
          <w:sz w:val="24"/>
          <w:szCs w:val="24"/>
        </w:rPr>
        <w:t xml:space="preserve"> </w:t>
      </w:r>
      <w:r w:rsidR="00836A89" w:rsidRPr="00836A89">
        <w:rPr>
          <w:rFonts w:ascii="Calibri Light" w:eastAsia="Calibri" w:hAnsi="Calibri Light" w:cs="Calibri Light"/>
          <w:color w:val="000000"/>
          <w:sz w:val="24"/>
          <w:szCs w:val="24"/>
        </w:rPr>
        <w:t>moderiert wird.</w:t>
      </w:r>
      <w:r w:rsidR="000F6C8B">
        <w:rPr>
          <w:rFonts w:ascii="Calibri Light" w:eastAsia="Calibri" w:hAnsi="Calibri Light" w:cs="Calibri Light"/>
          <w:color w:val="000000"/>
          <w:sz w:val="24"/>
          <w:szCs w:val="24"/>
        </w:rPr>
        <w:t xml:space="preserve"> Unter dem Motto </w:t>
      </w:r>
      <w:r w:rsidR="00863B66" w:rsidRPr="00863B66">
        <w:rPr>
          <w:rFonts w:ascii="Calibri Light" w:eastAsia="Calibri" w:hAnsi="Calibri Light" w:cs="Calibri Light"/>
          <w:b/>
          <w:color w:val="000000"/>
          <w:sz w:val="24"/>
          <w:szCs w:val="24"/>
        </w:rPr>
        <w:t>Versorgungsstrukturen der Zukunft</w:t>
      </w:r>
      <w:r w:rsidR="00202507">
        <w:rPr>
          <w:rFonts w:ascii="Calibri Light" w:eastAsia="Calibri" w:hAnsi="Calibri Light" w:cs="Calibri Light"/>
          <w:b/>
          <w:color w:val="000000"/>
          <w:sz w:val="24"/>
          <w:szCs w:val="24"/>
        </w:rPr>
        <w:t xml:space="preserve"> </w:t>
      </w:r>
      <w:r w:rsidR="000F6C8B" w:rsidRPr="0091779C">
        <w:rPr>
          <w:sz w:val="24"/>
          <w:szCs w:val="24"/>
        </w:rPr>
        <w:t>werden Themen wie</w:t>
      </w:r>
      <w:r w:rsidR="000F6C8B">
        <w:t xml:space="preserve"> „</w:t>
      </w:r>
      <w:r w:rsidR="000F6C8B" w:rsidRPr="000F6C8B">
        <w:rPr>
          <w:rFonts w:ascii="Calibri Light" w:eastAsia="Calibri" w:hAnsi="Calibri Light" w:cs="Calibri Light"/>
          <w:color w:val="000000"/>
          <w:sz w:val="24"/>
          <w:szCs w:val="24"/>
        </w:rPr>
        <w:t>Krankenhausplanung der Zukunft – Einheitliche Versorgungsstrukturen in ganz Deutschland?</w:t>
      </w:r>
      <w:r w:rsidR="000F6C8B">
        <w:rPr>
          <w:rFonts w:ascii="Calibri Light" w:eastAsia="Calibri" w:hAnsi="Calibri Light" w:cs="Calibri Light"/>
          <w:color w:val="000000"/>
          <w:sz w:val="24"/>
          <w:szCs w:val="24"/>
        </w:rPr>
        <w:t xml:space="preserve">“ oder </w:t>
      </w:r>
      <w:r w:rsidR="004E56A1">
        <w:rPr>
          <w:rFonts w:ascii="Calibri Light" w:eastAsia="Calibri" w:hAnsi="Calibri Light" w:cs="Calibri Light"/>
          <w:color w:val="000000"/>
          <w:sz w:val="24"/>
          <w:szCs w:val="24"/>
        </w:rPr>
        <w:t xml:space="preserve">auch </w:t>
      </w:r>
      <w:r w:rsidR="000F6C8B" w:rsidRPr="000F6C8B">
        <w:rPr>
          <w:rFonts w:ascii="Calibri Light" w:eastAsia="Calibri" w:hAnsi="Calibri Light" w:cs="Calibri Light"/>
          <w:color w:val="000000"/>
          <w:sz w:val="24"/>
          <w:szCs w:val="24"/>
        </w:rPr>
        <w:t>„Digitalisierung</w:t>
      </w:r>
      <w:r w:rsidR="00202507">
        <w:rPr>
          <w:rFonts w:ascii="Calibri Light" w:eastAsia="Calibri" w:hAnsi="Calibri Light" w:cs="Calibri Light"/>
          <w:color w:val="000000"/>
          <w:sz w:val="24"/>
          <w:szCs w:val="24"/>
        </w:rPr>
        <w:t>sstrategien</w:t>
      </w:r>
      <w:r w:rsidR="000F6C8B" w:rsidRPr="000F6C8B">
        <w:rPr>
          <w:rFonts w:ascii="Calibri Light" w:eastAsia="Calibri" w:hAnsi="Calibri Light" w:cs="Calibri Light"/>
          <w:color w:val="000000"/>
          <w:sz w:val="24"/>
          <w:szCs w:val="24"/>
        </w:rPr>
        <w:t>“</w:t>
      </w:r>
      <w:r w:rsidR="000F6C8B">
        <w:rPr>
          <w:rFonts w:ascii="Calibri Light" w:eastAsia="Calibri" w:hAnsi="Calibri Light" w:cs="Calibri Light"/>
          <w:color w:val="000000"/>
          <w:sz w:val="24"/>
          <w:szCs w:val="24"/>
        </w:rPr>
        <w:t xml:space="preserve"> </w:t>
      </w:r>
      <w:r w:rsidR="000F6C8B" w:rsidRPr="00863B66">
        <w:rPr>
          <w:rFonts w:ascii="Calibri Light" w:eastAsia="Calibri" w:hAnsi="Calibri Light" w:cs="Calibri Light"/>
          <w:color w:val="000000"/>
          <w:sz w:val="24"/>
          <w:szCs w:val="24"/>
        </w:rPr>
        <w:t xml:space="preserve">in der ENTSCHEIDERFABRIK </w:t>
      </w:r>
      <w:r w:rsidR="000F6C8B">
        <w:rPr>
          <w:rFonts w:ascii="Calibri Light" w:eastAsia="Calibri" w:hAnsi="Calibri Light" w:cs="Calibri Light"/>
          <w:color w:val="000000"/>
          <w:sz w:val="24"/>
          <w:szCs w:val="24"/>
        </w:rPr>
        <w:t xml:space="preserve">aufgegriffen. </w:t>
      </w:r>
      <w:r w:rsidR="00863B66" w:rsidRPr="00863B66">
        <w:rPr>
          <w:rFonts w:ascii="Calibri Light" w:eastAsia="Calibri" w:hAnsi="Calibri Light" w:cs="Calibri Light"/>
          <w:color w:val="000000"/>
          <w:sz w:val="24"/>
          <w:szCs w:val="24"/>
        </w:rPr>
        <w:t xml:space="preserve">Der Deutsche Krankenhaustag dient </w:t>
      </w:r>
      <w:r w:rsidR="00202507">
        <w:rPr>
          <w:rFonts w:ascii="Calibri Light" w:eastAsia="Calibri" w:hAnsi="Calibri Light" w:cs="Calibri Light"/>
          <w:color w:val="000000"/>
          <w:sz w:val="24"/>
          <w:szCs w:val="24"/>
        </w:rPr>
        <w:t xml:space="preserve">einmal mehr </w:t>
      </w:r>
      <w:r w:rsidR="00863B66" w:rsidRPr="00863B66">
        <w:rPr>
          <w:rFonts w:ascii="Calibri Light" w:eastAsia="Calibri" w:hAnsi="Calibri Light" w:cs="Calibri Light"/>
          <w:color w:val="000000"/>
          <w:sz w:val="24"/>
          <w:szCs w:val="24"/>
        </w:rPr>
        <w:t xml:space="preserve">als Plattform für einen Erfahrungsaustausch und Diskussionen </w:t>
      </w:r>
      <w:r w:rsidR="004E56A1">
        <w:rPr>
          <w:rFonts w:ascii="Calibri Light" w:eastAsia="Calibri" w:hAnsi="Calibri Light" w:cs="Calibri Light"/>
          <w:color w:val="000000"/>
          <w:sz w:val="24"/>
          <w:szCs w:val="24"/>
        </w:rPr>
        <w:t>rund um</w:t>
      </w:r>
      <w:r w:rsidR="00863B66" w:rsidRPr="00863B66">
        <w:rPr>
          <w:rFonts w:ascii="Calibri Light" w:eastAsia="Calibri" w:hAnsi="Calibri Light" w:cs="Calibri Light"/>
          <w:color w:val="000000"/>
          <w:sz w:val="24"/>
          <w:szCs w:val="24"/>
        </w:rPr>
        <w:t xml:space="preserve"> </w:t>
      </w:r>
      <w:r w:rsidR="004E56A1">
        <w:rPr>
          <w:rFonts w:ascii="Calibri Light" w:eastAsia="Calibri" w:hAnsi="Calibri Light" w:cs="Calibri Light"/>
          <w:color w:val="000000"/>
          <w:sz w:val="24"/>
          <w:szCs w:val="24"/>
        </w:rPr>
        <w:t xml:space="preserve">die </w:t>
      </w:r>
      <w:r w:rsidR="00863B66" w:rsidRPr="00863B66">
        <w:rPr>
          <w:rFonts w:ascii="Calibri Light" w:eastAsia="Calibri" w:hAnsi="Calibri Light" w:cs="Calibri Light"/>
          <w:color w:val="000000"/>
          <w:sz w:val="24"/>
          <w:szCs w:val="24"/>
        </w:rPr>
        <w:t>fortschreitende</w:t>
      </w:r>
      <w:r w:rsidR="000F6C8B">
        <w:rPr>
          <w:rFonts w:ascii="Calibri Light" w:eastAsia="Calibri" w:hAnsi="Calibri Light" w:cs="Calibri Light"/>
          <w:color w:val="000000"/>
          <w:sz w:val="24"/>
          <w:szCs w:val="24"/>
        </w:rPr>
        <w:t xml:space="preserve"> Digitalisierung.</w:t>
      </w:r>
      <w:r w:rsidR="004E56A1">
        <w:rPr>
          <w:rFonts w:ascii="Calibri Light" w:eastAsia="Calibri" w:hAnsi="Calibri Light" w:cs="Calibri Light"/>
          <w:color w:val="000000"/>
          <w:sz w:val="24"/>
          <w:szCs w:val="24"/>
        </w:rPr>
        <w:t xml:space="preserve"> </w:t>
      </w:r>
      <w:r w:rsidR="000F6C8B">
        <w:rPr>
          <w:rFonts w:ascii="Calibri Light" w:eastAsia="Calibri" w:hAnsi="Calibri Light" w:cs="Calibri Light"/>
          <w:color w:val="000000"/>
          <w:sz w:val="24"/>
          <w:szCs w:val="24"/>
        </w:rPr>
        <w:t>Breiten Raum wird</w:t>
      </w:r>
      <w:r w:rsidR="00202507">
        <w:rPr>
          <w:rFonts w:ascii="Calibri Light" w:eastAsia="Calibri" w:hAnsi="Calibri Light" w:cs="Calibri Light"/>
          <w:color w:val="000000"/>
          <w:sz w:val="24"/>
          <w:szCs w:val="24"/>
        </w:rPr>
        <w:t xml:space="preserve"> daher der Programmpunkt</w:t>
      </w:r>
      <w:r w:rsidR="004E56A1">
        <w:rPr>
          <w:rFonts w:ascii="Calibri Light" w:eastAsia="Calibri" w:hAnsi="Calibri Light" w:cs="Calibri Light"/>
          <w:color w:val="000000"/>
          <w:sz w:val="24"/>
          <w:szCs w:val="24"/>
        </w:rPr>
        <w:t>-Schwerpunkt</w:t>
      </w:r>
      <w:r w:rsidR="00202507">
        <w:rPr>
          <w:rFonts w:ascii="Calibri Light" w:eastAsia="Calibri" w:hAnsi="Calibri Light" w:cs="Calibri Light"/>
          <w:color w:val="000000"/>
          <w:sz w:val="24"/>
          <w:szCs w:val="24"/>
        </w:rPr>
        <w:t xml:space="preserve"> </w:t>
      </w:r>
      <w:r w:rsidR="00202507" w:rsidRPr="00202507">
        <w:rPr>
          <w:rFonts w:ascii="Calibri Light" w:eastAsia="Calibri" w:hAnsi="Calibri Light" w:cs="Calibri Light"/>
          <w:b/>
          <w:color w:val="000000"/>
          <w:sz w:val="24"/>
          <w:szCs w:val="24"/>
        </w:rPr>
        <w:t>Digitalisierung in der Versorgung</w:t>
      </w:r>
      <w:r w:rsidR="00D163DA">
        <w:rPr>
          <w:rFonts w:ascii="Calibri Light" w:eastAsia="Calibri" w:hAnsi="Calibri Light" w:cs="Calibri Light"/>
          <w:b/>
          <w:color w:val="000000"/>
          <w:sz w:val="24"/>
          <w:szCs w:val="24"/>
        </w:rPr>
        <w:t xml:space="preserve"> </w:t>
      </w:r>
      <w:r w:rsidR="00202507" w:rsidRPr="00202507">
        <w:rPr>
          <w:rFonts w:ascii="Calibri Light" w:eastAsia="Calibri" w:hAnsi="Calibri Light" w:cs="Calibri Light"/>
          <w:color w:val="000000"/>
          <w:sz w:val="24"/>
          <w:szCs w:val="24"/>
        </w:rPr>
        <w:t>am letzten Kongresstag</w:t>
      </w:r>
      <w:r w:rsidR="00202507">
        <w:rPr>
          <w:rFonts w:ascii="Calibri Light" w:eastAsia="Calibri" w:hAnsi="Calibri Light" w:cs="Calibri Light"/>
          <w:b/>
          <w:color w:val="000000"/>
          <w:sz w:val="24"/>
          <w:szCs w:val="24"/>
        </w:rPr>
        <w:t xml:space="preserve"> </w:t>
      </w:r>
      <w:r w:rsidR="00202507">
        <w:rPr>
          <w:rFonts w:ascii="Calibri Light" w:eastAsia="Calibri" w:hAnsi="Calibri Light" w:cs="Calibri Light"/>
          <w:color w:val="000000"/>
          <w:sz w:val="24"/>
          <w:szCs w:val="24"/>
        </w:rPr>
        <w:t>einnehmen.</w:t>
      </w:r>
    </w:p>
    <w:p w14:paraId="764BBF3C" w14:textId="443B79CF" w:rsidR="00A66DEC" w:rsidRPr="0091779C" w:rsidRDefault="00B90109" w:rsidP="0005626E">
      <w:pPr>
        <w:jc w:val="both"/>
        <w:rPr>
          <w:rFonts w:ascii="Calibri Light" w:eastAsia="Calibri" w:hAnsi="Calibri Light" w:cs="Calibri Light"/>
          <w:b/>
          <w:color w:val="000000"/>
          <w:sz w:val="24"/>
          <w:szCs w:val="24"/>
        </w:rPr>
      </w:pPr>
      <w:r w:rsidRPr="00C47AE9">
        <w:rPr>
          <w:rFonts w:ascii="Calibri Light" w:eastAsia="Calibri" w:hAnsi="Calibri Light" w:cs="Calibri Light"/>
          <w:color w:val="000000"/>
          <w:sz w:val="24"/>
          <w:szCs w:val="24"/>
        </w:rPr>
        <w:t>Detaillierte Informationen</w:t>
      </w:r>
      <w:r w:rsidR="00A579AF">
        <w:rPr>
          <w:rFonts w:ascii="Calibri Light" w:eastAsia="Calibri" w:hAnsi="Calibri Light" w:cs="Calibri Light"/>
          <w:color w:val="000000"/>
          <w:sz w:val="24"/>
          <w:szCs w:val="24"/>
        </w:rPr>
        <w:t xml:space="preserve"> zum Kongressprogramm</w:t>
      </w:r>
      <w:r w:rsidR="00863B66">
        <w:rPr>
          <w:rFonts w:ascii="Calibri Light" w:eastAsia="Calibri" w:hAnsi="Calibri Light" w:cs="Calibri Light"/>
          <w:color w:val="000000"/>
          <w:sz w:val="24"/>
          <w:szCs w:val="24"/>
        </w:rPr>
        <w:t xml:space="preserve"> und weitere Informationen</w:t>
      </w:r>
      <w:r w:rsidRPr="00C47AE9">
        <w:rPr>
          <w:rFonts w:ascii="Calibri Light" w:eastAsia="Calibri" w:hAnsi="Calibri Light" w:cs="Calibri Light"/>
          <w:color w:val="000000"/>
          <w:sz w:val="24"/>
          <w:szCs w:val="24"/>
        </w:rPr>
        <w:t xml:space="preserve"> finden Sie unter</w:t>
      </w:r>
      <w:r w:rsidRPr="00B90109">
        <w:rPr>
          <w:rFonts w:ascii="Calibri Light" w:eastAsia="Calibri" w:hAnsi="Calibri Light" w:cs="Calibri Light"/>
          <w:b/>
          <w:color w:val="000000"/>
          <w:sz w:val="24"/>
          <w:szCs w:val="24"/>
        </w:rPr>
        <w:t xml:space="preserve"> </w:t>
      </w:r>
      <w:hyperlink r:id="rId8" w:history="1">
        <w:r w:rsidR="00C47AE9" w:rsidRPr="00C47AE9">
          <w:rPr>
            <w:rStyle w:val="Hyperlink"/>
            <w:rFonts w:ascii="Calibri Light" w:eastAsia="Calibri" w:hAnsi="Calibri Light" w:cs="Calibri Light"/>
            <w:b/>
            <w:sz w:val="24"/>
            <w:szCs w:val="24"/>
            <w:u w:val="none"/>
          </w:rPr>
          <w:t>www.deutscher-krankenhaustag.de</w:t>
        </w:r>
      </w:hyperlink>
      <w:r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p>
    <w:p w14:paraId="14901327" w14:textId="180B3434"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und</w:t>
      </w:r>
      <w:r w:rsidR="00075C5E">
        <w:rPr>
          <w:rFonts w:eastAsia="Calibri" w:cstheme="minorHAnsi"/>
          <w:color w:val="000000"/>
          <w:sz w:val="24"/>
          <w:szCs w:val="24"/>
        </w:rPr>
        <w:t xml:space="preserve"> </w:t>
      </w:r>
      <w:r w:rsidR="00A620B6" w:rsidRPr="006A3BFF">
        <w:rPr>
          <w:rFonts w:eastAsia="Calibri" w:cstheme="minorHAnsi"/>
          <w:color w:val="000000"/>
          <w:sz w:val="24"/>
          <w:szCs w:val="24"/>
        </w:rPr>
        <w:t>der Verband der Leitenden Krankenhausärzte Deutschlands (VLK)</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24801841" w14:textId="6CAB0C2A" w:rsidR="009F6F3E" w:rsidRDefault="009F6F3E">
      <w:pPr>
        <w:rPr>
          <w:rFonts w:ascii="Calibri Light" w:eastAsia="Calibri" w:hAnsi="Calibri Light" w:cs="Calibri Light"/>
          <w:color w:val="000000"/>
          <w:sz w:val="20"/>
          <w:szCs w:val="20"/>
        </w:rPr>
      </w:pP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9"/>
      <w:footerReference w:type="default" r:id="rId10"/>
      <w:pgSz w:w="11906" w:h="16838"/>
      <w:pgMar w:top="1417" w:right="1417" w:bottom="1134" w:left="1417" w:header="0" w:footer="7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25A9" w16cex:dateUtc="2022-08-25T14:45:00Z"/>
  <w16cex:commentExtensible w16cex:durableId="26B22640" w16cex:dateUtc="2022-08-2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D6A8" w14:textId="77777777" w:rsidR="008758CB" w:rsidRDefault="008758CB" w:rsidP="00C8751D">
      <w:pPr>
        <w:spacing w:after="0" w:line="240" w:lineRule="auto"/>
      </w:pPr>
      <w:r>
        <w:separator/>
      </w:r>
    </w:p>
  </w:endnote>
  <w:endnote w:type="continuationSeparator" w:id="0">
    <w:p w14:paraId="541A2A46" w14:textId="77777777" w:rsidR="008758CB" w:rsidRDefault="008758CB"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7777777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5F0C25F"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6DDAF4CF"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AA54" w14:textId="77777777" w:rsidR="008758CB" w:rsidRDefault="008758CB" w:rsidP="00C8751D">
      <w:pPr>
        <w:spacing w:after="0" w:line="240" w:lineRule="auto"/>
      </w:pPr>
      <w:r>
        <w:separator/>
      </w:r>
    </w:p>
  </w:footnote>
  <w:footnote w:type="continuationSeparator" w:id="0">
    <w:p w14:paraId="4B85044B" w14:textId="77777777" w:rsidR="008758CB" w:rsidRDefault="008758CB"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4094E"/>
    <w:rsid w:val="00046928"/>
    <w:rsid w:val="0005626E"/>
    <w:rsid w:val="000606D6"/>
    <w:rsid w:val="00060EDA"/>
    <w:rsid w:val="000645D9"/>
    <w:rsid w:val="00073207"/>
    <w:rsid w:val="00074C0F"/>
    <w:rsid w:val="00075C5E"/>
    <w:rsid w:val="00085196"/>
    <w:rsid w:val="000939AE"/>
    <w:rsid w:val="000A2A1B"/>
    <w:rsid w:val="000B014E"/>
    <w:rsid w:val="000C3887"/>
    <w:rsid w:val="000D3A9B"/>
    <w:rsid w:val="000E41C8"/>
    <w:rsid w:val="000E4436"/>
    <w:rsid w:val="000F6C8B"/>
    <w:rsid w:val="00115935"/>
    <w:rsid w:val="00117D1E"/>
    <w:rsid w:val="00130AF7"/>
    <w:rsid w:val="0013465E"/>
    <w:rsid w:val="00144084"/>
    <w:rsid w:val="001724A8"/>
    <w:rsid w:val="001734EF"/>
    <w:rsid w:val="0018201D"/>
    <w:rsid w:val="001861BD"/>
    <w:rsid w:val="001A1D79"/>
    <w:rsid w:val="001C3F44"/>
    <w:rsid w:val="001C5D3D"/>
    <w:rsid w:val="001D0BEC"/>
    <w:rsid w:val="001D7202"/>
    <w:rsid w:val="001E1080"/>
    <w:rsid w:val="001E3849"/>
    <w:rsid w:val="00202507"/>
    <w:rsid w:val="0020522D"/>
    <w:rsid w:val="00226B98"/>
    <w:rsid w:val="00246385"/>
    <w:rsid w:val="002701CD"/>
    <w:rsid w:val="00274D9A"/>
    <w:rsid w:val="00276F67"/>
    <w:rsid w:val="00281936"/>
    <w:rsid w:val="0028226C"/>
    <w:rsid w:val="00282E5B"/>
    <w:rsid w:val="002B18C5"/>
    <w:rsid w:val="002C78AE"/>
    <w:rsid w:val="002E1CF5"/>
    <w:rsid w:val="002F7D57"/>
    <w:rsid w:val="003028AD"/>
    <w:rsid w:val="003427DB"/>
    <w:rsid w:val="003438C9"/>
    <w:rsid w:val="00374FF6"/>
    <w:rsid w:val="00380F0F"/>
    <w:rsid w:val="0039454A"/>
    <w:rsid w:val="003A7CBE"/>
    <w:rsid w:val="003B42D8"/>
    <w:rsid w:val="003B75EF"/>
    <w:rsid w:val="003C3033"/>
    <w:rsid w:val="003C47AB"/>
    <w:rsid w:val="003D2C9A"/>
    <w:rsid w:val="003D2C9E"/>
    <w:rsid w:val="003D5D66"/>
    <w:rsid w:val="003E7110"/>
    <w:rsid w:val="003F3949"/>
    <w:rsid w:val="00405B6D"/>
    <w:rsid w:val="0042457B"/>
    <w:rsid w:val="00442314"/>
    <w:rsid w:val="00456506"/>
    <w:rsid w:val="004A0118"/>
    <w:rsid w:val="004A0F14"/>
    <w:rsid w:val="004A3DBB"/>
    <w:rsid w:val="004C3279"/>
    <w:rsid w:val="004D7C3B"/>
    <w:rsid w:val="004E56A1"/>
    <w:rsid w:val="00505A56"/>
    <w:rsid w:val="00511095"/>
    <w:rsid w:val="005114FA"/>
    <w:rsid w:val="005175D7"/>
    <w:rsid w:val="005227DB"/>
    <w:rsid w:val="00537B36"/>
    <w:rsid w:val="00542616"/>
    <w:rsid w:val="005441E9"/>
    <w:rsid w:val="00592149"/>
    <w:rsid w:val="00595C5C"/>
    <w:rsid w:val="00596B1C"/>
    <w:rsid w:val="005B0DD1"/>
    <w:rsid w:val="005D1212"/>
    <w:rsid w:val="005D236F"/>
    <w:rsid w:val="005D4AEA"/>
    <w:rsid w:val="005D6E5C"/>
    <w:rsid w:val="005E0D7B"/>
    <w:rsid w:val="005E41BE"/>
    <w:rsid w:val="00612C84"/>
    <w:rsid w:val="006261FB"/>
    <w:rsid w:val="006346F5"/>
    <w:rsid w:val="0063553D"/>
    <w:rsid w:val="0063781C"/>
    <w:rsid w:val="0064080E"/>
    <w:rsid w:val="00654166"/>
    <w:rsid w:val="00657EC3"/>
    <w:rsid w:val="00667BE7"/>
    <w:rsid w:val="00670E88"/>
    <w:rsid w:val="00671597"/>
    <w:rsid w:val="00680DF7"/>
    <w:rsid w:val="0068185E"/>
    <w:rsid w:val="006907C1"/>
    <w:rsid w:val="00690FBC"/>
    <w:rsid w:val="006964EB"/>
    <w:rsid w:val="006A3BFF"/>
    <w:rsid w:val="006A5AA3"/>
    <w:rsid w:val="006A6AA4"/>
    <w:rsid w:val="006B02C2"/>
    <w:rsid w:val="006C5E64"/>
    <w:rsid w:val="006D5BA6"/>
    <w:rsid w:val="006E2CFB"/>
    <w:rsid w:val="006E3F93"/>
    <w:rsid w:val="006E4C4F"/>
    <w:rsid w:val="006F313E"/>
    <w:rsid w:val="00714B4C"/>
    <w:rsid w:val="0071577E"/>
    <w:rsid w:val="00717E27"/>
    <w:rsid w:val="00720363"/>
    <w:rsid w:val="00724B2A"/>
    <w:rsid w:val="007367F1"/>
    <w:rsid w:val="00766289"/>
    <w:rsid w:val="00771E1D"/>
    <w:rsid w:val="00772E87"/>
    <w:rsid w:val="00773B20"/>
    <w:rsid w:val="00774AA5"/>
    <w:rsid w:val="00787BA2"/>
    <w:rsid w:val="007A0B96"/>
    <w:rsid w:val="007B64CB"/>
    <w:rsid w:val="007B6CBC"/>
    <w:rsid w:val="007D6528"/>
    <w:rsid w:val="007E3C45"/>
    <w:rsid w:val="007F389F"/>
    <w:rsid w:val="007F79C2"/>
    <w:rsid w:val="007F7D7B"/>
    <w:rsid w:val="008168AC"/>
    <w:rsid w:val="00816E2A"/>
    <w:rsid w:val="00836775"/>
    <w:rsid w:val="00836A89"/>
    <w:rsid w:val="008375CF"/>
    <w:rsid w:val="00840A00"/>
    <w:rsid w:val="00860A8B"/>
    <w:rsid w:val="00861EFD"/>
    <w:rsid w:val="0086251B"/>
    <w:rsid w:val="00862F35"/>
    <w:rsid w:val="00863B66"/>
    <w:rsid w:val="008679EA"/>
    <w:rsid w:val="008758CB"/>
    <w:rsid w:val="00885889"/>
    <w:rsid w:val="008921C0"/>
    <w:rsid w:val="008C0EE8"/>
    <w:rsid w:val="008C2BA3"/>
    <w:rsid w:val="008C67A5"/>
    <w:rsid w:val="008D3343"/>
    <w:rsid w:val="008E08F3"/>
    <w:rsid w:val="008E1088"/>
    <w:rsid w:val="008F2B35"/>
    <w:rsid w:val="008F7C1D"/>
    <w:rsid w:val="00901F45"/>
    <w:rsid w:val="00902D41"/>
    <w:rsid w:val="00905A37"/>
    <w:rsid w:val="00910222"/>
    <w:rsid w:val="00910489"/>
    <w:rsid w:val="009157EC"/>
    <w:rsid w:val="0091779C"/>
    <w:rsid w:val="00936BEC"/>
    <w:rsid w:val="009455E5"/>
    <w:rsid w:val="009556F6"/>
    <w:rsid w:val="00964232"/>
    <w:rsid w:val="00983E2F"/>
    <w:rsid w:val="009844B1"/>
    <w:rsid w:val="009913EA"/>
    <w:rsid w:val="009F07B9"/>
    <w:rsid w:val="009F27E2"/>
    <w:rsid w:val="009F6F3E"/>
    <w:rsid w:val="00A15FD4"/>
    <w:rsid w:val="00A371F7"/>
    <w:rsid w:val="00A450AF"/>
    <w:rsid w:val="00A45C09"/>
    <w:rsid w:val="00A51929"/>
    <w:rsid w:val="00A579AF"/>
    <w:rsid w:val="00A620B6"/>
    <w:rsid w:val="00A66DEC"/>
    <w:rsid w:val="00A710E6"/>
    <w:rsid w:val="00A75182"/>
    <w:rsid w:val="00A952C7"/>
    <w:rsid w:val="00AA41BA"/>
    <w:rsid w:val="00AB771A"/>
    <w:rsid w:val="00AC1190"/>
    <w:rsid w:val="00AD1589"/>
    <w:rsid w:val="00AE6926"/>
    <w:rsid w:val="00AF0E36"/>
    <w:rsid w:val="00B05516"/>
    <w:rsid w:val="00B22D69"/>
    <w:rsid w:val="00B305CB"/>
    <w:rsid w:val="00B36CCC"/>
    <w:rsid w:val="00B45064"/>
    <w:rsid w:val="00B5399B"/>
    <w:rsid w:val="00B60C1F"/>
    <w:rsid w:val="00B90109"/>
    <w:rsid w:val="00B94E9A"/>
    <w:rsid w:val="00B96BC8"/>
    <w:rsid w:val="00B97DC1"/>
    <w:rsid w:val="00BA2165"/>
    <w:rsid w:val="00BB0C48"/>
    <w:rsid w:val="00BB6ECD"/>
    <w:rsid w:val="00BE6FF5"/>
    <w:rsid w:val="00BE7807"/>
    <w:rsid w:val="00BF680E"/>
    <w:rsid w:val="00C04984"/>
    <w:rsid w:val="00C06FFF"/>
    <w:rsid w:val="00C07F09"/>
    <w:rsid w:val="00C178CE"/>
    <w:rsid w:val="00C24415"/>
    <w:rsid w:val="00C27BEC"/>
    <w:rsid w:val="00C47AE9"/>
    <w:rsid w:val="00C47F15"/>
    <w:rsid w:val="00C76DAC"/>
    <w:rsid w:val="00C8751D"/>
    <w:rsid w:val="00C96D74"/>
    <w:rsid w:val="00CC64FD"/>
    <w:rsid w:val="00CD0CEA"/>
    <w:rsid w:val="00CF7507"/>
    <w:rsid w:val="00D107D9"/>
    <w:rsid w:val="00D1191D"/>
    <w:rsid w:val="00D163DA"/>
    <w:rsid w:val="00D17629"/>
    <w:rsid w:val="00D21054"/>
    <w:rsid w:val="00D32EB6"/>
    <w:rsid w:val="00D35651"/>
    <w:rsid w:val="00D430FA"/>
    <w:rsid w:val="00D544CF"/>
    <w:rsid w:val="00D6288C"/>
    <w:rsid w:val="00D73985"/>
    <w:rsid w:val="00D766A0"/>
    <w:rsid w:val="00D81540"/>
    <w:rsid w:val="00D86A25"/>
    <w:rsid w:val="00D87025"/>
    <w:rsid w:val="00D87B21"/>
    <w:rsid w:val="00D93E6A"/>
    <w:rsid w:val="00D96B66"/>
    <w:rsid w:val="00DB10AE"/>
    <w:rsid w:val="00DD204A"/>
    <w:rsid w:val="00DE05C6"/>
    <w:rsid w:val="00DF3D45"/>
    <w:rsid w:val="00DF4138"/>
    <w:rsid w:val="00DF413E"/>
    <w:rsid w:val="00E00DD2"/>
    <w:rsid w:val="00E11785"/>
    <w:rsid w:val="00E14A45"/>
    <w:rsid w:val="00E26AC4"/>
    <w:rsid w:val="00E35B64"/>
    <w:rsid w:val="00E363D1"/>
    <w:rsid w:val="00E600E5"/>
    <w:rsid w:val="00E94ABF"/>
    <w:rsid w:val="00E95CA1"/>
    <w:rsid w:val="00E96DFC"/>
    <w:rsid w:val="00EA3DBA"/>
    <w:rsid w:val="00EA7B6D"/>
    <w:rsid w:val="00EA7BFA"/>
    <w:rsid w:val="00EC277C"/>
    <w:rsid w:val="00EC69F4"/>
    <w:rsid w:val="00EF129B"/>
    <w:rsid w:val="00F018CC"/>
    <w:rsid w:val="00F052A0"/>
    <w:rsid w:val="00F568B7"/>
    <w:rsid w:val="00F613A9"/>
    <w:rsid w:val="00F73B6B"/>
    <w:rsid w:val="00F74AA4"/>
    <w:rsid w:val="00F7679C"/>
    <w:rsid w:val="00FB028A"/>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3" Type="http://schemas.openxmlformats.org/officeDocument/2006/relationships/settings" Target="settings.xml"/><Relationship Id="rId7" Type="http://schemas.openxmlformats.org/officeDocument/2006/relationships/hyperlink" Target="http://www.deutscher-krankenhaustag.de"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091A-5F02-4973-8712-6B817C31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3</cp:revision>
  <cp:lastPrinted>2022-08-26T08:10:00Z</cp:lastPrinted>
  <dcterms:created xsi:type="dcterms:W3CDTF">2022-08-30T07:09:00Z</dcterms:created>
  <dcterms:modified xsi:type="dcterms:W3CDTF">2022-08-31T09:29:00Z</dcterms:modified>
</cp:coreProperties>
</file>