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CCE9141" w:rsidR="001962FD" w:rsidRDefault="00D63E5B"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zur w</w:t>
      </w:r>
      <w:r w:rsidR="00015221">
        <w:rPr>
          <w:rFonts w:ascii="Arial" w:eastAsia="Times New Roman" w:hAnsi="Arial" w:cs="Times New Roman"/>
          <w:b/>
          <w:szCs w:val="20"/>
          <w:u w:val="single"/>
          <w:lang w:eastAsia="de-DE"/>
        </w:rPr>
        <w:t>idersprüchliche</w:t>
      </w:r>
      <w:r>
        <w:rPr>
          <w:rFonts w:ascii="Arial" w:eastAsia="Times New Roman" w:hAnsi="Arial" w:cs="Times New Roman"/>
          <w:b/>
          <w:szCs w:val="20"/>
          <w:u w:val="single"/>
          <w:lang w:eastAsia="de-DE"/>
        </w:rPr>
        <w:t>n</w:t>
      </w:r>
      <w:r w:rsidR="00015221">
        <w:rPr>
          <w:rFonts w:ascii="Arial" w:eastAsia="Times New Roman" w:hAnsi="Arial" w:cs="Times New Roman"/>
          <w:b/>
          <w:szCs w:val="20"/>
          <w:u w:val="single"/>
          <w:lang w:eastAsia="de-DE"/>
        </w:rPr>
        <w:t xml:space="preserve"> </w:t>
      </w:r>
      <w:proofErr w:type="spellStart"/>
      <w:r w:rsidR="00015221">
        <w:rPr>
          <w:rFonts w:ascii="Arial" w:eastAsia="Times New Roman" w:hAnsi="Arial" w:cs="Times New Roman"/>
          <w:b/>
          <w:szCs w:val="20"/>
          <w:u w:val="single"/>
          <w:lang w:eastAsia="de-DE"/>
        </w:rPr>
        <w:t>Coronapolitik</w:t>
      </w:r>
      <w:proofErr w:type="spellEnd"/>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5988E892" w:rsidR="001962FD" w:rsidRPr="00462B9F" w:rsidRDefault="00B82C16" w:rsidP="001962FD">
      <w:pPr>
        <w:spacing w:after="0" w:line="340" w:lineRule="atLeast"/>
        <w:ind w:right="2268"/>
        <w:jc w:val="both"/>
        <w:rPr>
          <w:rFonts w:ascii="Arial" w:hAnsi="Arial" w:cs="Arial"/>
          <w:b/>
          <w:sz w:val="32"/>
          <w:szCs w:val="32"/>
        </w:rPr>
      </w:pPr>
      <w:r>
        <w:rPr>
          <w:rFonts w:ascii="Arial" w:hAnsi="Arial" w:cs="Arial"/>
          <w:b/>
          <w:sz w:val="32"/>
          <w:szCs w:val="32"/>
        </w:rPr>
        <w:t>Klinikbehandlung der Corona-Patienten muss auch in den kommenden Monaten voll finanziert werden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BDF7463" w14:textId="72631521" w:rsidR="00BC08F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AA3F62">
        <w:rPr>
          <w:rFonts w:ascii="Arial" w:eastAsia="Times New Roman" w:hAnsi="Arial" w:cs="Arial"/>
          <w:noProof/>
          <w:lang w:eastAsia="de-DE"/>
        </w:rPr>
        <w:t>17. Juni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BC08F6">
        <w:rPr>
          <w:rFonts w:ascii="Arial" w:eastAsia="Times New Roman" w:hAnsi="Arial" w:cs="Arial"/>
          <w:bCs/>
          <w:lang w:eastAsia="de-DE"/>
        </w:rPr>
        <w:t>Die Deutsche Krankenhausgesellschaft (DKG) kritisiert die widersprüchliche Corona- und Krankenhauspolitik der Bundesregierung. Angesichts der sich aufb</w:t>
      </w:r>
      <w:r w:rsidR="00B82C16">
        <w:rPr>
          <w:rFonts w:ascii="Arial" w:eastAsia="Times New Roman" w:hAnsi="Arial" w:cs="Arial"/>
          <w:bCs/>
          <w:lang w:eastAsia="de-DE"/>
        </w:rPr>
        <w:t>auenden</w:t>
      </w:r>
      <w:r w:rsidR="00BC08F6">
        <w:rPr>
          <w:rFonts w:ascii="Arial" w:eastAsia="Times New Roman" w:hAnsi="Arial" w:cs="Arial"/>
          <w:bCs/>
          <w:lang w:eastAsia="de-DE"/>
        </w:rPr>
        <w:t xml:space="preserve"> Sommerwelle und einer mit hoher Wahrscheinlichkeit folgenden Herbstwelle fordert der Verband der Krankenhäuser, die </w:t>
      </w:r>
      <w:r w:rsidR="00B82C16">
        <w:rPr>
          <w:rFonts w:ascii="Arial" w:eastAsia="Times New Roman" w:hAnsi="Arial" w:cs="Arial"/>
          <w:bCs/>
          <w:lang w:eastAsia="de-DE"/>
        </w:rPr>
        <w:t>Versorgung der Corona-Patienten</w:t>
      </w:r>
      <w:r w:rsidR="00BC08F6">
        <w:rPr>
          <w:rFonts w:ascii="Arial" w:eastAsia="Times New Roman" w:hAnsi="Arial" w:cs="Arial"/>
          <w:bCs/>
          <w:lang w:eastAsia="de-DE"/>
        </w:rPr>
        <w:t xml:space="preserve"> weiter finanziell </w:t>
      </w:r>
      <w:r w:rsidR="00B82C16">
        <w:rPr>
          <w:rFonts w:ascii="Arial" w:eastAsia="Times New Roman" w:hAnsi="Arial" w:cs="Arial"/>
          <w:bCs/>
          <w:lang w:eastAsia="de-DE"/>
        </w:rPr>
        <w:t>abzu</w:t>
      </w:r>
      <w:r w:rsidR="00BC08F6">
        <w:rPr>
          <w:rFonts w:ascii="Arial" w:eastAsia="Times New Roman" w:hAnsi="Arial" w:cs="Arial"/>
          <w:bCs/>
          <w:lang w:eastAsia="de-DE"/>
        </w:rPr>
        <w:t>sichern. „Der Bundesgesundheitsminister warnt täglich vor der drohenden Sommerwelle</w:t>
      </w:r>
      <w:r w:rsidR="00B82C16">
        <w:rPr>
          <w:rFonts w:ascii="Arial" w:eastAsia="Times New Roman" w:hAnsi="Arial" w:cs="Arial"/>
          <w:bCs/>
          <w:lang w:eastAsia="de-DE"/>
        </w:rPr>
        <w:t xml:space="preserve"> und verweist auf die steigenden Fallzahlen</w:t>
      </w:r>
      <w:r w:rsidR="00BC08F6">
        <w:rPr>
          <w:rFonts w:ascii="Arial" w:eastAsia="Times New Roman" w:hAnsi="Arial" w:cs="Arial"/>
          <w:bCs/>
          <w:lang w:eastAsia="de-DE"/>
        </w:rPr>
        <w:t xml:space="preserve">. Gleichzeitig beendet er aber Ende Juni mit </w:t>
      </w:r>
      <w:r w:rsidR="0020539B">
        <w:rPr>
          <w:rFonts w:ascii="Arial" w:eastAsia="Times New Roman" w:hAnsi="Arial" w:cs="Arial"/>
          <w:bCs/>
          <w:lang w:eastAsia="de-DE"/>
        </w:rPr>
        <w:t>den fallbezogenen Corona-Versorgungsaufschlägen die</w:t>
      </w:r>
      <w:r w:rsidR="00BC08F6">
        <w:rPr>
          <w:rFonts w:ascii="Arial" w:eastAsia="Times New Roman" w:hAnsi="Arial" w:cs="Arial"/>
          <w:bCs/>
          <w:lang w:eastAsia="de-DE"/>
        </w:rPr>
        <w:t xml:space="preserve"> einzige finanzielle Unterstützung für die Krankenhäuser. Das ist völlig widersprüchlich und unglaubwürdig“, erklärt der Vorstandsvorsitzende der DKG Dr. Gerald Gaß. </w:t>
      </w:r>
    </w:p>
    <w:p w14:paraId="190AFF6E" w14:textId="188FA7FF" w:rsidR="00BC08F6" w:rsidRDefault="00BC08F6"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Mit steigenden Infektionszahlen erwarten die Krankenhäuser auch wieder steigende Belegungszahlen. Auf den Normalstationen zählen die Kliniken schon jetzt rund 20 Prozent mehr Corona-infizierte Patientinnen und Patienten als in der Vorwoche. </w:t>
      </w:r>
      <w:r w:rsidR="0020539B">
        <w:rPr>
          <w:rFonts w:ascii="Arial" w:eastAsia="Times New Roman" w:hAnsi="Arial" w:cs="Arial"/>
          <w:bCs/>
          <w:lang w:eastAsia="de-DE"/>
        </w:rPr>
        <w:t xml:space="preserve">Für die Krankenhäuser bedeuten diese Patientinnen und Patienten, selbst wenn sie wegen eines anderen Leidens behandelt werden, großen finanziellen und personellen Mehraufwand. </w:t>
      </w:r>
      <w:r w:rsidR="000A454B">
        <w:rPr>
          <w:rFonts w:ascii="Arial" w:eastAsia="Times New Roman" w:hAnsi="Arial" w:cs="Arial"/>
          <w:bCs/>
          <w:lang w:eastAsia="de-DE"/>
        </w:rPr>
        <w:t xml:space="preserve">Mit den Versorgungsaufschlägen soll dieser Aufwand abgefedert werden. </w:t>
      </w:r>
    </w:p>
    <w:p w14:paraId="7C68929A" w14:textId="5BE44ACB" w:rsidR="0020539B" w:rsidRDefault="000A454B"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Auch über die finanzielle Sicherung der Kliniken hinaus mahnt die DKG entschiedenes Handeln zur Vorbereitung auf weitere und schwerere Corona-Wellen an. </w:t>
      </w:r>
      <w:r w:rsidR="0020539B">
        <w:rPr>
          <w:rFonts w:ascii="Arial" w:eastAsia="Times New Roman" w:hAnsi="Arial" w:cs="Arial"/>
          <w:bCs/>
          <w:lang w:eastAsia="de-DE"/>
        </w:rPr>
        <w:t>„Minister Lauterbach muss jetzt mit den Vorbereitungen auf weitere Wellen ernstmachen. Ankündigungen von angepassten Impfstoffen und besserer Datenermittlung sind erfreulich. Wir benötigen aber dringend ein Kommunikationskonzept, um auch schwer erreichbare Milieus über die Impfung aufklären zu können. Diesen Punkt darf die Bundesregierung nicht erneut unterschätzen</w:t>
      </w:r>
      <w:r w:rsidR="00D37171">
        <w:rPr>
          <w:rFonts w:ascii="Arial" w:eastAsia="Times New Roman" w:hAnsi="Arial" w:cs="Arial"/>
          <w:bCs/>
          <w:lang w:eastAsia="de-DE"/>
        </w:rPr>
        <w:t>. Auch muss der Minister dafür sorgen, dass Infrastruktur wie Impfzentren bundesweit schnell aktiviert werden k</w:t>
      </w:r>
      <w:r w:rsidR="00BE0C4E">
        <w:rPr>
          <w:rFonts w:ascii="Arial" w:eastAsia="Times New Roman" w:hAnsi="Arial" w:cs="Arial"/>
          <w:bCs/>
          <w:lang w:eastAsia="de-DE"/>
        </w:rPr>
        <w:t>ann</w:t>
      </w:r>
      <w:r w:rsidR="00D37171">
        <w:rPr>
          <w:rFonts w:ascii="Arial" w:eastAsia="Times New Roman" w:hAnsi="Arial" w:cs="Arial"/>
          <w:bCs/>
          <w:lang w:eastAsia="de-DE"/>
        </w:rPr>
        <w:t xml:space="preserve"> und wir nicht erneut ein Chaos wie im Herbst 2021 erleben </w:t>
      </w:r>
      <w:r w:rsidR="00D37171">
        <w:rPr>
          <w:rFonts w:ascii="Arial" w:eastAsia="Times New Roman" w:hAnsi="Arial" w:cs="Arial"/>
          <w:bCs/>
          <w:lang w:eastAsia="de-DE"/>
        </w:rPr>
        <w:lastRenderedPageBreak/>
        <w:t xml:space="preserve">müssen. Es reicht nicht mehr, nur zu warnen und Studienergebnisse zu twittern. Der Minister muss handeln“, so DKG-Vorstand Gaß. </w:t>
      </w:r>
    </w:p>
    <w:p w14:paraId="41701240" w14:textId="77777777" w:rsidR="00383891" w:rsidRPr="00633E3A" w:rsidRDefault="00383891" w:rsidP="00383891">
      <w:pPr>
        <w:spacing w:after="0" w:line="340" w:lineRule="atLeast"/>
        <w:ind w:right="2268"/>
        <w:jc w:val="both"/>
      </w:pPr>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3BDF1" w14:textId="77777777" w:rsidR="002831C0" w:rsidRDefault="002831C0" w:rsidP="008125E6">
      <w:pPr>
        <w:spacing w:after="0"/>
      </w:pPr>
      <w:r>
        <w:separator/>
      </w:r>
    </w:p>
  </w:endnote>
  <w:endnote w:type="continuationSeparator" w:id="0">
    <w:p w14:paraId="6E9A55E4" w14:textId="77777777" w:rsidR="002831C0" w:rsidRDefault="002831C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ED2F" w14:textId="77777777" w:rsidR="002831C0" w:rsidRDefault="002831C0" w:rsidP="008125E6">
      <w:pPr>
        <w:spacing w:after="0"/>
      </w:pPr>
      <w:r>
        <w:separator/>
      </w:r>
    </w:p>
  </w:footnote>
  <w:footnote w:type="continuationSeparator" w:id="0">
    <w:p w14:paraId="0B63E389" w14:textId="77777777" w:rsidR="002831C0" w:rsidRDefault="002831C0"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221"/>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A454B"/>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39B"/>
    <w:rsid w:val="00205E46"/>
    <w:rsid w:val="0021251B"/>
    <w:rsid w:val="002156A6"/>
    <w:rsid w:val="00245172"/>
    <w:rsid w:val="002665AA"/>
    <w:rsid w:val="002831C0"/>
    <w:rsid w:val="002875EB"/>
    <w:rsid w:val="002A2FC6"/>
    <w:rsid w:val="002A44EC"/>
    <w:rsid w:val="002B4C49"/>
    <w:rsid w:val="002B52C0"/>
    <w:rsid w:val="002B7D7C"/>
    <w:rsid w:val="002C1659"/>
    <w:rsid w:val="002F1B73"/>
    <w:rsid w:val="002F2DFC"/>
    <w:rsid w:val="00313560"/>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8E691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A3F62"/>
    <w:rsid w:val="00AC5BCE"/>
    <w:rsid w:val="00AE24DB"/>
    <w:rsid w:val="00B06B18"/>
    <w:rsid w:val="00B1353D"/>
    <w:rsid w:val="00B34514"/>
    <w:rsid w:val="00B402F1"/>
    <w:rsid w:val="00B52927"/>
    <w:rsid w:val="00B607F4"/>
    <w:rsid w:val="00B65874"/>
    <w:rsid w:val="00B74141"/>
    <w:rsid w:val="00B7543C"/>
    <w:rsid w:val="00B82C16"/>
    <w:rsid w:val="00B87286"/>
    <w:rsid w:val="00BB0243"/>
    <w:rsid w:val="00BC08F6"/>
    <w:rsid w:val="00BE0C4E"/>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37171"/>
    <w:rsid w:val="00D401F2"/>
    <w:rsid w:val="00D45457"/>
    <w:rsid w:val="00D6251F"/>
    <w:rsid w:val="00D63A75"/>
    <w:rsid w:val="00D63E5B"/>
    <w:rsid w:val="00D7527B"/>
    <w:rsid w:val="00D80859"/>
    <w:rsid w:val="00D84AF8"/>
    <w:rsid w:val="00D852B3"/>
    <w:rsid w:val="00D9532B"/>
    <w:rsid w:val="00DA13E6"/>
    <w:rsid w:val="00DA6CB4"/>
    <w:rsid w:val="00DB5181"/>
    <w:rsid w:val="00DD0FDE"/>
    <w:rsid w:val="00DD49DE"/>
    <w:rsid w:val="00DD648D"/>
    <w:rsid w:val="00DE6B6B"/>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D59D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paragraph" w:styleId="NurText">
    <w:name w:val="Plain Text"/>
    <w:basedOn w:val="Standard"/>
    <w:link w:val="NurTextZchn"/>
    <w:uiPriority w:val="99"/>
    <w:semiHidden/>
    <w:unhideWhenUsed/>
    <w:rsid w:val="00BC08F6"/>
    <w:pPr>
      <w:spacing w:after="0"/>
    </w:pPr>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BC08F6"/>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05078791">
      <w:bodyDiv w:val="1"/>
      <w:marLeft w:val="0"/>
      <w:marRight w:val="0"/>
      <w:marTop w:val="0"/>
      <w:marBottom w:val="0"/>
      <w:divBdr>
        <w:top w:val="none" w:sz="0" w:space="0" w:color="auto"/>
        <w:left w:val="none" w:sz="0" w:space="0" w:color="auto"/>
        <w:bottom w:val="none" w:sz="0" w:space="0" w:color="auto"/>
        <w:right w:val="none" w:sz="0" w:space="0" w:color="auto"/>
      </w:divBdr>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921328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9478-5D68-4889-8377-E6BF71E2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2474</Characters>
  <Application>Microsoft Office Word</Application>
  <DocSecurity>0</DocSecurity>
  <Lines>49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Stähler, Rike</cp:lastModifiedBy>
  <cp:revision>6</cp:revision>
  <cp:lastPrinted>2022-06-17T08:56:00Z</cp:lastPrinted>
  <dcterms:created xsi:type="dcterms:W3CDTF">2022-06-16T14:27:00Z</dcterms:created>
  <dcterms:modified xsi:type="dcterms:W3CDTF">2022-06-17T08:57:00Z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