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C3DD5" w14:textId="77777777"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 xml:space="preserve">P r e s </w:t>
      </w:r>
      <w:proofErr w:type="spellStart"/>
      <w:r w:rsidRPr="0065306F">
        <w:rPr>
          <w:rFonts w:ascii="Arial" w:hAnsi="Arial" w:cs="Arial"/>
          <w:sz w:val="32"/>
          <w:szCs w:val="32"/>
        </w:rPr>
        <w:t>s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14:paraId="5D9D0020" w14:textId="77777777" w:rsidR="00031885" w:rsidRDefault="00031885">
      <w:pPr>
        <w:rPr>
          <w:rFonts w:ascii="Arial" w:hAnsi="Arial" w:cs="Arial"/>
          <w:sz w:val="22"/>
          <w:szCs w:val="22"/>
        </w:rPr>
      </w:pPr>
    </w:p>
    <w:p w14:paraId="6B1AAD41" w14:textId="77777777" w:rsidR="001962FD" w:rsidRDefault="00C930C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>DKG</w:t>
      </w:r>
      <w:r w:rsidR="00642B49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zu den Ergebnissen der Bund- Länder-Gespräche</w:t>
      </w:r>
    </w:p>
    <w:p w14:paraId="79758A73" w14:textId="77777777"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14:paraId="2D4D5716" w14:textId="77777777" w:rsidR="001962FD" w:rsidRPr="00462B9F" w:rsidRDefault="00642B49" w:rsidP="001962FD">
      <w:pPr>
        <w:spacing w:after="0" w:line="340" w:lineRule="atLeast"/>
        <w:ind w:right="226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Pflegepersonal von Bürokratie entlasten</w:t>
      </w:r>
    </w:p>
    <w:p w14:paraId="0B12C3D5" w14:textId="77777777"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14:paraId="69EF77E0" w14:textId="77777777" w:rsidR="00A957DF" w:rsidRPr="00642B49" w:rsidRDefault="00D30167" w:rsidP="00A957DF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>Berlin,</w:t>
      </w:r>
      <w:r w:rsidR="00BC57D2">
        <w:rPr>
          <w:rFonts w:ascii="Arial" w:eastAsia="Times New Roman" w:hAnsi="Arial" w:cs="Arial"/>
          <w:lang w:eastAsia="de-DE"/>
        </w:rPr>
        <w:t xml:space="preserve"> </w:t>
      </w:r>
      <w:r w:rsidR="00A957DF">
        <w:rPr>
          <w:rFonts w:ascii="Arial" w:eastAsia="Times New Roman" w:hAnsi="Arial" w:cs="Arial"/>
          <w:lang w:eastAsia="de-DE"/>
        </w:rPr>
        <w:t>07</w:t>
      </w:r>
      <w:r w:rsidR="00BC57D2">
        <w:rPr>
          <w:rFonts w:ascii="Arial" w:eastAsia="Times New Roman" w:hAnsi="Arial" w:cs="Arial"/>
          <w:lang w:eastAsia="de-DE"/>
        </w:rPr>
        <w:t xml:space="preserve">. </w:t>
      </w:r>
      <w:r w:rsidR="00A957DF">
        <w:rPr>
          <w:rFonts w:ascii="Arial" w:eastAsia="Times New Roman" w:hAnsi="Arial" w:cs="Arial"/>
          <w:lang w:eastAsia="de-DE"/>
        </w:rPr>
        <w:t xml:space="preserve">Januar </w:t>
      </w:r>
      <w:r w:rsidR="00BC57D2">
        <w:rPr>
          <w:rFonts w:ascii="Arial" w:eastAsia="Times New Roman" w:hAnsi="Arial" w:cs="Arial"/>
          <w:lang w:eastAsia="de-DE"/>
        </w:rPr>
        <w:t>202</w:t>
      </w:r>
      <w:r w:rsidR="00A957DF">
        <w:rPr>
          <w:rFonts w:ascii="Arial" w:eastAsia="Times New Roman" w:hAnsi="Arial" w:cs="Arial"/>
          <w:lang w:eastAsia="de-DE"/>
        </w:rPr>
        <w:t>2</w:t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02416C">
        <w:rPr>
          <w:rFonts w:ascii="Arial" w:eastAsia="Times New Roman" w:hAnsi="Arial" w:cs="Arial"/>
          <w:lang w:eastAsia="de-DE"/>
        </w:rPr>
        <w:t xml:space="preserve"> </w:t>
      </w:r>
      <w:r w:rsidR="00A957DF" w:rsidRPr="00A957DF">
        <w:rPr>
          <w:rFonts w:ascii="Arial" w:eastAsia="Times New Roman" w:hAnsi="Arial" w:cs="Arial"/>
          <w:bCs/>
          <w:lang w:eastAsia="de-DE"/>
        </w:rPr>
        <w:t xml:space="preserve">Die deutschen Krankenhäuser </w:t>
      </w:r>
      <w:r w:rsidR="004D0200">
        <w:rPr>
          <w:rFonts w:ascii="Arial" w:eastAsia="Times New Roman" w:hAnsi="Arial" w:cs="Arial"/>
          <w:bCs/>
          <w:lang w:eastAsia="de-DE"/>
        </w:rPr>
        <w:t>reagieren mit Unverständnis,</w:t>
      </w:r>
      <w:r w:rsidR="00A957DF" w:rsidRPr="00A957DF">
        <w:rPr>
          <w:rFonts w:ascii="Arial" w:eastAsia="Times New Roman" w:hAnsi="Arial" w:cs="Arial"/>
          <w:bCs/>
          <w:lang w:eastAsia="de-DE"/>
        </w:rPr>
        <w:t xml:space="preserve"> dass </w:t>
      </w:r>
      <w:r w:rsidR="00642B49">
        <w:rPr>
          <w:rFonts w:ascii="Arial" w:eastAsia="Times New Roman" w:hAnsi="Arial" w:cs="Arial"/>
          <w:bCs/>
          <w:lang w:eastAsia="de-DE"/>
        </w:rPr>
        <w:t>bei der Konferenz von Bundeskanzler und Ministerpräsidentinnen und Ministerpräsidenten</w:t>
      </w:r>
      <w:r w:rsidR="00A957DF" w:rsidRPr="00A957DF">
        <w:rPr>
          <w:rFonts w:ascii="Arial" w:eastAsia="Times New Roman" w:hAnsi="Arial" w:cs="Arial"/>
          <w:bCs/>
          <w:lang w:eastAsia="de-DE"/>
        </w:rPr>
        <w:t xml:space="preserve"> keine Entscheidungen getroffen </w:t>
      </w:r>
      <w:r w:rsidR="006332CE">
        <w:rPr>
          <w:rFonts w:ascii="Arial" w:eastAsia="Times New Roman" w:hAnsi="Arial" w:cs="Arial"/>
          <w:bCs/>
          <w:lang w:eastAsia="de-DE"/>
        </w:rPr>
        <w:t>wurden</w:t>
      </w:r>
      <w:r w:rsidR="00A957DF" w:rsidRPr="00A957DF">
        <w:rPr>
          <w:rFonts w:ascii="Arial" w:eastAsia="Times New Roman" w:hAnsi="Arial" w:cs="Arial"/>
          <w:bCs/>
          <w:lang w:eastAsia="de-DE"/>
        </w:rPr>
        <w:t>, um die Krankenhäuser von bürokratischen Lasten zu befreien. Gerade in dieser Situation, in der zunehmend auch mit Personalengpässen aufgrund von Omikron gerechnet werden muss, müssen die Mitarbeitenden von medizi</w:t>
      </w:r>
      <w:r w:rsidR="00A957DF">
        <w:rPr>
          <w:rFonts w:ascii="Arial" w:eastAsia="Times New Roman" w:hAnsi="Arial" w:cs="Arial"/>
          <w:bCs/>
          <w:lang w:eastAsia="de-DE"/>
        </w:rPr>
        <w:t>ni</w:t>
      </w:r>
      <w:r w:rsidR="00A957DF" w:rsidRPr="00A957DF">
        <w:rPr>
          <w:rFonts w:ascii="Arial" w:eastAsia="Times New Roman" w:hAnsi="Arial" w:cs="Arial"/>
          <w:bCs/>
          <w:lang w:eastAsia="de-DE"/>
        </w:rPr>
        <w:t>sch nicht notwendigen Dokumentationen entlastet werden. „Wir brauche</w:t>
      </w:r>
      <w:r w:rsidR="006332CE">
        <w:rPr>
          <w:rFonts w:ascii="Arial" w:eastAsia="Times New Roman" w:hAnsi="Arial" w:cs="Arial"/>
          <w:bCs/>
          <w:lang w:eastAsia="de-DE"/>
        </w:rPr>
        <w:t>n</w:t>
      </w:r>
      <w:r w:rsidR="00A957DF" w:rsidRPr="00A957DF">
        <w:rPr>
          <w:rFonts w:ascii="Arial" w:eastAsia="Times New Roman" w:hAnsi="Arial" w:cs="Arial"/>
          <w:bCs/>
          <w:lang w:eastAsia="de-DE"/>
        </w:rPr>
        <w:t xml:space="preserve"> die Mitarbeitenden in der Versorgung </w:t>
      </w:r>
      <w:r w:rsidR="00A957DF">
        <w:rPr>
          <w:rFonts w:ascii="Arial" w:eastAsia="Times New Roman" w:hAnsi="Arial" w:cs="Arial"/>
          <w:bCs/>
          <w:lang w:eastAsia="de-DE"/>
        </w:rPr>
        <w:t>und</w:t>
      </w:r>
      <w:r w:rsidR="00A957DF" w:rsidRPr="00A957DF">
        <w:rPr>
          <w:rFonts w:ascii="Arial" w:eastAsia="Times New Roman" w:hAnsi="Arial" w:cs="Arial"/>
          <w:bCs/>
          <w:lang w:eastAsia="de-DE"/>
        </w:rPr>
        <w:t xml:space="preserve"> nicht, um Krank</w:t>
      </w:r>
      <w:r w:rsidR="00A957DF">
        <w:rPr>
          <w:rFonts w:ascii="Arial" w:eastAsia="Times New Roman" w:hAnsi="Arial" w:cs="Arial"/>
          <w:bCs/>
          <w:lang w:eastAsia="de-DE"/>
        </w:rPr>
        <w:t>enk</w:t>
      </w:r>
      <w:r w:rsidR="00A957DF" w:rsidRPr="00A957DF">
        <w:rPr>
          <w:rFonts w:ascii="Arial" w:eastAsia="Times New Roman" w:hAnsi="Arial" w:cs="Arial"/>
          <w:bCs/>
          <w:lang w:eastAsia="de-DE"/>
        </w:rPr>
        <w:t>assen</w:t>
      </w:r>
      <w:r w:rsidR="00A957DF">
        <w:rPr>
          <w:rFonts w:ascii="Arial" w:eastAsia="Times New Roman" w:hAnsi="Arial" w:cs="Arial"/>
          <w:bCs/>
          <w:lang w:eastAsia="de-DE"/>
        </w:rPr>
        <w:t>-</w:t>
      </w:r>
      <w:r w:rsidR="00A957DF" w:rsidRPr="00A957DF">
        <w:rPr>
          <w:rFonts w:ascii="Arial" w:eastAsia="Times New Roman" w:hAnsi="Arial" w:cs="Arial"/>
          <w:bCs/>
          <w:lang w:eastAsia="de-DE"/>
        </w:rPr>
        <w:t>Anf</w:t>
      </w:r>
      <w:r w:rsidR="00A957DF">
        <w:rPr>
          <w:rFonts w:ascii="Arial" w:eastAsia="Times New Roman" w:hAnsi="Arial" w:cs="Arial"/>
          <w:bCs/>
          <w:lang w:eastAsia="de-DE"/>
        </w:rPr>
        <w:t>ragen</w:t>
      </w:r>
      <w:r w:rsidR="00A957DF" w:rsidRPr="00A957DF">
        <w:rPr>
          <w:rFonts w:ascii="Arial" w:eastAsia="Times New Roman" w:hAnsi="Arial" w:cs="Arial"/>
          <w:bCs/>
          <w:lang w:eastAsia="de-DE"/>
        </w:rPr>
        <w:t xml:space="preserve"> zu </w:t>
      </w:r>
      <w:r w:rsidR="00A957DF">
        <w:rPr>
          <w:rFonts w:ascii="Arial" w:eastAsia="Times New Roman" w:hAnsi="Arial" w:cs="Arial"/>
          <w:bCs/>
          <w:lang w:eastAsia="de-DE"/>
        </w:rPr>
        <w:t>beantworten</w:t>
      </w:r>
      <w:r w:rsidR="00A957DF" w:rsidRPr="00A957DF">
        <w:rPr>
          <w:rFonts w:ascii="Arial" w:eastAsia="Times New Roman" w:hAnsi="Arial" w:cs="Arial"/>
          <w:bCs/>
          <w:lang w:eastAsia="de-DE"/>
        </w:rPr>
        <w:t xml:space="preserve"> und MD</w:t>
      </w:r>
      <w:r w:rsidR="006332CE">
        <w:rPr>
          <w:rFonts w:ascii="Arial" w:eastAsia="Times New Roman" w:hAnsi="Arial" w:cs="Arial"/>
          <w:bCs/>
          <w:lang w:eastAsia="de-DE"/>
        </w:rPr>
        <w:t>K</w:t>
      </w:r>
      <w:r w:rsidR="00A957DF" w:rsidRPr="00A957DF">
        <w:rPr>
          <w:rFonts w:ascii="Arial" w:eastAsia="Times New Roman" w:hAnsi="Arial" w:cs="Arial"/>
          <w:bCs/>
          <w:lang w:eastAsia="de-DE"/>
        </w:rPr>
        <w:t>-Prüfung</w:t>
      </w:r>
      <w:r w:rsidR="00A957DF">
        <w:rPr>
          <w:rFonts w:ascii="Arial" w:eastAsia="Times New Roman" w:hAnsi="Arial" w:cs="Arial"/>
          <w:bCs/>
          <w:lang w:eastAsia="de-DE"/>
        </w:rPr>
        <w:t>en</w:t>
      </w:r>
      <w:r w:rsidR="00A957DF" w:rsidRPr="00A957DF">
        <w:rPr>
          <w:rFonts w:ascii="Arial" w:eastAsia="Times New Roman" w:hAnsi="Arial" w:cs="Arial"/>
          <w:bCs/>
          <w:lang w:eastAsia="de-DE"/>
        </w:rPr>
        <w:t xml:space="preserve"> zu bearbe</w:t>
      </w:r>
      <w:r w:rsidR="006332CE">
        <w:rPr>
          <w:rFonts w:ascii="Arial" w:eastAsia="Times New Roman" w:hAnsi="Arial" w:cs="Arial"/>
          <w:bCs/>
          <w:lang w:eastAsia="de-DE"/>
        </w:rPr>
        <w:t>i</w:t>
      </w:r>
      <w:r w:rsidR="00A957DF" w:rsidRPr="00A957DF">
        <w:rPr>
          <w:rFonts w:ascii="Arial" w:eastAsia="Times New Roman" w:hAnsi="Arial" w:cs="Arial"/>
          <w:bCs/>
          <w:lang w:eastAsia="de-DE"/>
        </w:rPr>
        <w:t>ten</w:t>
      </w:r>
      <w:r w:rsidR="00A957DF" w:rsidRPr="00642B49">
        <w:rPr>
          <w:rFonts w:ascii="Arial" w:eastAsia="Times New Roman" w:hAnsi="Arial" w:cs="Arial"/>
          <w:bCs/>
          <w:lang w:eastAsia="de-DE"/>
        </w:rPr>
        <w:t>. Einerseits entscheidet die Politik richtigerweise, dass die Quarantänezeit für nicht positiv getestete Kontaktpersonen die geimpft sind</w:t>
      </w:r>
      <w:r w:rsidR="006332CE">
        <w:rPr>
          <w:rFonts w:ascii="Arial" w:eastAsia="Times New Roman" w:hAnsi="Arial" w:cs="Arial"/>
          <w:bCs/>
          <w:lang w:eastAsia="de-DE"/>
        </w:rPr>
        <w:t>,</w:t>
      </w:r>
      <w:r w:rsidR="00A957DF" w:rsidRPr="00642B49">
        <w:rPr>
          <w:rFonts w:ascii="Arial" w:eastAsia="Times New Roman" w:hAnsi="Arial" w:cs="Arial"/>
          <w:bCs/>
          <w:lang w:eastAsia="de-DE"/>
        </w:rPr>
        <w:t xml:space="preserve"> reduziert wird, um Personalausfälle zu verhindern. </w:t>
      </w:r>
      <w:r w:rsidR="00642B49" w:rsidRPr="00642B49">
        <w:rPr>
          <w:rFonts w:ascii="Arial" w:eastAsia="Times New Roman" w:hAnsi="Arial" w:cs="Arial"/>
          <w:bCs/>
          <w:lang w:eastAsia="de-DE"/>
        </w:rPr>
        <w:t>Andererseits</w:t>
      </w:r>
      <w:r w:rsidR="00A957DF" w:rsidRPr="00642B49">
        <w:rPr>
          <w:rFonts w:ascii="Arial" w:eastAsia="Times New Roman" w:hAnsi="Arial" w:cs="Arial"/>
          <w:bCs/>
          <w:lang w:eastAsia="de-DE"/>
        </w:rPr>
        <w:t xml:space="preserve"> bindet sie aber </w:t>
      </w:r>
      <w:r w:rsidR="006332CE" w:rsidRPr="00642B49">
        <w:rPr>
          <w:rFonts w:ascii="Arial" w:eastAsia="Times New Roman" w:hAnsi="Arial" w:cs="Arial"/>
          <w:bCs/>
          <w:lang w:eastAsia="de-DE"/>
        </w:rPr>
        <w:t xml:space="preserve">weiter </w:t>
      </w:r>
      <w:r w:rsidR="00A957DF" w:rsidRPr="00642B49">
        <w:rPr>
          <w:rFonts w:ascii="Arial" w:eastAsia="Times New Roman" w:hAnsi="Arial" w:cs="Arial"/>
          <w:bCs/>
          <w:lang w:eastAsia="de-DE"/>
        </w:rPr>
        <w:t>Arbei</w:t>
      </w:r>
      <w:r w:rsidR="00642B49" w:rsidRPr="00642B49">
        <w:rPr>
          <w:rFonts w:ascii="Arial" w:eastAsia="Times New Roman" w:hAnsi="Arial" w:cs="Arial"/>
          <w:bCs/>
          <w:lang w:eastAsia="de-DE"/>
        </w:rPr>
        <w:t>tskraft</w:t>
      </w:r>
      <w:r w:rsidR="00A957DF" w:rsidRPr="00642B49">
        <w:rPr>
          <w:rFonts w:ascii="Arial" w:eastAsia="Times New Roman" w:hAnsi="Arial" w:cs="Arial"/>
          <w:bCs/>
          <w:lang w:eastAsia="de-DE"/>
        </w:rPr>
        <w:t xml:space="preserve"> in überflüssigen </w:t>
      </w:r>
      <w:r w:rsidR="00642B49" w:rsidRPr="00642B49">
        <w:rPr>
          <w:rFonts w:ascii="Arial" w:eastAsia="Times New Roman" w:hAnsi="Arial" w:cs="Arial"/>
          <w:bCs/>
          <w:lang w:eastAsia="de-DE"/>
        </w:rPr>
        <w:t>Dokumentationen</w:t>
      </w:r>
      <w:r w:rsidR="004D0200">
        <w:rPr>
          <w:rFonts w:ascii="Arial" w:eastAsia="Times New Roman" w:hAnsi="Arial" w:cs="Arial"/>
          <w:bCs/>
          <w:lang w:eastAsia="de-DE"/>
        </w:rPr>
        <w:t>.</w:t>
      </w:r>
      <w:r w:rsidR="00A957DF" w:rsidRPr="00642B49">
        <w:rPr>
          <w:rFonts w:ascii="Arial" w:eastAsia="Times New Roman" w:hAnsi="Arial" w:cs="Arial"/>
          <w:bCs/>
          <w:lang w:eastAsia="de-DE"/>
        </w:rPr>
        <w:t xml:space="preserve"> </w:t>
      </w:r>
      <w:r w:rsidR="004D0200">
        <w:rPr>
          <w:rFonts w:ascii="Arial" w:eastAsia="Times New Roman" w:hAnsi="Arial" w:cs="Arial"/>
          <w:bCs/>
          <w:lang w:eastAsia="de-DE"/>
        </w:rPr>
        <w:t>Es ist unverständlich, dass die Politik diese Problematik der Krankenhäuser ausblendet. Ein Bürokratie-Lockdown würde nicht nur in den Kliniken</w:t>
      </w:r>
      <w:r w:rsidR="00940255">
        <w:rPr>
          <w:rFonts w:ascii="Arial" w:eastAsia="Times New Roman" w:hAnsi="Arial" w:cs="Arial"/>
          <w:bCs/>
          <w:lang w:eastAsia="de-DE"/>
        </w:rPr>
        <w:t>,</w:t>
      </w:r>
      <w:r w:rsidR="004D0200">
        <w:rPr>
          <w:rFonts w:ascii="Arial" w:eastAsia="Times New Roman" w:hAnsi="Arial" w:cs="Arial"/>
          <w:bCs/>
          <w:lang w:eastAsia="de-DE"/>
        </w:rPr>
        <w:t xml:space="preserve"> sondern auch beim Med</w:t>
      </w:r>
      <w:r w:rsidR="00940255">
        <w:rPr>
          <w:rFonts w:ascii="Arial" w:eastAsia="Times New Roman" w:hAnsi="Arial" w:cs="Arial"/>
          <w:bCs/>
          <w:lang w:eastAsia="de-DE"/>
        </w:rPr>
        <w:t>i</w:t>
      </w:r>
      <w:r w:rsidR="004D0200">
        <w:rPr>
          <w:rFonts w:ascii="Arial" w:eastAsia="Times New Roman" w:hAnsi="Arial" w:cs="Arial"/>
          <w:bCs/>
          <w:lang w:eastAsia="de-DE"/>
        </w:rPr>
        <w:t>zinischen Dienst wertvolle Personalressourcen freimachen, die zur Pandemiebekämpfung dringend an anderer Stelle gebraucht werden“</w:t>
      </w:r>
      <w:r w:rsidR="004D0200" w:rsidRPr="004D0200">
        <w:rPr>
          <w:rFonts w:ascii="Arial" w:eastAsia="Times New Roman" w:hAnsi="Arial" w:cs="Arial"/>
          <w:bCs/>
          <w:lang w:eastAsia="de-DE"/>
        </w:rPr>
        <w:t xml:space="preserve"> </w:t>
      </w:r>
      <w:r w:rsidR="004D0200" w:rsidRPr="00642B49">
        <w:rPr>
          <w:rFonts w:ascii="Arial" w:eastAsia="Times New Roman" w:hAnsi="Arial" w:cs="Arial"/>
          <w:bCs/>
          <w:lang w:eastAsia="de-DE"/>
        </w:rPr>
        <w:t>erklärte Dr. Gerald Gaß</w:t>
      </w:r>
      <w:r w:rsidR="004D0200">
        <w:rPr>
          <w:rFonts w:ascii="Arial" w:eastAsia="Times New Roman" w:hAnsi="Arial" w:cs="Arial"/>
          <w:bCs/>
          <w:lang w:eastAsia="de-DE"/>
        </w:rPr>
        <w:t>, Vorstandsvorsitzender der Deutschen Krankenhausgesellschaft (DKG).</w:t>
      </w:r>
    </w:p>
    <w:p w14:paraId="22D6C0BE" w14:textId="6479C23D" w:rsidR="00A957DF" w:rsidRPr="00A957DF" w:rsidRDefault="00A957DF" w:rsidP="00A957D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42B49">
        <w:rPr>
          <w:rFonts w:ascii="Arial" w:eastAsia="Times New Roman" w:hAnsi="Arial" w:cs="Arial"/>
          <w:bCs/>
          <w:lang w:eastAsia="de-DE"/>
        </w:rPr>
        <w:t xml:space="preserve">Um Personalengpässe </w:t>
      </w:r>
      <w:r w:rsidR="00642B49" w:rsidRPr="00642B49">
        <w:rPr>
          <w:rFonts w:ascii="Arial" w:eastAsia="Times New Roman" w:hAnsi="Arial" w:cs="Arial"/>
          <w:bCs/>
          <w:lang w:eastAsia="de-DE"/>
        </w:rPr>
        <w:t>abfangen</w:t>
      </w:r>
      <w:r w:rsidRPr="00642B49">
        <w:rPr>
          <w:rFonts w:ascii="Arial" w:eastAsia="Times New Roman" w:hAnsi="Arial" w:cs="Arial"/>
          <w:bCs/>
          <w:lang w:eastAsia="de-DE"/>
        </w:rPr>
        <w:t xml:space="preserve"> zu könne</w:t>
      </w:r>
      <w:r w:rsidR="00642B49" w:rsidRPr="00642B49">
        <w:rPr>
          <w:rFonts w:ascii="Arial" w:eastAsia="Times New Roman" w:hAnsi="Arial" w:cs="Arial"/>
          <w:bCs/>
          <w:lang w:eastAsia="de-DE"/>
        </w:rPr>
        <w:t>n</w:t>
      </w:r>
      <w:r w:rsidRPr="00642B49">
        <w:rPr>
          <w:rFonts w:ascii="Arial" w:eastAsia="Times New Roman" w:hAnsi="Arial" w:cs="Arial"/>
          <w:bCs/>
          <w:lang w:eastAsia="de-DE"/>
        </w:rPr>
        <w:t>, muss auch Hilfsper</w:t>
      </w:r>
      <w:r w:rsidR="00642B49" w:rsidRPr="00642B49">
        <w:rPr>
          <w:rFonts w:ascii="Arial" w:eastAsia="Times New Roman" w:hAnsi="Arial" w:cs="Arial"/>
          <w:bCs/>
          <w:lang w:eastAsia="de-DE"/>
        </w:rPr>
        <w:t>sonal organsiert</w:t>
      </w:r>
      <w:r w:rsidRPr="00642B49">
        <w:rPr>
          <w:rFonts w:ascii="Arial" w:eastAsia="Times New Roman" w:hAnsi="Arial" w:cs="Arial"/>
          <w:bCs/>
          <w:lang w:eastAsia="de-DE"/>
        </w:rPr>
        <w:t xml:space="preserve"> </w:t>
      </w:r>
      <w:r w:rsidR="00642B49" w:rsidRPr="00642B49">
        <w:rPr>
          <w:rFonts w:ascii="Arial" w:eastAsia="Times New Roman" w:hAnsi="Arial" w:cs="Arial"/>
          <w:bCs/>
          <w:lang w:eastAsia="de-DE"/>
        </w:rPr>
        <w:t>werden</w:t>
      </w:r>
      <w:r w:rsidRPr="00642B49">
        <w:rPr>
          <w:rFonts w:ascii="Arial" w:eastAsia="Times New Roman" w:hAnsi="Arial" w:cs="Arial"/>
          <w:bCs/>
          <w:lang w:eastAsia="de-DE"/>
        </w:rPr>
        <w:t xml:space="preserve">. </w:t>
      </w:r>
      <w:r w:rsidR="00116C80">
        <w:rPr>
          <w:rFonts w:ascii="Arial" w:eastAsia="Times New Roman" w:hAnsi="Arial" w:cs="Arial"/>
          <w:bCs/>
          <w:lang w:eastAsia="de-DE"/>
        </w:rPr>
        <w:t>„</w:t>
      </w:r>
      <w:r w:rsidRPr="00642B49">
        <w:rPr>
          <w:rFonts w:ascii="Arial" w:eastAsia="Times New Roman" w:hAnsi="Arial" w:cs="Arial"/>
          <w:lang w:eastAsia="de-DE"/>
        </w:rPr>
        <w:t xml:space="preserve">Dazu </w:t>
      </w:r>
      <w:r w:rsidR="00642B49" w:rsidRPr="00642B49">
        <w:rPr>
          <w:rFonts w:ascii="Arial" w:eastAsia="Times New Roman" w:hAnsi="Arial" w:cs="Arial"/>
          <w:lang w:eastAsia="de-DE"/>
        </w:rPr>
        <w:t>fordern</w:t>
      </w:r>
      <w:r>
        <w:rPr>
          <w:rFonts w:ascii="Arial" w:eastAsia="Times New Roman" w:hAnsi="Arial" w:cs="Arial"/>
          <w:lang w:eastAsia="de-DE"/>
        </w:rPr>
        <w:t xml:space="preserve"> wir die Länder </w:t>
      </w:r>
      <w:r w:rsidRPr="00A957DF">
        <w:rPr>
          <w:rFonts w:ascii="Arial" w:eastAsia="Times New Roman" w:hAnsi="Arial" w:cs="Arial"/>
          <w:lang w:eastAsia="de-DE"/>
        </w:rPr>
        <w:t>auf</w:t>
      </w:r>
      <w:r w:rsidR="00642B49">
        <w:rPr>
          <w:rFonts w:ascii="Arial" w:eastAsia="Times New Roman" w:hAnsi="Arial" w:cs="Arial"/>
          <w:lang w:eastAsia="de-DE"/>
        </w:rPr>
        <w:t>,</w:t>
      </w:r>
      <w:r w:rsidRPr="00A957DF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 xml:space="preserve">die </w:t>
      </w:r>
      <w:r w:rsidR="00642B49">
        <w:rPr>
          <w:rFonts w:ascii="Arial" w:eastAsia="Times New Roman" w:hAnsi="Arial" w:cs="Arial"/>
          <w:lang w:eastAsia="de-DE"/>
        </w:rPr>
        <w:t>Koordination</w:t>
      </w:r>
      <w:r>
        <w:rPr>
          <w:rFonts w:ascii="Arial" w:eastAsia="Times New Roman" w:hAnsi="Arial" w:cs="Arial"/>
          <w:lang w:eastAsia="de-DE"/>
        </w:rPr>
        <w:t xml:space="preserve"> zu übernehmen</w:t>
      </w:r>
      <w:r w:rsidRPr="00A957DF">
        <w:rPr>
          <w:rFonts w:ascii="Arial" w:eastAsia="Times New Roman" w:hAnsi="Arial" w:cs="Arial"/>
          <w:lang w:eastAsia="de-DE"/>
        </w:rPr>
        <w:t xml:space="preserve">. Es kann und darf nicht </w:t>
      </w:r>
      <w:r w:rsidR="00642B49" w:rsidRPr="00A957DF">
        <w:rPr>
          <w:rFonts w:ascii="Arial" w:eastAsia="Times New Roman" w:hAnsi="Arial" w:cs="Arial"/>
          <w:lang w:eastAsia="de-DE"/>
        </w:rPr>
        <w:t>sein,</w:t>
      </w:r>
      <w:r w:rsidRPr="00A957DF">
        <w:rPr>
          <w:rFonts w:ascii="Arial" w:eastAsia="Times New Roman" w:hAnsi="Arial" w:cs="Arial"/>
          <w:lang w:eastAsia="de-DE"/>
        </w:rPr>
        <w:t xml:space="preserve"> dass jedes einzelne Krankenhaus selber </w:t>
      </w:r>
      <w:r w:rsidR="006332CE">
        <w:rPr>
          <w:rFonts w:ascii="Arial" w:eastAsia="Times New Roman" w:hAnsi="Arial" w:cs="Arial"/>
          <w:lang w:eastAsia="de-DE"/>
        </w:rPr>
        <w:t>organisieren</w:t>
      </w:r>
      <w:r w:rsidR="006332CE" w:rsidRPr="00A957DF">
        <w:rPr>
          <w:rFonts w:ascii="Arial" w:eastAsia="Times New Roman" w:hAnsi="Arial" w:cs="Arial"/>
          <w:lang w:eastAsia="de-DE"/>
        </w:rPr>
        <w:t xml:space="preserve"> </w:t>
      </w:r>
      <w:r w:rsidRPr="00A957DF">
        <w:rPr>
          <w:rFonts w:ascii="Arial" w:eastAsia="Times New Roman" w:hAnsi="Arial" w:cs="Arial"/>
          <w:lang w:eastAsia="de-DE"/>
        </w:rPr>
        <w:t>muss, wo</w:t>
      </w:r>
      <w:r>
        <w:rPr>
          <w:rFonts w:ascii="Arial" w:eastAsia="Times New Roman" w:hAnsi="Arial" w:cs="Arial"/>
          <w:lang w:eastAsia="de-DE"/>
        </w:rPr>
        <w:t xml:space="preserve"> </w:t>
      </w:r>
      <w:r w:rsidRPr="00A957DF">
        <w:rPr>
          <w:rFonts w:ascii="Arial" w:eastAsia="Times New Roman" w:hAnsi="Arial" w:cs="Arial"/>
          <w:lang w:eastAsia="de-DE"/>
        </w:rPr>
        <w:t>möglich</w:t>
      </w:r>
      <w:r>
        <w:rPr>
          <w:rFonts w:ascii="Arial" w:eastAsia="Times New Roman" w:hAnsi="Arial" w:cs="Arial"/>
          <w:lang w:eastAsia="de-DE"/>
        </w:rPr>
        <w:t>es</w:t>
      </w:r>
      <w:r w:rsidRPr="00A957DF">
        <w:rPr>
          <w:rFonts w:ascii="Arial" w:eastAsia="Times New Roman" w:hAnsi="Arial" w:cs="Arial"/>
          <w:lang w:eastAsia="de-DE"/>
        </w:rPr>
        <w:t xml:space="preserve"> Personal </w:t>
      </w:r>
      <w:r w:rsidR="006332CE" w:rsidRPr="006332CE">
        <w:rPr>
          <w:rFonts w:ascii="Arial" w:eastAsia="Times New Roman" w:hAnsi="Arial" w:cs="Arial"/>
          <w:lang w:eastAsia="de-DE"/>
        </w:rPr>
        <w:t>akquiriert</w:t>
      </w:r>
      <w:r w:rsidR="006332CE">
        <w:rPr>
          <w:rFonts w:ascii="Arial" w:eastAsia="Times New Roman" w:hAnsi="Arial" w:cs="Arial"/>
          <w:lang w:eastAsia="de-DE"/>
        </w:rPr>
        <w:t xml:space="preserve"> werden </w:t>
      </w:r>
      <w:r w:rsidRPr="00A957DF">
        <w:rPr>
          <w:rFonts w:ascii="Arial" w:eastAsia="Times New Roman" w:hAnsi="Arial" w:cs="Arial"/>
          <w:lang w:eastAsia="de-DE"/>
        </w:rPr>
        <w:t xml:space="preserve">kann. </w:t>
      </w:r>
      <w:r>
        <w:rPr>
          <w:rFonts w:ascii="Arial" w:eastAsia="Times New Roman" w:hAnsi="Arial" w:cs="Arial"/>
          <w:lang w:eastAsia="de-DE"/>
        </w:rPr>
        <w:t xml:space="preserve">Die Länder </w:t>
      </w:r>
      <w:r w:rsidR="00642B49">
        <w:rPr>
          <w:rFonts w:ascii="Arial" w:eastAsia="Times New Roman" w:hAnsi="Arial" w:cs="Arial"/>
          <w:lang w:eastAsia="de-DE"/>
        </w:rPr>
        <w:t>müssen</w:t>
      </w:r>
      <w:r w:rsidRPr="00A957DF">
        <w:rPr>
          <w:rFonts w:ascii="Arial" w:eastAsia="Times New Roman" w:hAnsi="Arial" w:cs="Arial"/>
          <w:lang w:eastAsia="de-DE"/>
        </w:rPr>
        <w:t xml:space="preserve"> Koordinierungsstelle</w:t>
      </w:r>
      <w:r w:rsidR="006332CE">
        <w:rPr>
          <w:rFonts w:ascii="Arial" w:eastAsia="Times New Roman" w:hAnsi="Arial" w:cs="Arial"/>
          <w:lang w:eastAsia="de-DE"/>
        </w:rPr>
        <w:t>n</w:t>
      </w:r>
      <w:r w:rsidRPr="00A957DF">
        <w:rPr>
          <w:rFonts w:ascii="Arial" w:eastAsia="Times New Roman" w:hAnsi="Arial" w:cs="Arial"/>
          <w:lang w:eastAsia="de-DE"/>
        </w:rPr>
        <w:t xml:space="preserve"> einrichten</w:t>
      </w:r>
      <w:r w:rsidR="006332CE">
        <w:rPr>
          <w:rFonts w:ascii="Arial" w:eastAsia="Times New Roman" w:hAnsi="Arial" w:cs="Arial"/>
          <w:lang w:eastAsia="de-DE"/>
        </w:rPr>
        <w:t>,</w:t>
      </w:r>
      <w:r w:rsidRPr="00A957DF">
        <w:rPr>
          <w:rFonts w:ascii="Arial" w:eastAsia="Times New Roman" w:hAnsi="Arial" w:cs="Arial"/>
          <w:lang w:eastAsia="de-DE"/>
        </w:rPr>
        <w:t xml:space="preserve"> um sicherzustellen</w:t>
      </w:r>
      <w:r w:rsidR="006332CE">
        <w:rPr>
          <w:rFonts w:ascii="Arial" w:eastAsia="Times New Roman" w:hAnsi="Arial" w:cs="Arial"/>
          <w:lang w:eastAsia="de-DE"/>
        </w:rPr>
        <w:t>, dass</w:t>
      </w:r>
      <w:r w:rsidRPr="00A957DF">
        <w:rPr>
          <w:rFonts w:ascii="Arial" w:eastAsia="Times New Roman" w:hAnsi="Arial" w:cs="Arial"/>
          <w:lang w:eastAsia="de-DE"/>
        </w:rPr>
        <w:t xml:space="preserve"> die Hilfe wirklich da </w:t>
      </w:r>
      <w:r w:rsidR="006332CE">
        <w:rPr>
          <w:rFonts w:ascii="Arial" w:eastAsia="Times New Roman" w:hAnsi="Arial" w:cs="Arial"/>
          <w:lang w:eastAsia="de-DE"/>
        </w:rPr>
        <w:t>an</w:t>
      </w:r>
      <w:r w:rsidRPr="00A957DF">
        <w:rPr>
          <w:rFonts w:ascii="Arial" w:eastAsia="Times New Roman" w:hAnsi="Arial" w:cs="Arial"/>
          <w:lang w:eastAsia="de-DE"/>
        </w:rPr>
        <w:t xml:space="preserve">kommt wo sie </w:t>
      </w:r>
      <w:r w:rsidR="006332CE">
        <w:rPr>
          <w:rFonts w:ascii="Arial" w:eastAsia="Times New Roman" w:hAnsi="Arial" w:cs="Arial"/>
          <w:lang w:eastAsia="de-DE"/>
        </w:rPr>
        <w:t xml:space="preserve">auch </w:t>
      </w:r>
      <w:r w:rsidRPr="00A957DF">
        <w:rPr>
          <w:rFonts w:ascii="Arial" w:eastAsia="Times New Roman" w:hAnsi="Arial" w:cs="Arial"/>
          <w:lang w:eastAsia="de-DE"/>
        </w:rPr>
        <w:t>dringend von Nöten ist</w:t>
      </w:r>
      <w:r w:rsidR="00116C80">
        <w:rPr>
          <w:rFonts w:ascii="Arial" w:eastAsia="Times New Roman" w:hAnsi="Arial" w:cs="Arial"/>
          <w:lang w:eastAsia="de-DE"/>
        </w:rPr>
        <w:t>“ sagte Gaß</w:t>
      </w:r>
      <w:bookmarkStart w:id="0" w:name="_GoBack"/>
      <w:bookmarkEnd w:id="0"/>
      <w:r w:rsidR="00154CAE">
        <w:rPr>
          <w:rFonts w:ascii="Arial" w:eastAsia="Times New Roman" w:hAnsi="Arial" w:cs="Arial"/>
          <w:lang w:eastAsia="de-DE"/>
        </w:rPr>
        <w:t>.</w:t>
      </w:r>
    </w:p>
    <w:p w14:paraId="23ACEFDF" w14:textId="77777777" w:rsidR="00A957DF" w:rsidRDefault="00A957DF" w:rsidP="00A957DF">
      <w:pPr>
        <w:spacing w:after="0" w:line="340" w:lineRule="atLeast"/>
        <w:ind w:right="2268"/>
        <w:jc w:val="both"/>
        <w:rPr>
          <w:rFonts w:ascii="Arial" w:eastAsia="Times New Roman" w:hAnsi="Arial" w:cs="Arial"/>
          <w:b/>
          <w:bCs/>
          <w:lang w:eastAsia="de-DE"/>
        </w:rPr>
      </w:pPr>
    </w:p>
    <w:p w14:paraId="3C7B165A" w14:textId="155AD015" w:rsidR="00A957DF" w:rsidRPr="00A957DF" w:rsidRDefault="00A957DF" w:rsidP="00A957D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A957DF">
        <w:rPr>
          <w:rFonts w:ascii="Arial" w:eastAsia="Times New Roman" w:hAnsi="Arial" w:cs="Arial"/>
          <w:lang w:eastAsia="de-DE"/>
        </w:rPr>
        <w:t xml:space="preserve">Positiv </w:t>
      </w:r>
      <w:r>
        <w:rPr>
          <w:rFonts w:ascii="Arial" w:eastAsia="Times New Roman" w:hAnsi="Arial" w:cs="Arial"/>
          <w:lang w:eastAsia="de-DE"/>
        </w:rPr>
        <w:t xml:space="preserve">bewerten die </w:t>
      </w:r>
      <w:r w:rsidR="00642B49">
        <w:rPr>
          <w:rFonts w:ascii="Arial" w:eastAsia="Times New Roman" w:hAnsi="Arial" w:cs="Arial"/>
          <w:lang w:eastAsia="de-DE"/>
        </w:rPr>
        <w:t>Kliniken</w:t>
      </w:r>
      <w:r w:rsidRPr="00A957DF">
        <w:rPr>
          <w:rFonts w:ascii="Arial" w:eastAsia="Times New Roman" w:hAnsi="Arial" w:cs="Arial"/>
          <w:lang w:eastAsia="de-DE"/>
        </w:rPr>
        <w:t xml:space="preserve"> die Ausweitung von 2Gplus</w:t>
      </w:r>
      <w:r>
        <w:rPr>
          <w:rFonts w:ascii="Arial" w:eastAsia="Times New Roman" w:hAnsi="Arial" w:cs="Arial"/>
          <w:lang w:eastAsia="de-DE"/>
        </w:rPr>
        <w:t xml:space="preserve">. „Wir müssen </w:t>
      </w:r>
      <w:r w:rsidR="00642B49">
        <w:rPr>
          <w:rFonts w:ascii="Arial" w:eastAsia="Times New Roman" w:hAnsi="Arial" w:cs="Arial"/>
          <w:lang w:eastAsia="de-DE"/>
        </w:rPr>
        <w:t>durch</w:t>
      </w:r>
      <w:r>
        <w:rPr>
          <w:rFonts w:ascii="Arial" w:eastAsia="Times New Roman" w:hAnsi="Arial" w:cs="Arial"/>
          <w:lang w:eastAsia="de-DE"/>
        </w:rPr>
        <w:t xml:space="preserve"> </w:t>
      </w:r>
      <w:r w:rsidR="00642B49">
        <w:rPr>
          <w:rFonts w:ascii="Arial" w:eastAsia="Times New Roman" w:hAnsi="Arial" w:cs="Arial"/>
          <w:lang w:eastAsia="de-DE"/>
        </w:rPr>
        <w:t>Kontaktbeschränkungen</w:t>
      </w:r>
      <w:r>
        <w:rPr>
          <w:rFonts w:ascii="Arial" w:eastAsia="Times New Roman" w:hAnsi="Arial" w:cs="Arial"/>
          <w:lang w:eastAsia="de-DE"/>
        </w:rPr>
        <w:t xml:space="preserve"> das </w:t>
      </w:r>
      <w:r w:rsidR="00642B49">
        <w:rPr>
          <w:rFonts w:ascii="Arial" w:eastAsia="Times New Roman" w:hAnsi="Arial" w:cs="Arial"/>
          <w:lang w:eastAsia="de-DE"/>
        </w:rPr>
        <w:t>exponentielle</w:t>
      </w:r>
      <w:r>
        <w:rPr>
          <w:rFonts w:ascii="Arial" w:eastAsia="Times New Roman" w:hAnsi="Arial" w:cs="Arial"/>
          <w:lang w:eastAsia="de-DE"/>
        </w:rPr>
        <w:t xml:space="preserve"> </w:t>
      </w:r>
      <w:r w:rsidR="00642B49">
        <w:rPr>
          <w:rFonts w:ascii="Arial" w:eastAsia="Times New Roman" w:hAnsi="Arial" w:cs="Arial"/>
          <w:lang w:eastAsia="de-DE"/>
        </w:rPr>
        <w:t>Wachstum</w:t>
      </w:r>
      <w:r>
        <w:rPr>
          <w:rFonts w:ascii="Arial" w:eastAsia="Times New Roman" w:hAnsi="Arial" w:cs="Arial"/>
          <w:lang w:eastAsia="de-DE"/>
        </w:rPr>
        <w:t xml:space="preserve"> </w:t>
      </w:r>
      <w:r w:rsidR="00642B49">
        <w:rPr>
          <w:rFonts w:ascii="Arial" w:eastAsia="Times New Roman" w:hAnsi="Arial" w:cs="Arial"/>
          <w:lang w:eastAsia="de-DE"/>
        </w:rPr>
        <w:t>einschränken</w:t>
      </w:r>
      <w:r w:rsidR="006332CE">
        <w:rPr>
          <w:rFonts w:ascii="Arial" w:eastAsia="Times New Roman" w:hAnsi="Arial" w:cs="Arial"/>
          <w:lang w:eastAsia="de-DE"/>
        </w:rPr>
        <w:t>.</w:t>
      </w:r>
      <w:r w:rsidRPr="00A957DF">
        <w:rPr>
          <w:rFonts w:ascii="Arial" w:eastAsia="Times New Roman" w:hAnsi="Arial" w:cs="Arial"/>
          <w:lang w:eastAsia="de-DE"/>
        </w:rPr>
        <w:t xml:space="preserve"> Denn klar ist, auch wenn Omikron weniger Krankenhauseinweisung</w:t>
      </w:r>
      <w:r w:rsidR="006332CE">
        <w:rPr>
          <w:rFonts w:ascii="Arial" w:eastAsia="Times New Roman" w:hAnsi="Arial" w:cs="Arial"/>
          <w:lang w:eastAsia="de-DE"/>
        </w:rPr>
        <w:t>en</w:t>
      </w:r>
      <w:r w:rsidRPr="00A957DF">
        <w:rPr>
          <w:rFonts w:ascii="Arial" w:eastAsia="Times New Roman" w:hAnsi="Arial" w:cs="Arial"/>
          <w:lang w:eastAsia="de-DE"/>
        </w:rPr>
        <w:t xml:space="preserve"> verursacht als die Delta</w:t>
      </w:r>
      <w:r w:rsidR="006332CE">
        <w:rPr>
          <w:rFonts w:ascii="Arial" w:eastAsia="Times New Roman" w:hAnsi="Arial" w:cs="Arial"/>
          <w:lang w:eastAsia="de-DE"/>
        </w:rPr>
        <w:t>-</w:t>
      </w:r>
      <w:r w:rsidRPr="00A957DF">
        <w:rPr>
          <w:rFonts w:ascii="Arial" w:eastAsia="Times New Roman" w:hAnsi="Arial" w:cs="Arial"/>
          <w:lang w:eastAsia="de-DE"/>
        </w:rPr>
        <w:t>Variante</w:t>
      </w:r>
      <w:r w:rsidR="00940255">
        <w:rPr>
          <w:rFonts w:ascii="Arial" w:eastAsia="Times New Roman" w:hAnsi="Arial" w:cs="Arial"/>
          <w:lang w:eastAsia="de-DE"/>
        </w:rPr>
        <w:t>, b</w:t>
      </w:r>
      <w:r w:rsidRPr="00A957DF">
        <w:rPr>
          <w:rFonts w:ascii="Arial" w:eastAsia="Times New Roman" w:hAnsi="Arial" w:cs="Arial"/>
          <w:lang w:eastAsia="de-DE"/>
        </w:rPr>
        <w:t xml:space="preserve">ei einem unkontrollierten extremen </w:t>
      </w:r>
      <w:r w:rsidRPr="00A957DF">
        <w:rPr>
          <w:rFonts w:ascii="Arial" w:eastAsia="Times New Roman" w:hAnsi="Arial" w:cs="Arial"/>
          <w:lang w:eastAsia="de-DE"/>
        </w:rPr>
        <w:lastRenderedPageBreak/>
        <w:t xml:space="preserve">Wachstum der </w:t>
      </w:r>
      <w:proofErr w:type="spellStart"/>
      <w:r w:rsidR="006332CE">
        <w:rPr>
          <w:rFonts w:ascii="Arial" w:eastAsia="Times New Roman" w:hAnsi="Arial" w:cs="Arial"/>
          <w:lang w:eastAsia="de-DE"/>
        </w:rPr>
        <w:t>I</w:t>
      </w:r>
      <w:r w:rsidRPr="00A957DF">
        <w:rPr>
          <w:rFonts w:ascii="Arial" w:eastAsia="Times New Roman" w:hAnsi="Arial" w:cs="Arial"/>
          <w:lang w:eastAsia="de-DE"/>
        </w:rPr>
        <w:t>nfizierten</w:t>
      </w:r>
      <w:r w:rsidR="006332CE">
        <w:rPr>
          <w:rFonts w:ascii="Arial" w:eastAsia="Times New Roman" w:hAnsi="Arial" w:cs="Arial"/>
          <w:lang w:eastAsia="de-DE"/>
        </w:rPr>
        <w:t>z</w:t>
      </w:r>
      <w:r w:rsidRPr="00A957DF">
        <w:rPr>
          <w:rFonts w:ascii="Arial" w:eastAsia="Times New Roman" w:hAnsi="Arial" w:cs="Arial"/>
          <w:lang w:eastAsia="de-DE"/>
        </w:rPr>
        <w:t>ahlen</w:t>
      </w:r>
      <w:proofErr w:type="spellEnd"/>
      <w:r w:rsidRPr="00A957DF">
        <w:rPr>
          <w:rFonts w:ascii="Arial" w:eastAsia="Times New Roman" w:hAnsi="Arial" w:cs="Arial"/>
          <w:lang w:eastAsia="de-DE"/>
        </w:rPr>
        <w:t xml:space="preserve"> </w:t>
      </w:r>
      <w:r w:rsidR="006332CE">
        <w:rPr>
          <w:rFonts w:ascii="Arial" w:eastAsia="Times New Roman" w:hAnsi="Arial" w:cs="Arial"/>
          <w:lang w:eastAsia="de-DE"/>
        </w:rPr>
        <w:t>sind</w:t>
      </w:r>
      <w:r w:rsidR="006332CE" w:rsidRPr="00A957DF">
        <w:rPr>
          <w:rFonts w:ascii="Arial" w:eastAsia="Times New Roman" w:hAnsi="Arial" w:cs="Arial"/>
          <w:lang w:eastAsia="de-DE"/>
        </w:rPr>
        <w:t xml:space="preserve"> </w:t>
      </w:r>
      <w:r w:rsidRPr="00A957DF">
        <w:rPr>
          <w:rFonts w:ascii="Arial" w:eastAsia="Times New Roman" w:hAnsi="Arial" w:cs="Arial"/>
          <w:lang w:eastAsia="de-DE"/>
        </w:rPr>
        <w:t xml:space="preserve">die Krankenhäuser sowohl auf </w:t>
      </w:r>
      <w:r w:rsidR="006332CE" w:rsidRPr="00A957DF">
        <w:rPr>
          <w:rFonts w:ascii="Arial" w:eastAsia="Times New Roman" w:hAnsi="Arial" w:cs="Arial"/>
          <w:lang w:eastAsia="de-DE"/>
        </w:rPr>
        <w:t>d</w:t>
      </w:r>
      <w:r w:rsidR="006332CE">
        <w:rPr>
          <w:rFonts w:ascii="Arial" w:eastAsia="Times New Roman" w:hAnsi="Arial" w:cs="Arial"/>
          <w:lang w:eastAsia="de-DE"/>
        </w:rPr>
        <w:t>en</w:t>
      </w:r>
      <w:r w:rsidR="006332CE" w:rsidRPr="00A957DF">
        <w:rPr>
          <w:rFonts w:ascii="Arial" w:eastAsia="Times New Roman" w:hAnsi="Arial" w:cs="Arial"/>
          <w:lang w:eastAsia="de-DE"/>
        </w:rPr>
        <w:t xml:space="preserve"> </w:t>
      </w:r>
      <w:r w:rsidRPr="00A957DF">
        <w:rPr>
          <w:rFonts w:ascii="Arial" w:eastAsia="Times New Roman" w:hAnsi="Arial" w:cs="Arial"/>
          <w:lang w:eastAsia="de-DE"/>
        </w:rPr>
        <w:t>Normalstation</w:t>
      </w:r>
      <w:r w:rsidR="006332CE">
        <w:rPr>
          <w:rFonts w:ascii="Arial" w:eastAsia="Times New Roman" w:hAnsi="Arial" w:cs="Arial"/>
          <w:lang w:eastAsia="de-DE"/>
        </w:rPr>
        <w:t>en</w:t>
      </w:r>
      <w:r w:rsidRPr="00A957DF">
        <w:rPr>
          <w:rFonts w:ascii="Arial" w:eastAsia="Times New Roman" w:hAnsi="Arial" w:cs="Arial"/>
          <w:lang w:eastAsia="de-DE"/>
        </w:rPr>
        <w:t xml:space="preserve"> als auch letztendlich auf de</w:t>
      </w:r>
      <w:r w:rsidR="00154CAE">
        <w:rPr>
          <w:rFonts w:ascii="Arial" w:eastAsia="Times New Roman" w:hAnsi="Arial" w:cs="Arial"/>
          <w:lang w:eastAsia="de-DE"/>
        </w:rPr>
        <w:t>n</w:t>
      </w:r>
      <w:r w:rsidRPr="00A957DF">
        <w:rPr>
          <w:rFonts w:ascii="Arial" w:eastAsia="Times New Roman" w:hAnsi="Arial" w:cs="Arial"/>
          <w:lang w:eastAsia="de-DE"/>
        </w:rPr>
        <w:t xml:space="preserve"> Intensivstation</w:t>
      </w:r>
      <w:r w:rsidR="00154CAE">
        <w:rPr>
          <w:rFonts w:ascii="Arial" w:eastAsia="Times New Roman" w:hAnsi="Arial" w:cs="Arial"/>
          <w:lang w:eastAsia="de-DE"/>
        </w:rPr>
        <w:t>en</w:t>
      </w:r>
      <w:r w:rsidRPr="00A957DF">
        <w:rPr>
          <w:rFonts w:ascii="Arial" w:eastAsia="Times New Roman" w:hAnsi="Arial" w:cs="Arial"/>
          <w:lang w:eastAsia="de-DE"/>
        </w:rPr>
        <w:t xml:space="preserve"> überfordert</w:t>
      </w:r>
      <w:r w:rsidR="00EA6E3C">
        <w:rPr>
          <w:rFonts w:ascii="Arial" w:eastAsia="Times New Roman" w:hAnsi="Arial" w:cs="Arial"/>
          <w:lang w:eastAsia="de-DE"/>
        </w:rPr>
        <w:t>“, so Gaß</w:t>
      </w:r>
      <w:r w:rsidRPr="00A957DF">
        <w:rPr>
          <w:rFonts w:ascii="Arial" w:eastAsia="Times New Roman" w:hAnsi="Arial" w:cs="Arial"/>
          <w:lang w:eastAsia="de-DE"/>
        </w:rPr>
        <w:t xml:space="preserve">. </w:t>
      </w:r>
    </w:p>
    <w:p w14:paraId="59155A74" w14:textId="77777777" w:rsidR="00A957DF" w:rsidRPr="00A957DF" w:rsidRDefault="00A957DF" w:rsidP="00A957D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4DEEBECD" w14:textId="57ED82CE" w:rsidR="00A957DF" w:rsidRPr="00A957DF" w:rsidRDefault="00A957DF" w:rsidP="00A957D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5B1AAA4B" w14:textId="77777777" w:rsidR="0056210E" w:rsidRDefault="0056210E" w:rsidP="00C930C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2903E7B3" w14:textId="77777777" w:rsidR="00383891" w:rsidRPr="00633E3A" w:rsidRDefault="00383891" w:rsidP="00383891">
      <w:pPr>
        <w:spacing w:after="0" w:line="340" w:lineRule="atLeast"/>
        <w:ind w:right="2268"/>
        <w:jc w:val="both"/>
      </w:pPr>
    </w:p>
    <w:p w14:paraId="15DC7973" w14:textId="77777777" w:rsidR="0021251B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8556B9">
        <w:rPr>
          <w:rFonts w:ascii="Arial" w:hAnsi="Arial" w:cs="Arial"/>
          <w:color w:val="7F7F7F" w:themeColor="text1" w:themeTint="80"/>
          <w:sz w:val="18"/>
        </w:rPr>
        <w:t>tragene Aufgaben wahr. Die 1.914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</w:t>
      </w:r>
      <w:r w:rsidR="00164825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8556B9">
        <w:rPr>
          <w:rFonts w:ascii="Arial" w:hAnsi="Arial" w:cs="Arial"/>
          <w:color w:val="7F7F7F" w:themeColor="text1" w:themeTint="80"/>
          <w:sz w:val="18"/>
        </w:rPr>
        <w:t>21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 xml:space="preserve">Millionen Mitarbeitern. Bei </w:t>
      </w:r>
      <w:r w:rsidR="00164825">
        <w:rPr>
          <w:rFonts w:ascii="Arial" w:hAnsi="Arial" w:cs="Arial"/>
          <w:color w:val="7F7F7F" w:themeColor="text1" w:themeTint="80"/>
          <w:sz w:val="18"/>
        </w:rPr>
        <w:t>101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14:paraId="462BE5D4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1D1CC092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7314709C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72310D20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5ED17996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25325E2A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18532F9A" w14:textId="77777777" w:rsidR="0021251B" w:rsidRPr="0021251B" w:rsidRDefault="0021251B" w:rsidP="0021251B">
      <w:pPr>
        <w:pStyle w:val="berschrift1"/>
        <w:rPr>
          <w:rFonts w:ascii="Arial" w:hAnsi="Arial" w:cs="Arial"/>
          <w:sz w:val="18"/>
        </w:rPr>
      </w:pPr>
    </w:p>
    <w:p w14:paraId="4A55DF37" w14:textId="77777777" w:rsidR="0021251B" w:rsidRDefault="0021251B" w:rsidP="0021251B">
      <w:pPr>
        <w:rPr>
          <w:rFonts w:ascii="Arial" w:hAnsi="Arial" w:cs="Arial"/>
          <w:sz w:val="18"/>
        </w:rPr>
      </w:pPr>
    </w:p>
    <w:p w14:paraId="5B612AA1" w14:textId="77777777" w:rsidR="006D5D72" w:rsidRDefault="0021251B" w:rsidP="0021251B">
      <w:pPr>
        <w:tabs>
          <w:tab w:val="left" w:pos="8800"/>
          <w:tab w:val="left" w:pos="9110"/>
          <w:tab w:val="left" w:pos="915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39AD40AD" w14:textId="77777777" w:rsidR="0021251B" w:rsidRDefault="0021251B" w:rsidP="0021251B">
      <w:pPr>
        <w:tabs>
          <w:tab w:val="left" w:pos="9150"/>
        </w:tabs>
        <w:rPr>
          <w:rFonts w:ascii="Arial" w:hAnsi="Arial" w:cs="Arial"/>
          <w:sz w:val="18"/>
        </w:rPr>
      </w:pPr>
    </w:p>
    <w:p w14:paraId="4696ECB0" w14:textId="77777777" w:rsidR="0021251B" w:rsidRPr="0021251B" w:rsidRDefault="0021251B" w:rsidP="0021251B">
      <w:pPr>
        <w:jc w:val="right"/>
        <w:rPr>
          <w:rFonts w:ascii="Arial" w:hAnsi="Arial" w:cs="Arial"/>
          <w:sz w:val="18"/>
        </w:rPr>
      </w:pPr>
    </w:p>
    <w:sectPr w:rsidR="0021251B" w:rsidRPr="0021251B" w:rsidSect="008E5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FA3AF" w14:textId="77777777" w:rsidR="00511027" w:rsidRDefault="00511027" w:rsidP="008125E6">
      <w:pPr>
        <w:spacing w:after="0"/>
      </w:pPr>
      <w:r>
        <w:separator/>
      </w:r>
    </w:p>
  </w:endnote>
  <w:endnote w:type="continuationSeparator" w:id="0">
    <w:p w14:paraId="2E4388AD" w14:textId="77777777" w:rsidR="00511027" w:rsidRDefault="00511027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AB64E" w14:textId="77777777" w:rsidR="0021251B" w:rsidRDefault="002125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9A55C" w14:textId="77777777" w:rsidR="0021251B" w:rsidRDefault="0021251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4285B" w14:textId="77777777"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DF60745" wp14:editId="7281CCE9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9F0798" w14:textId="77777777"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07F3434A" w14:textId="77777777"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14:paraId="1A69251C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4EC151A0" w14:textId="77777777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14:paraId="696558A4" w14:textId="77777777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14:paraId="70066C88" w14:textId="77777777"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417E9F42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14:paraId="31B07893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14:paraId="5A0E71D2" w14:textId="77777777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77317DFF" w14:textId="77777777"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14:paraId="40BB9161" w14:textId="77777777"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14:paraId="76C505E2" w14:textId="77777777"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7F7FB286" w14:textId="7777777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14:paraId="60F0AF98" w14:textId="7777777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14:paraId="0C8D503C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244BC47F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14:paraId="09BE068B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14:paraId="5A0DC422" w14:textId="77777777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14:paraId="5D2A2AAF" w14:textId="77777777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35B46FB7" w14:textId="77777777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14:paraId="662E87C9" w14:textId="77777777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14:paraId="221C0EBA" w14:textId="77777777"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296DADD8" w14:textId="77777777"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14:paraId="6FB2FAC0" w14:textId="77777777"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14:paraId="404A9C4C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095AF5E4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14:paraId="0197DCFC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14:paraId="3A056904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7C9AA481" w14:textId="77777777"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53A5DD4D" w14:textId="77777777"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14:paraId="1D27B74E" w14:textId="77777777"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14:paraId="17AFE722" w14:textId="77777777"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14:paraId="5242B4E1" w14:textId="77777777"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14:paraId="6421F80C" w14:textId="77777777"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74E2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p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14:paraId="559CFC0E" w14:textId="77777777" w:rsidR="0065306F" w:rsidRDefault="006530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845E6" w14:textId="77777777" w:rsidR="00511027" w:rsidRDefault="00511027" w:rsidP="008125E6">
      <w:pPr>
        <w:spacing w:after="0"/>
      </w:pPr>
      <w:r>
        <w:separator/>
      </w:r>
    </w:p>
  </w:footnote>
  <w:footnote w:type="continuationSeparator" w:id="0">
    <w:p w14:paraId="49C53D62" w14:textId="77777777" w:rsidR="00511027" w:rsidRDefault="00511027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1B2AC" w14:textId="77777777" w:rsidR="0021251B" w:rsidRDefault="002125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13163" w14:textId="77777777"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4D0200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7533A" w14:textId="77777777"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7A770C2A" wp14:editId="441AA9EF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E6"/>
    <w:rsid w:val="00006E49"/>
    <w:rsid w:val="00020DA3"/>
    <w:rsid w:val="000210FE"/>
    <w:rsid w:val="0002416C"/>
    <w:rsid w:val="00024819"/>
    <w:rsid w:val="00026B38"/>
    <w:rsid w:val="00031885"/>
    <w:rsid w:val="00060D57"/>
    <w:rsid w:val="0007527C"/>
    <w:rsid w:val="0008373B"/>
    <w:rsid w:val="00084B39"/>
    <w:rsid w:val="00092CED"/>
    <w:rsid w:val="00096D20"/>
    <w:rsid w:val="000A31C9"/>
    <w:rsid w:val="000C54EE"/>
    <w:rsid w:val="000D4C11"/>
    <w:rsid w:val="000F61BB"/>
    <w:rsid w:val="00111CA4"/>
    <w:rsid w:val="00116C80"/>
    <w:rsid w:val="00121889"/>
    <w:rsid w:val="001253E9"/>
    <w:rsid w:val="001333C7"/>
    <w:rsid w:val="00154CAE"/>
    <w:rsid w:val="00164825"/>
    <w:rsid w:val="001734CD"/>
    <w:rsid w:val="00183CBD"/>
    <w:rsid w:val="001962FD"/>
    <w:rsid w:val="001C0544"/>
    <w:rsid w:val="001C3900"/>
    <w:rsid w:val="001C561E"/>
    <w:rsid w:val="001C7245"/>
    <w:rsid w:val="00205E46"/>
    <w:rsid w:val="0021251B"/>
    <w:rsid w:val="002156A6"/>
    <w:rsid w:val="00245172"/>
    <w:rsid w:val="002665AA"/>
    <w:rsid w:val="002875EB"/>
    <w:rsid w:val="002A44EC"/>
    <w:rsid w:val="002B4C49"/>
    <w:rsid w:val="002B7D7C"/>
    <w:rsid w:val="002C1659"/>
    <w:rsid w:val="002F1B73"/>
    <w:rsid w:val="00314EF3"/>
    <w:rsid w:val="00323BD9"/>
    <w:rsid w:val="00326374"/>
    <w:rsid w:val="00335088"/>
    <w:rsid w:val="00350E79"/>
    <w:rsid w:val="00354602"/>
    <w:rsid w:val="00362EF7"/>
    <w:rsid w:val="00363F93"/>
    <w:rsid w:val="00383891"/>
    <w:rsid w:val="00391E48"/>
    <w:rsid w:val="00396599"/>
    <w:rsid w:val="003B4AC3"/>
    <w:rsid w:val="003D3A58"/>
    <w:rsid w:val="003F6AB9"/>
    <w:rsid w:val="00407552"/>
    <w:rsid w:val="00413F2A"/>
    <w:rsid w:val="00440091"/>
    <w:rsid w:val="00452B50"/>
    <w:rsid w:val="00462B9F"/>
    <w:rsid w:val="0046608A"/>
    <w:rsid w:val="00482684"/>
    <w:rsid w:val="004915FE"/>
    <w:rsid w:val="004B392D"/>
    <w:rsid w:val="004B5A0A"/>
    <w:rsid w:val="004D0200"/>
    <w:rsid w:val="004E40FA"/>
    <w:rsid w:val="004E47E0"/>
    <w:rsid w:val="004F0985"/>
    <w:rsid w:val="004F46DC"/>
    <w:rsid w:val="00511027"/>
    <w:rsid w:val="0052054C"/>
    <w:rsid w:val="00532B8C"/>
    <w:rsid w:val="0053749D"/>
    <w:rsid w:val="00540AF0"/>
    <w:rsid w:val="00540DD3"/>
    <w:rsid w:val="0056210E"/>
    <w:rsid w:val="00570C6B"/>
    <w:rsid w:val="0058674F"/>
    <w:rsid w:val="00586EFC"/>
    <w:rsid w:val="005A6566"/>
    <w:rsid w:val="005B067E"/>
    <w:rsid w:val="005C2BD9"/>
    <w:rsid w:val="005D1C55"/>
    <w:rsid w:val="005F6092"/>
    <w:rsid w:val="005F6514"/>
    <w:rsid w:val="00607330"/>
    <w:rsid w:val="00612E3D"/>
    <w:rsid w:val="006314B2"/>
    <w:rsid w:val="006332CE"/>
    <w:rsid w:val="00633E3A"/>
    <w:rsid w:val="006365EF"/>
    <w:rsid w:val="006429EE"/>
    <w:rsid w:val="00642B49"/>
    <w:rsid w:val="0065306F"/>
    <w:rsid w:val="00653DC6"/>
    <w:rsid w:val="00660B2F"/>
    <w:rsid w:val="006861E1"/>
    <w:rsid w:val="0069255D"/>
    <w:rsid w:val="006937B4"/>
    <w:rsid w:val="006A7679"/>
    <w:rsid w:val="006B4413"/>
    <w:rsid w:val="006C6396"/>
    <w:rsid w:val="006C72CE"/>
    <w:rsid w:val="006D5D72"/>
    <w:rsid w:val="00700218"/>
    <w:rsid w:val="0070619D"/>
    <w:rsid w:val="00717437"/>
    <w:rsid w:val="00734946"/>
    <w:rsid w:val="007755F0"/>
    <w:rsid w:val="0078717D"/>
    <w:rsid w:val="00795922"/>
    <w:rsid w:val="007C44FC"/>
    <w:rsid w:val="008125E6"/>
    <w:rsid w:val="00835799"/>
    <w:rsid w:val="00850E59"/>
    <w:rsid w:val="008556B9"/>
    <w:rsid w:val="00894E03"/>
    <w:rsid w:val="008B2132"/>
    <w:rsid w:val="008B37EB"/>
    <w:rsid w:val="008B7F36"/>
    <w:rsid w:val="008C552E"/>
    <w:rsid w:val="008D015E"/>
    <w:rsid w:val="008E50AB"/>
    <w:rsid w:val="008E5967"/>
    <w:rsid w:val="00940255"/>
    <w:rsid w:val="0095543A"/>
    <w:rsid w:val="00957747"/>
    <w:rsid w:val="00972647"/>
    <w:rsid w:val="00980D81"/>
    <w:rsid w:val="00995C59"/>
    <w:rsid w:val="00997648"/>
    <w:rsid w:val="009A320B"/>
    <w:rsid w:val="009A4F97"/>
    <w:rsid w:val="009C153C"/>
    <w:rsid w:val="009D26E3"/>
    <w:rsid w:val="009D788B"/>
    <w:rsid w:val="009E0FE7"/>
    <w:rsid w:val="00A15341"/>
    <w:rsid w:val="00A41756"/>
    <w:rsid w:val="00A957DF"/>
    <w:rsid w:val="00AC5BCE"/>
    <w:rsid w:val="00AE24DB"/>
    <w:rsid w:val="00B06B18"/>
    <w:rsid w:val="00B1353D"/>
    <w:rsid w:val="00B34514"/>
    <w:rsid w:val="00B402F1"/>
    <w:rsid w:val="00B52927"/>
    <w:rsid w:val="00B65874"/>
    <w:rsid w:val="00B7543C"/>
    <w:rsid w:val="00B87286"/>
    <w:rsid w:val="00BB0243"/>
    <w:rsid w:val="00BC57D2"/>
    <w:rsid w:val="00BD686D"/>
    <w:rsid w:val="00BF222D"/>
    <w:rsid w:val="00C16F15"/>
    <w:rsid w:val="00C930CF"/>
    <w:rsid w:val="00C9558C"/>
    <w:rsid w:val="00C96C96"/>
    <w:rsid w:val="00CB748C"/>
    <w:rsid w:val="00CC21C5"/>
    <w:rsid w:val="00CD6E55"/>
    <w:rsid w:val="00CE1A56"/>
    <w:rsid w:val="00CE7AC3"/>
    <w:rsid w:val="00D0219C"/>
    <w:rsid w:val="00D02C2A"/>
    <w:rsid w:val="00D23C98"/>
    <w:rsid w:val="00D30167"/>
    <w:rsid w:val="00D359AB"/>
    <w:rsid w:val="00D401F2"/>
    <w:rsid w:val="00D45457"/>
    <w:rsid w:val="00D6251F"/>
    <w:rsid w:val="00D63A75"/>
    <w:rsid w:val="00D7527B"/>
    <w:rsid w:val="00D80859"/>
    <w:rsid w:val="00D84AF8"/>
    <w:rsid w:val="00D852B3"/>
    <w:rsid w:val="00DA13E6"/>
    <w:rsid w:val="00DA6CB4"/>
    <w:rsid w:val="00DB5181"/>
    <w:rsid w:val="00DD0FDE"/>
    <w:rsid w:val="00DD4455"/>
    <w:rsid w:val="00DD49DE"/>
    <w:rsid w:val="00DD648D"/>
    <w:rsid w:val="00E31F3B"/>
    <w:rsid w:val="00E3326E"/>
    <w:rsid w:val="00E40E2B"/>
    <w:rsid w:val="00E43AB7"/>
    <w:rsid w:val="00E476D6"/>
    <w:rsid w:val="00E71D54"/>
    <w:rsid w:val="00E865D6"/>
    <w:rsid w:val="00E87038"/>
    <w:rsid w:val="00EA6E3C"/>
    <w:rsid w:val="00EB1379"/>
    <w:rsid w:val="00EB444B"/>
    <w:rsid w:val="00ED3823"/>
    <w:rsid w:val="00EF6D00"/>
    <w:rsid w:val="00F10B67"/>
    <w:rsid w:val="00F258F9"/>
    <w:rsid w:val="00F26034"/>
    <w:rsid w:val="00F4622D"/>
    <w:rsid w:val="00F47CA5"/>
    <w:rsid w:val="00F77C15"/>
    <w:rsid w:val="00F8139F"/>
    <w:rsid w:val="00F8304C"/>
    <w:rsid w:val="00FA20E1"/>
    <w:rsid w:val="00FA346C"/>
    <w:rsid w:val="00FB25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181BB4"/>
  <w15:docId w15:val="{66663756-E3A5-4AB2-8E4A-10996399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5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09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2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4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9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3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5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52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13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5928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52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042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123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268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3775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553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6937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66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15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9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8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5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2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42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9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24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86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9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4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79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02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57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16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63877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67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735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589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129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862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7170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401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041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44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0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66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33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992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21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40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56882A-531F-43C8-996C-0FE051D9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Blachny</dc:creator>
  <cp:lastModifiedBy>Odenbach, Joachim</cp:lastModifiedBy>
  <cp:revision>4</cp:revision>
  <cp:lastPrinted>2022-01-07T15:34:00Z</cp:lastPrinted>
  <dcterms:created xsi:type="dcterms:W3CDTF">2022-01-07T14:39:00Z</dcterms:created>
  <dcterms:modified xsi:type="dcterms:W3CDTF">2022-01-07T15:41:00Z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