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6E3" w:rsidRPr="0065306F" w:rsidRDefault="0065306F" w:rsidP="009D26E3">
      <w:pPr>
        <w:spacing w:after="0"/>
        <w:rPr>
          <w:rFonts w:ascii="Arial" w:hAnsi="Arial" w:cs="Arial"/>
          <w:sz w:val="32"/>
          <w:szCs w:val="32"/>
        </w:rPr>
      </w:pPr>
      <w:r w:rsidRPr="0065306F">
        <w:rPr>
          <w:rFonts w:ascii="Arial" w:hAnsi="Arial" w:cs="Arial"/>
          <w:sz w:val="32"/>
          <w:szCs w:val="32"/>
        </w:rPr>
        <w:t>P r e s s e m i t t e i l u n g</w:t>
      </w:r>
    </w:p>
    <w:p w:rsidR="00031885" w:rsidRDefault="00031885">
      <w:pPr>
        <w:rPr>
          <w:rFonts w:ascii="Arial" w:hAnsi="Arial" w:cs="Arial"/>
          <w:sz w:val="22"/>
          <w:szCs w:val="22"/>
        </w:rPr>
      </w:pPr>
    </w:p>
    <w:p w:rsidR="001962FD" w:rsidRDefault="00C930CF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  <w:r>
        <w:rPr>
          <w:rFonts w:ascii="Arial" w:eastAsia="Times New Roman" w:hAnsi="Arial" w:cs="Times New Roman"/>
          <w:b/>
          <w:szCs w:val="20"/>
          <w:u w:val="single"/>
          <w:lang w:eastAsia="de-DE"/>
        </w:rPr>
        <w:t xml:space="preserve">DKG </w:t>
      </w:r>
      <w:r w:rsidR="00FA176F">
        <w:rPr>
          <w:rFonts w:ascii="Arial" w:eastAsia="Times New Roman" w:hAnsi="Arial" w:cs="Times New Roman"/>
          <w:b/>
          <w:szCs w:val="20"/>
          <w:u w:val="single"/>
          <w:lang w:eastAsia="de-DE"/>
        </w:rPr>
        <w:t xml:space="preserve">zu Besuchsregelungen in Krankenhäusern </w:t>
      </w:r>
    </w:p>
    <w:p w:rsidR="00FA176F" w:rsidRDefault="00FA176F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</w:p>
    <w:p w:rsidR="00FA176F" w:rsidRPr="002C0292" w:rsidRDefault="00FA176F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 w:val="40"/>
          <w:szCs w:val="40"/>
          <w:lang w:eastAsia="de-DE"/>
        </w:rPr>
      </w:pPr>
      <w:r w:rsidRPr="002C0292">
        <w:rPr>
          <w:rFonts w:ascii="Arial" w:eastAsia="Times New Roman" w:hAnsi="Arial" w:cs="Times New Roman"/>
          <w:b/>
          <w:sz w:val="40"/>
          <w:szCs w:val="40"/>
          <w:lang w:eastAsia="de-DE"/>
        </w:rPr>
        <w:t xml:space="preserve">Krankenhäuser gehen sensibel vor </w:t>
      </w:r>
    </w:p>
    <w:p w:rsidR="001962FD" w:rsidRPr="002C0292" w:rsidRDefault="001962FD" w:rsidP="001962FD">
      <w:pPr>
        <w:spacing w:after="0" w:line="340" w:lineRule="atLeast"/>
        <w:ind w:right="2268"/>
        <w:jc w:val="both"/>
        <w:rPr>
          <w:rFonts w:ascii="Arial" w:eastAsia="Times New Roman" w:hAnsi="Arial" w:cs="Times New Roman"/>
          <w:b/>
          <w:lang w:eastAsia="de-DE"/>
        </w:rPr>
      </w:pPr>
    </w:p>
    <w:p w:rsidR="00106399" w:rsidRDefault="00D30167" w:rsidP="00532AE1">
      <w:pPr>
        <w:spacing w:after="0" w:line="33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 w:rsidRPr="00633E3A">
        <w:rPr>
          <w:rFonts w:ascii="Arial" w:eastAsia="Times New Roman" w:hAnsi="Arial" w:cs="Arial"/>
          <w:lang w:eastAsia="de-DE"/>
        </w:rPr>
        <w:t>Berlin,</w:t>
      </w:r>
      <w:r w:rsidR="00106399">
        <w:rPr>
          <w:rFonts w:ascii="Arial" w:eastAsia="Times New Roman" w:hAnsi="Arial" w:cs="Arial"/>
          <w:lang w:eastAsia="de-DE"/>
        </w:rPr>
        <w:t xml:space="preserve"> 0</w:t>
      </w:r>
      <w:r w:rsidR="003A6429">
        <w:rPr>
          <w:rFonts w:ascii="Arial" w:eastAsia="Times New Roman" w:hAnsi="Arial" w:cs="Arial"/>
          <w:lang w:eastAsia="de-DE"/>
        </w:rPr>
        <w:t>7</w:t>
      </w:r>
      <w:r w:rsidR="001504F2">
        <w:rPr>
          <w:rFonts w:ascii="Arial" w:eastAsia="Times New Roman" w:hAnsi="Arial" w:cs="Arial"/>
          <w:lang w:eastAsia="de-DE"/>
        </w:rPr>
        <w:t xml:space="preserve">. </w:t>
      </w:r>
      <w:r w:rsidR="00106399">
        <w:rPr>
          <w:rFonts w:ascii="Arial" w:eastAsia="Times New Roman" w:hAnsi="Arial" w:cs="Arial"/>
          <w:lang w:eastAsia="de-DE"/>
        </w:rPr>
        <w:t xml:space="preserve">Dezember </w:t>
      </w:r>
      <w:r w:rsidR="001504F2">
        <w:rPr>
          <w:rFonts w:ascii="Arial" w:eastAsia="Times New Roman" w:hAnsi="Arial" w:cs="Arial"/>
          <w:lang w:eastAsia="de-DE"/>
        </w:rPr>
        <w:t xml:space="preserve">2021 </w:t>
      </w:r>
      <w:r w:rsidR="0052054C" w:rsidRPr="00633E3A">
        <w:rPr>
          <w:rFonts w:ascii="Arial" w:eastAsia="Times New Roman" w:hAnsi="Arial" w:cs="Arial"/>
          <w:lang w:eastAsia="de-DE"/>
        </w:rPr>
        <w:t>–</w:t>
      </w:r>
      <w:r w:rsidR="00DB0B23">
        <w:rPr>
          <w:rFonts w:ascii="Arial" w:eastAsia="Times New Roman" w:hAnsi="Arial" w:cs="Arial"/>
          <w:lang w:eastAsia="de-DE"/>
        </w:rPr>
        <w:t xml:space="preserve"> </w:t>
      </w:r>
      <w:r w:rsidR="00106399">
        <w:rPr>
          <w:rFonts w:ascii="Arial" w:eastAsia="Times New Roman" w:hAnsi="Arial" w:cs="Arial"/>
          <w:lang w:eastAsia="de-DE"/>
        </w:rPr>
        <w:t xml:space="preserve">Zur Belastungssituation und </w:t>
      </w:r>
      <w:r w:rsidR="006E3249">
        <w:rPr>
          <w:rFonts w:ascii="Arial" w:eastAsia="Times New Roman" w:hAnsi="Arial" w:cs="Arial"/>
          <w:lang w:eastAsia="de-DE"/>
        </w:rPr>
        <w:t xml:space="preserve">zu </w:t>
      </w:r>
      <w:r w:rsidR="00E43050">
        <w:rPr>
          <w:rFonts w:ascii="Arial" w:eastAsia="Times New Roman" w:hAnsi="Arial" w:cs="Arial"/>
          <w:lang w:eastAsia="de-DE"/>
        </w:rPr>
        <w:t xml:space="preserve">den </w:t>
      </w:r>
      <w:r w:rsidR="00106399">
        <w:rPr>
          <w:rFonts w:ascii="Arial" w:eastAsia="Times New Roman" w:hAnsi="Arial" w:cs="Arial"/>
          <w:lang w:eastAsia="de-DE"/>
        </w:rPr>
        <w:t>zunehmend</w:t>
      </w:r>
      <w:r w:rsidR="00FA176F">
        <w:rPr>
          <w:rFonts w:ascii="Arial" w:eastAsia="Times New Roman" w:hAnsi="Arial" w:cs="Arial"/>
          <w:lang w:eastAsia="de-DE"/>
        </w:rPr>
        <w:t>en</w:t>
      </w:r>
      <w:r w:rsidR="00106399">
        <w:rPr>
          <w:rFonts w:ascii="Arial" w:eastAsia="Times New Roman" w:hAnsi="Arial" w:cs="Arial"/>
          <w:lang w:eastAsia="de-DE"/>
        </w:rPr>
        <w:t xml:space="preserve"> Besuchseinschränkungen in Kliniken erklärt der Vorstandsvorsitzende der </w:t>
      </w:r>
      <w:r w:rsidR="00DB0B23">
        <w:rPr>
          <w:rFonts w:ascii="Arial" w:eastAsia="Times New Roman" w:hAnsi="Arial" w:cs="Arial"/>
          <w:lang w:eastAsia="de-DE"/>
        </w:rPr>
        <w:t>Deutsche</w:t>
      </w:r>
      <w:r w:rsidR="00E43050">
        <w:rPr>
          <w:rFonts w:ascii="Arial" w:eastAsia="Times New Roman" w:hAnsi="Arial" w:cs="Arial"/>
          <w:lang w:eastAsia="de-DE"/>
        </w:rPr>
        <w:t>n</w:t>
      </w:r>
      <w:r w:rsidR="00DB0B23">
        <w:rPr>
          <w:rFonts w:ascii="Arial" w:eastAsia="Times New Roman" w:hAnsi="Arial" w:cs="Arial"/>
          <w:lang w:eastAsia="de-DE"/>
        </w:rPr>
        <w:t xml:space="preserve"> Krankenhausgesellschaft (DKG)</w:t>
      </w:r>
      <w:r w:rsidR="00106399">
        <w:rPr>
          <w:rFonts w:ascii="Arial" w:eastAsia="Times New Roman" w:hAnsi="Arial" w:cs="Arial"/>
          <w:lang w:eastAsia="de-DE"/>
        </w:rPr>
        <w:t xml:space="preserve"> Dr. Gerald Gaß:</w:t>
      </w:r>
    </w:p>
    <w:p w:rsidR="005072A5" w:rsidRDefault="00DB0B23" w:rsidP="00532AE1">
      <w:pPr>
        <w:spacing w:after="0" w:line="33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 </w:t>
      </w:r>
    </w:p>
    <w:p w:rsidR="00106399" w:rsidRPr="00106399" w:rsidRDefault="00FA176F" w:rsidP="00106399">
      <w:pPr>
        <w:spacing w:after="0" w:line="33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>
        <w:rPr>
          <w:rFonts w:ascii="Arial" w:eastAsia="Times New Roman" w:hAnsi="Arial" w:cs="Arial"/>
          <w:bCs/>
          <w:lang w:eastAsia="de-DE"/>
        </w:rPr>
        <w:t>„</w:t>
      </w:r>
      <w:r w:rsidR="00106399" w:rsidRPr="00106399">
        <w:rPr>
          <w:rFonts w:ascii="Arial" w:eastAsia="Times New Roman" w:hAnsi="Arial" w:cs="Arial"/>
          <w:bCs/>
          <w:lang w:eastAsia="de-DE"/>
        </w:rPr>
        <w:t>Die hohen Infektionszahlen und die immer weiter steigende</w:t>
      </w:r>
      <w:r w:rsidR="00E43050">
        <w:rPr>
          <w:rFonts w:ascii="Arial" w:eastAsia="Times New Roman" w:hAnsi="Arial" w:cs="Arial"/>
          <w:bCs/>
          <w:lang w:eastAsia="de-DE"/>
        </w:rPr>
        <w:t>n</w:t>
      </w:r>
      <w:r w:rsidR="00106399" w:rsidRPr="00106399">
        <w:rPr>
          <w:rFonts w:ascii="Arial" w:eastAsia="Times New Roman" w:hAnsi="Arial" w:cs="Arial"/>
          <w:bCs/>
          <w:lang w:eastAsia="de-DE"/>
        </w:rPr>
        <w:t xml:space="preserve"> Belastungen der Krankenhäuser ha</w:t>
      </w:r>
      <w:r>
        <w:rPr>
          <w:rFonts w:ascii="Arial" w:eastAsia="Times New Roman" w:hAnsi="Arial" w:cs="Arial"/>
          <w:bCs/>
          <w:lang w:eastAsia="de-DE"/>
        </w:rPr>
        <w:t>ben</w:t>
      </w:r>
      <w:r w:rsidR="00106399" w:rsidRPr="00106399">
        <w:rPr>
          <w:rFonts w:ascii="Arial" w:eastAsia="Times New Roman" w:hAnsi="Arial" w:cs="Arial"/>
          <w:bCs/>
          <w:lang w:eastAsia="de-DE"/>
        </w:rPr>
        <w:t xml:space="preserve"> </w:t>
      </w:r>
      <w:r w:rsidR="00106399">
        <w:rPr>
          <w:rFonts w:ascii="Arial" w:eastAsia="Times New Roman" w:hAnsi="Arial" w:cs="Arial"/>
          <w:bCs/>
          <w:lang w:eastAsia="de-DE"/>
        </w:rPr>
        <w:t>direkten Einfluss auf die Besuch</w:t>
      </w:r>
      <w:r w:rsidR="00106399" w:rsidRPr="00106399">
        <w:rPr>
          <w:rFonts w:ascii="Arial" w:eastAsia="Times New Roman" w:hAnsi="Arial" w:cs="Arial"/>
          <w:bCs/>
          <w:lang w:eastAsia="de-DE"/>
        </w:rPr>
        <w:t>sregelung</w:t>
      </w:r>
      <w:r w:rsidR="00106399">
        <w:rPr>
          <w:rFonts w:ascii="Arial" w:eastAsia="Times New Roman" w:hAnsi="Arial" w:cs="Arial"/>
          <w:bCs/>
          <w:lang w:eastAsia="de-DE"/>
        </w:rPr>
        <w:t>en</w:t>
      </w:r>
      <w:r w:rsidR="00106399" w:rsidRPr="00106399">
        <w:rPr>
          <w:rFonts w:ascii="Arial" w:eastAsia="Times New Roman" w:hAnsi="Arial" w:cs="Arial"/>
          <w:bCs/>
          <w:lang w:eastAsia="de-DE"/>
        </w:rPr>
        <w:t xml:space="preserve"> in den Kliniken. </w:t>
      </w:r>
      <w:r w:rsidR="00E43050">
        <w:rPr>
          <w:rFonts w:ascii="Arial" w:eastAsia="Times New Roman" w:hAnsi="Arial" w:cs="Arial"/>
          <w:bCs/>
          <w:lang w:eastAsia="de-DE"/>
        </w:rPr>
        <w:t xml:space="preserve">Wurden während der ersten Welle noch pauschal und flächendeckend Besuchsverbote ausgesprochen, gehen die Krankenhäuser heute differenzierter vor und versuchen Besuchsmöglichkeiten so weit wie möglich aufrechtzuerhalten. </w:t>
      </w:r>
      <w:r w:rsidR="00106399">
        <w:rPr>
          <w:rFonts w:ascii="Arial" w:eastAsia="Times New Roman" w:hAnsi="Arial" w:cs="Arial"/>
          <w:bCs/>
          <w:lang w:eastAsia="de-DE"/>
        </w:rPr>
        <w:t xml:space="preserve">Trotz allem sind Einschränkungen </w:t>
      </w:r>
      <w:r w:rsidR="00E43050">
        <w:rPr>
          <w:rFonts w:ascii="Arial" w:eastAsia="Times New Roman" w:hAnsi="Arial" w:cs="Arial"/>
          <w:bCs/>
          <w:lang w:eastAsia="de-DE"/>
        </w:rPr>
        <w:t>nötig</w:t>
      </w:r>
      <w:r w:rsidR="00106399">
        <w:rPr>
          <w:rFonts w:ascii="Arial" w:eastAsia="Times New Roman" w:hAnsi="Arial" w:cs="Arial"/>
          <w:bCs/>
          <w:lang w:eastAsia="de-DE"/>
        </w:rPr>
        <w:t>, um Infektionsgefahren für die Patienten zu minimieren</w:t>
      </w:r>
      <w:r w:rsidR="00E43050">
        <w:rPr>
          <w:rFonts w:ascii="Arial" w:eastAsia="Times New Roman" w:hAnsi="Arial" w:cs="Arial"/>
          <w:bCs/>
          <w:lang w:eastAsia="de-DE"/>
        </w:rPr>
        <w:t xml:space="preserve">. Dazu zählen </w:t>
      </w:r>
      <w:r w:rsidR="00106399">
        <w:rPr>
          <w:rFonts w:ascii="Arial" w:eastAsia="Times New Roman" w:hAnsi="Arial" w:cs="Arial"/>
          <w:bCs/>
          <w:lang w:eastAsia="de-DE"/>
        </w:rPr>
        <w:t>2G</w:t>
      </w:r>
      <w:r w:rsidR="00E43050">
        <w:rPr>
          <w:rFonts w:ascii="Arial" w:eastAsia="Times New Roman" w:hAnsi="Arial" w:cs="Arial"/>
          <w:bCs/>
          <w:lang w:eastAsia="de-DE"/>
        </w:rPr>
        <w:t>-plus-</w:t>
      </w:r>
      <w:r w:rsidR="00106399">
        <w:rPr>
          <w:rFonts w:ascii="Arial" w:eastAsia="Times New Roman" w:hAnsi="Arial" w:cs="Arial"/>
          <w:bCs/>
          <w:lang w:eastAsia="de-DE"/>
        </w:rPr>
        <w:t>Regelungen und Beschränkungen auf eine</w:t>
      </w:r>
      <w:r>
        <w:rPr>
          <w:rFonts w:ascii="Arial" w:eastAsia="Times New Roman" w:hAnsi="Arial" w:cs="Arial"/>
          <w:bCs/>
          <w:lang w:eastAsia="de-DE"/>
        </w:rPr>
        <w:t>n</w:t>
      </w:r>
      <w:r w:rsidR="00106399">
        <w:rPr>
          <w:rFonts w:ascii="Arial" w:eastAsia="Times New Roman" w:hAnsi="Arial" w:cs="Arial"/>
          <w:bCs/>
          <w:lang w:eastAsia="de-DE"/>
        </w:rPr>
        <w:t xml:space="preserve"> </w:t>
      </w:r>
      <w:r>
        <w:rPr>
          <w:rFonts w:ascii="Arial" w:eastAsia="Times New Roman" w:hAnsi="Arial" w:cs="Arial"/>
          <w:bCs/>
          <w:lang w:eastAsia="de-DE"/>
        </w:rPr>
        <w:t>B</w:t>
      </w:r>
      <w:r w:rsidR="00106399">
        <w:rPr>
          <w:rFonts w:ascii="Arial" w:eastAsia="Times New Roman" w:hAnsi="Arial" w:cs="Arial"/>
          <w:bCs/>
          <w:lang w:eastAsia="de-DE"/>
        </w:rPr>
        <w:t xml:space="preserve">esuch pro Tag. </w:t>
      </w:r>
      <w:r w:rsidR="00106399" w:rsidRPr="00106399">
        <w:rPr>
          <w:rFonts w:ascii="Arial" w:eastAsia="Times New Roman" w:hAnsi="Arial" w:cs="Arial"/>
          <w:bCs/>
          <w:lang w:eastAsia="de-DE"/>
        </w:rPr>
        <w:t xml:space="preserve">Ich </w:t>
      </w:r>
      <w:r w:rsidR="00106399">
        <w:rPr>
          <w:rFonts w:ascii="Arial" w:eastAsia="Times New Roman" w:hAnsi="Arial" w:cs="Arial"/>
          <w:bCs/>
          <w:lang w:eastAsia="de-DE"/>
        </w:rPr>
        <w:t>app</w:t>
      </w:r>
      <w:r>
        <w:rPr>
          <w:rFonts w:ascii="Arial" w:eastAsia="Times New Roman" w:hAnsi="Arial" w:cs="Arial"/>
          <w:bCs/>
          <w:lang w:eastAsia="de-DE"/>
        </w:rPr>
        <w:t>el</w:t>
      </w:r>
      <w:r w:rsidR="00E43050">
        <w:rPr>
          <w:rFonts w:ascii="Arial" w:eastAsia="Times New Roman" w:hAnsi="Arial" w:cs="Arial"/>
          <w:bCs/>
          <w:lang w:eastAsia="de-DE"/>
        </w:rPr>
        <w:t>l</w:t>
      </w:r>
      <w:r>
        <w:rPr>
          <w:rFonts w:ascii="Arial" w:eastAsia="Times New Roman" w:hAnsi="Arial" w:cs="Arial"/>
          <w:bCs/>
          <w:lang w:eastAsia="de-DE"/>
        </w:rPr>
        <w:t>iere</w:t>
      </w:r>
      <w:bookmarkStart w:id="0" w:name="_GoBack"/>
      <w:bookmarkEnd w:id="0"/>
      <w:r w:rsidR="00106399">
        <w:rPr>
          <w:rFonts w:ascii="Arial" w:eastAsia="Times New Roman" w:hAnsi="Arial" w:cs="Arial"/>
          <w:bCs/>
          <w:lang w:eastAsia="de-DE"/>
        </w:rPr>
        <w:t xml:space="preserve"> an die Kliniken, </w:t>
      </w:r>
      <w:r w:rsidR="00106399" w:rsidRPr="00106399">
        <w:rPr>
          <w:rFonts w:ascii="Arial" w:eastAsia="Times New Roman" w:hAnsi="Arial" w:cs="Arial"/>
          <w:bCs/>
          <w:lang w:eastAsia="de-DE"/>
        </w:rPr>
        <w:t xml:space="preserve">die besondere psychische </w:t>
      </w:r>
      <w:r w:rsidR="00E43050">
        <w:rPr>
          <w:rFonts w:ascii="Arial" w:eastAsia="Times New Roman" w:hAnsi="Arial" w:cs="Arial"/>
          <w:bCs/>
          <w:lang w:eastAsia="de-DE"/>
        </w:rPr>
        <w:t>Situation</w:t>
      </w:r>
      <w:r w:rsidR="00E43050" w:rsidRPr="00106399">
        <w:rPr>
          <w:rFonts w:ascii="Arial" w:eastAsia="Times New Roman" w:hAnsi="Arial" w:cs="Arial"/>
          <w:bCs/>
          <w:lang w:eastAsia="de-DE"/>
        </w:rPr>
        <w:t xml:space="preserve"> </w:t>
      </w:r>
      <w:r w:rsidR="00106399" w:rsidRPr="00106399">
        <w:rPr>
          <w:rFonts w:ascii="Arial" w:eastAsia="Times New Roman" w:hAnsi="Arial" w:cs="Arial"/>
          <w:bCs/>
          <w:lang w:eastAsia="de-DE"/>
        </w:rPr>
        <w:t>der Patienten und ihre</w:t>
      </w:r>
      <w:r>
        <w:rPr>
          <w:rFonts w:ascii="Arial" w:eastAsia="Times New Roman" w:hAnsi="Arial" w:cs="Arial"/>
          <w:bCs/>
          <w:lang w:eastAsia="de-DE"/>
        </w:rPr>
        <w:t>r</w:t>
      </w:r>
      <w:r w:rsidR="00106399" w:rsidRPr="00106399">
        <w:rPr>
          <w:rFonts w:ascii="Arial" w:eastAsia="Times New Roman" w:hAnsi="Arial" w:cs="Arial"/>
          <w:bCs/>
          <w:lang w:eastAsia="de-DE"/>
        </w:rPr>
        <w:t xml:space="preserve"> Angehörigen zu berücksichtigen</w:t>
      </w:r>
      <w:r w:rsidR="00106399">
        <w:rPr>
          <w:rFonts w:ascii="Arial" w:eastAsia="Times New Roman" w:hAnsi="Arial" w:cs="Arial"/>
          <w:bCs/>
          <w:lang w:eastAsia="de-DE"/>
        </w:rPr>
        <w:t xml:space="preserve">, </w:t>
      </w:r>
      <w:r w:rsidR="00106399" w:rsidRPr="00106399">
        <w:rPr>
          <w:rFonts w:ascii="Arial" w:eastAsia="Times New Roman" w:hAnsi="Arial" w:cs="Arial"/>
          <w:bCs/>
          <w:lang w:eastAsia="de-DE"/>
        </w:rPr>
        <w:t>wohl wissend</w:t>
      </w:r>
      <w:r w:rsidR="00106399">
        <w:rPr>
          <w:rFonts w:ascii="Arial" w:eastAsia="Times New Roman" w:hAnsi="Arial" w:cs="Arial"/>
          <w:bCs/>
          <w:lang w:eastAsia="de-DE"/>
        </w:rPr>
        <w:t>,</w:t>
      </w:r>
      <w:r w:rsidR="00106399" w:rsidRPr="00106399">
        <w:rPr>
          <w:rFonts w:ascii="Arial" w:eastAsia="Times New Roman" w:hAnsi="Arial" w:cs="Arial"/>
          <w:bCs/>
          <w:lang w:eastAsia="de-DE"/>
        </w:rPr>
        <w:t xml:space="preserve"> wie extrem die Belastung jetzt schon ist. </w:t>
      </w:r>
      <w:r w:rsidR="00E43050" w:rsidRPr="00106399">
        <w:rPr>
          <w:rFonts w:ascii="Arial" w:eastAsia="Times New Roman" w:hAnsi="Arial" w:cs="Arial"/>
          <w:bCs/>
          <w:lang w:eastAsia="de-DE"/>
        </w:rPr>
        <w:t>Kontakt</w:t>
      </w:r>
      <w:r w:rsidR="00E43050">
        <w:rPr>
          <w:rFonts w:ascii="Arial" w:eastAsia="Times New Roman" w:hAnsi="Arial" w:cs="Arial"/>
          <w:bCs/>
          <w:lang w:eastAsia="de-DE"/>
        </w:rPr>
        <w:t>e</w:t>
      </w:r>
      <w:r w:rsidR="00E43050" w:rsidRPr="00106399">
        <w:rPr>
          <w:rFonts w:ascii="Arial" w:eastAsia="Times New Roman" w:hAnsi="Arial" w:cs="Arial"/>
          <w:bCs/>
          <w:lang w:eastAsia="de-DE"/>
        </w:rPr>
        <w:t xml:space="preserve"> </w:t>
      </w:r>
      <w:r w:rsidR="00E43050">
        <w:rPr>
          <w:rFonts w:ascii="Arial" w:eastAsia="Times New Roman" w:hAnsi="Arial" w:cs="Arial"/>
          <w:bCs/>
          <w:lang w:eastAsia="de-DE"/>
        </w:rPr>
        <w:t xml:space="preserve">sind </w:t>
      </w:r>
      <w:r w:rsidR="00E43050" w:rsidRPr="00106399">
        <w:rPr>
          <w:rFonts w:ascii="Arial" w:eastAsia="Times New Roman" w:hAnsi="Arial" w:cs="Arial"/>
          <w:bCs/>
          <w:lang w:eastAsia="de-DE"/>
        </w:rPr>
        <w:t xml:space="preserve">für </w:t>
      </w:r>
      <w:r w:rsidR="00E43050">
        <w:rPr>
          <w:rFonts w:ascii="Arial" w:eastAsia="Times New Roman" w:hAnsi="Arial" w:cs="Arial"/>
          <w:bCs/>
          <w:lang w:eastAsia="de-DE"/>
        </w:rPr>
        <w:t xml:space="preserve">die </w:t>
      </w:r>
      <w:r w:rsidR="00E43050" w:rsidRPr="00106399">
        <w:rPr>
          <w:rFonts w:ascii="Arial" w:eastAsia="Times New Roman" w:hAnsi="Arial" w:cs="Arial"/>
          <w:bCs/>
          <w:lang w:eastAsia="de-DE"/>
        </w:rPr>
        <w:t>Gesundung ein wesentlicher Faktor.</w:t>
      </w:r>
      <w:r w:rsidR="00E43050">
        <w:rPr>
          <w:rFonts w:ascii="Arial" w:eastAsia="Times New Roman" w:hAnsi="Arial" w:cs="Arial"/>
          <w:bCs/>
          <w:lang w:eastAsia="de-DE"/>
        </w:rPr>
        <w:t xml:space="preserve"> </w:t>
      </w:r>
      <w:r w:rsidR="006E3249">
        <w:rPr>
          <w:rFonts w:ascii="Arial" w:eastAsia="Times New Roman" w:hAnsi="Arial" w:cs="Arial"/>
          <w:bCs/>
          <w:lang w:eastAsia="de-DE"/>
        </w:rPr>
        <w:t>D</w:t>
      </w:r>
      <w:r w:rsidR="00106399" w:rsidRPr="00106399">
        <w:rPr>
          <w:rFonts w:ascii="Arial" w:eastAsia="Times New Roman" w:hAnsi="Arial" w:cs="Arial"/>
          <w:bCs/>
          <w:lang w:eastAsia="de-DE"/>
        </w:rPr>
        <w:t xml:space="preserve">er Blick in die Krankenhäuser zeigt, dass die überwiegende Mehrzahl der Kliniken </w:t>
      </w:r>
      <w:r w:rsidR="006E3249">
        <w:rPr>
          <w:rFonts w:ascii="Arial" w:eastAsia="Times New Roman" w:hAnsi="Arial" w:cs="Arial"/>
          <w:bCs/>
          <w:lang w:eastAsia="de-DE"/>
        </w:rPr>
        <w:t>individuelle Lösungen anbietet</w:t>
      </w:r>
      <w:r w:rsidR="00106399" w:rsidRPr="00106399">
        <w:rPr>
          <w:rFonts w:ascii="Arial" w:eastAsia="Times New Roman" w:hAnsi="Arial" w:cs="Arial"/>
          <w:bCs/>
          <w:lang w:eastAsia="de-DE"/>
        </w:rPr>
        <w:t xml:space="preserve"> und </w:t>
      </w:r>
      <w:r w:rsidR="00E43050">
        <w:rPr>
          <w:rFonts w:ascii="Arial" w:eastAsia="Times New Roman" w:hAnsi="Arial" w:cs="Arial"/>
          <w:bCs/>
          <w:lang w:eastAsia="de-DE"/>
        </w:rPr>
        <w:t>Patientenbesuche</w:t>
      </w:r>
      <w:r w:rsidR="00E43050" w:rsidRPr="00106399">
        <w:rPr>
          <w:rFonts w:ascii="Arial" w:eastAsia="Times New Roman" w:hAnsi="Arial" w:cs="Arial"/>
          <w:bCs/>
          <w:lang w:eastAsia="de-DE"/>
        </w:rPr>
        <w:t xml:space="preserve"> </w:t>
      </w:r>
      <w:r w:rsidR="00106399" w:rsidRPr="00106399">
        <w:rPr>
          <w:rFonts w:ascii="Arial" w:eastAsia="Times New Roman" w:hAnsi="Arial" w:cs="Arial"/>
          <w:bCs/>
          <w:lang w:eastAsia="de-DE"/>
        </w:rPr>
        <w:t xml:space="preserve">fast überall </w:t>
      </w:r>
      <w:r>
        <w:rPr>
          <w:rFonts w:ascii="Arial" w:eastAsia="Times New Roman" w:hAnsi="Arial" w:cs="Arial"/>
          <w:bCs/>
          <w:lang w:eastAsia="de-DE"/>
        </w:rPr>
        <w:t xml:space="preserve">möglich </w:t>
      </w:r>
      <w:r w:rsidR="00E43050">
        <w:rPr>
          <w:rFonts w:ascii="Arial" w:eastAsia="Times New Roman" w:hAnsi="Arial" w:cs="Arial"/>
          <w:bCs/>
          <w:lang w:eastAsia="de-DE"/>
        </w:rPr>
        <w:t>sind</w:t>
      </w:r>
      <w:r w:rsidR="00106399" w:rsidRPr="00106399">
        <w:rPr>
          <w:rFonts w:ascii="Arial" w:eastAsia="Times New Roman" w:hAnsi="Arial" w:cs="Arial"/>
          <w:bCs/>
          <w:lang w:eastAsia="de-DE"/>
        </w:rPr>
        <w:t xml:space="preserve">. Kliniken </w:t>
      </w:r>
      <w:r>
        <w:rPr>
          <w:rFonts w:ascii="Arial" w:eastAsia="Times New Roman" w:hAnsi="Arial" w:cs="Arial"/>
          <w:bCs/>
          <w:lang w:eastAsia="de-DE"/>
        </w:rPr>
        <w:t xml:space="preserve">haben </w:t>
      </w:r>
      <w:r w:rsidR="00E43050">
        <w:rPr>
          <w:rFonts w:ascii="Arial" w:eastAsia="Times New Roman" w:hAnsi="Arial" w:cs="Arial"/>
          <w:bCs/>
          <w:lang w:eastAsia="de-DE"/>
        </w:rPr>
        <w:t xml:space="preserve">zudem </w:t>
      </w:r>
      <w:r w:rsidR="00106399" w:rsidRPr="00106399">
        <w:rPr>
          <w:rFonts w:ascii="Arial" w:eastAsia="Times New Roman" w:hAnsi="Arial" w:cs="Arial"/>
          <w:bCs/>
          <w:lang w:eastAsia="de-DE"/>
        </w:rPr>
        <w:t xml:space="preserve">digitale Angebote eingerichtet, um den Kontakt zu Angehörigen aufrechtzuhalten. </w:t>
      </w:r>
      <w:r w:rsidR="00E43050">
        <w:rPr>
          <w:rFonts w:ascii="Arial" w:eastAsia="Times New Roman" w:hAnsi="Arial" w:cs="Arial"/>
          <w:bCs/>
          <w:lang w:eastAsia="de-DE"/>
        </w:rPr>
        <w:t>Ich appelliere auch an</w:t>
      </w:r>
      <w:r w:rsidR="00106399" w:rsidRPr="00106399">
        <w:rPr>
          <w:rFonts w:ascii="Arial" w:eastAsia="Times New Roman" w:hAnsi="Arial" w:cs="Arial"/>
          <w:bCs/>
          <w:lang w:eastAsia="de-DE"/>
        </w:rPr>
        <w:t xml:space="preserve"> Angehörige und Besucher, die Besonderheiten gerade in </w:t>
      </w:r>
      <w:r w:rsidR="00106399">
        <w:rPr>
          <w:rFonts w:ascii="Arial" w:eastAsia="Times New Roman" w:hAnsi="Arial" w:cs="Arial"/>
          <w:bCs/>
          <w:lang w:eastAsia="de-DE"/>
        </w:rPr>
        <w:t>Hochinzidenzge</w:t>
      </w:r>
      <w:r w:rsidR="00106399" w:rsidRPr="00106399">
        <w:rPr>
          <w:rFonts w:ascii="Arial" w:eastAsia="Times New Roman" w:hAnsi="Arial" w:cs="Arial"/>
          <w:bCs/>
          <w:lang w:eastAsia="de-DE"/>
        </w:rPr>
        <w:t xml:space="preserve">bieten </w:t>
      </w:r>
      <w:r w:rsidR="006E3249">
        <w:rPr>
          <w:rFonts w:ascii="Arial" w:eastAsia="Times New Roman" w:hAnsi="Arial" w:cs="Arial"/>
          <w:bCs/>
          <w:lang w:eastAsia="de-DE"/>
        </w:rPr>
        <w:t xml:space="preserve">zu </w:t>
      </w:r>
      <w:r>
        <w:rPr>
          <w:rFonts w:ascii="Arial" w:eastAsia="Times New Roman" w:hAnsi="Arial" w:cs="Arial"/>
          <w:bCs/>
          <w:lang w:eastAsia="de-DE"/>
        </w:rPr>
        <w:t xml:space="preserve">akzeptieren </w:t>
      </w:r>
      <w:r w:rsidR="00106399" w:rsidRPr="00106399">
        <w:rPr>
          <w:rFonts w:ascii="Arial" w:eastAsia="Times New Roman" w:hAnsi="Arial" w:cs="Arial"/>
          <w:bCs/>
          <w:lang w:eastAsia="de-DE"/>
        </w:rPr>
        <w:t>und</w:t>
      </w:r>
      <w:r w:rsidR="006E3249">
        <w:rPr>
          <w:rFonts w:ascii="Arial" w:eastAsia="Times New Roman" w:hAnsi="Arial" w:cs="Arial"/>
          <w:bCs/>
          <w:lang w:eastAsia="de-DE"/>
        </w:rPr>
        <w:t xml:space="preserve"> zu</w:t>
      </w:r>
      <w:r w:rsidR="00106399" w:rsidRPr="00106399">
        <w:rPr>
          <w:rFonts w:ascii="Arial" w:eastAsia="Times New Roman" w:hAnsi="Arial" w:cs="Arial"/>
          <w:bCs/>
          <w:lang w:eastAsia="de-DE"/>
        </w:rPr>
        <w:t xml:space="preserve"> verstehen. </w:t>
      </w:r>
      <w:r w:rsidR="00106399">
        <w:rPr>
          <w:rFonts w:ascii="Arial" w:eastAsia="Times New Roman" w:hAnsi="Arial" w:cs="Arial"/>
          <w:bCs/>
          <w:lang w:eastAsia="de-DE"/>
        </w:rPr>
        <w:t>Kein Krankenhaus wird leicht</w:t>
      </w:r>
      <w:r w:rsidR="00106399" w:rsidRPr="00106399">
        <w:rPr>
          <w:rFonts w:ascii="Arial" w:eastAsia="Times New Roman" w:hAnsi="Arial" w:cs="Arial"/>
          <w:bCs/>
          <w:lang w:eastAsia="de-DE"/>
        </w:rPr>
        <w:t>fertig Besuchsverbote erlassen.</w:t>
      </w:r>
      <w:r>
        <w:rPr>
          <w:rFonts w:ascii="Arial" w:eastAsia="Times New Roman" w:hAnsi="Arial" w:cs="Arial"/>
          <w:bCs/>
          <w:lang w:eastAsia="de-DE"/>
        </w:rPr>
        <w:t>“</w:t>
      </w:r>
    </w:p>
    <w:p w:rsidR="00532AE1" w:rsidRPr="00633E3A" w:rsidRDefault="00532AE1" w:rsidP="00383891">
      <w:pPr>
        <w:spacing w:after="0" w:line="340" w:lineRule="atLeast"/>
        <w:ind w:right="2268"/>
        <w:jc w:val="both"/>
      </w:pPr>
    </w:p>
    <w:p w:rsidR="0021251B" w:rsidRPr="001504F2" w:rsidRDefault="0058674F" w:rsidP="001504F2">
      <w:pPr>
        <w:tabs>
          <w:tab w:val="left" w:pos="7371"/>
          <w:tab w:val="left" w:pos="7513"/>
        </w:tabs>
        <w:spacing w:line="280" w:lineRule="atLeast"/>
        <w:ind w:right="2268"/>
        <w:jc w:val="both"/>
        <w:rPr>
          <w:rFonts w:ascii="Arial" w:hAnsi="Arial" w:cs="Arial"/>
          <w:color w:val="7F7F7F" w:themeColor="text1" w:themeTint="80"/>
          <w:sz w:val="18"/>
        </w:rPr>
      </w:pPr>
      <w:r w:rsidRPr="0058674F">
        <w:rPr>
          <w:rFonts w:ascii="Arial" w:hAnsi="Arial" w:cs="Arial"/>
          <w:b/>
          <w:color w:val="7F7F7F" w:themeColor="text1" w:themeTint="80"/>
          <w:sz w:val="18"/>
        </w:rPr>
        <w:t>Die Deutsche Krankenhausgesellschaft (DKG)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ist der Dachverband der Krankenhausträger in Deutschland. Sie vertritt die Interessen der 28 Mitglieder – 16 Landesverbände und 12 Spitzenverbände – </w:t>
      </w:r>
      <w:r w:rsidR="00586EFC" w:rsidRPr="00586EFC">
        <w:rPr>
          <w:rFonts w:ascii="Arial" w:hAnsi="Arial" w:cs="Arial"/>
          <w:color w:val="7F7F7F" w:themeColor="text1" w:themeTint="80"/>
          <w:sz w:val="18"/>
        </w:rPr>
        <w:t xml:space="preserve">in der Bundes- und EU-Politik </w:t>
      </w:r>
      <w:r w:rsidRPr="0058674F">
        <w:rPr>
          <w:rFonts w:ascii="Arial" w:hAnsi="Arial" w:cs="Arial"/>
          <w:color w:val="7F7F7F" w:themeColor="text1" w:themeTint="80"/>
          <w:sz w:val="18"/>
        </w:rPr>
        <w:t>und nimmt ihr gesetzlich über</w:t>
      </w:r>
      <w:r w:rsidR="008556B9">
        <w:rPr>
          <w:rFonts w:ascii="Arial" w:hAnsi="Arial" w:cs="Arial"/>
          <w:color w:val="7F7F7F" w:themeColor="text1" w:themeTint="80"/>
          <w:sz w:val="18"/>
        </w:rPr>
        <w:t>tragene Aufgaben wahr. Die 1.914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Krankenhäuser versorgen</w:t>
      </w:r>
      <w:r w:rsidR="00DD49DE">
        <w:rPr>
          <w:rFonts w:ascii="Arial" w:hAnsi="Arial" w:cs="Arial"/>
          <w:color w:val="7F7F7F" w:themeColor="text1" w:themeTint="80"/>
          <w:sz w:val="18"/>
        </w:rPr>
        <w:t xml:space="preserve"> jährlich 19,4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stationäre Patienten und </w:t>
      </w:r>
      <w:r w:rsidR="00363F93">
        <w:rPr>
          <w:rFonts w:ascii="Arial" w:hAnsi="Arial" w:cs="Arial"/>
          <w:color w:val="7F7F7F" w:themeColor="text1" w:themeTint="80"/>
          <w:sz w:val="18"/>
        </w:rPr>
        <w:t xml:space="preserve">rund </w:t>
      </w:r>
      <w:r w:rsidR="008556B9">
        <w:rPr>
          <w:rFonts w:ascii="Arial" w:hAnsi="Arial" w:cs="Arial"/>
          <w:color w:val="7F7F7F" w:themeColor="text1" w:themeTint="80"/>
          <w:sz w:val="18"/>
        </w:rPr>
        <w:t>21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amb</w:t>
      </w:r>
      <w:r w:rsidR="00F10B67">
        <w:rPr>
          <w:rFonts w:ascii="Arial" w:hAnsi="Arial" w:cs="Arial"/>
          <w:color w:val="7F7F7F" w:themeColor="text1" w:themeTint="80"/>
          <w:sz w:val="18"/>
        </w:rPr>
        <w:t>ulante Behandlungsfälle mit 1,3</w:t>
      </w:r>
      <w:r w:rsidR="00407552">
        <w:rPr>
          <w:rFonts w:ascii="Arial" w:hAnsi="Arial" w:cs="Arial"/>
          <w:color w:val="7F7F7F" w:themeColor="text1" w:themeTint="80"/>
          <w:sz w:val="18"/>
        </w:rPr>
        <w:t xml:space="preserve"> </w:t>
      </w:r>
      <w:r w:rsidR="00FA20E1">
        <w:rPr>
          <w:rFonts w:ascii="Arial" w:hAnsi="Arial" w:cs="Arial"/>
          <w:color w:val="7F7F7F" w:themeColor="text1" w:themeTint="80"/>
          <w:sz w:val="18"/>
        </w:rPr>
        <w:t>Millionen Mitarbeitern. Bei 97</w:t>
      </w:r>
      <w:r w:rsidR="00AE24DB">
        <w:rPr>
          <w:rFonts w:ascii="Arial" w:hAnsi="Arial" w:cs="Arial"/>
          <w:color w:val="7F7F7F" w:themeColor="text1" w:themeTint="80"/>
          <w:sz w:val="18"/>
        </w:rPr>
        <w:t xml:space="preserve"> </w:t>
      </w:r>
      <w:r w:rsidRPr="0058674F">
        <w:rPr>
          <w:rFonts w:ascii="Arial" w:hAnsi="Arial" w:cs="Arial"/>
          <w:color w:val="7F7F7F" w:themeColor="text1" w:themeTint="80"/>
          <w:sz w:val="18"/>
        </w:rPr>
        <w:t>Milliarden Euro Jahresumsatz in deutschen Krankenhäusern handelt die DKG für einen maßgeblichen Wirtsc</w:t>
      </w:r>
      <w:r w:rsidR="00532AE1">
        <w:rPr>
          <w:rFonts w:ascii="Arial" w:hAnsi="Arial" w:cs="Arial"/>
          <w:color w:val="7F7F7F" w:themeColor="text1" w:themeTint="80"/>
          <w:sz w:val="18"/>
        </w:rPr>
        <w:t>haftsfaktor im Gesundheitswesen.</w:t>
      </w:r>
    </w:p>
    <w:sectPr w:rsidR="0021251B" w:rsidRPr="001504F2" w:rsidSect="008E50AB">
      <w:headerReference w:type="default" r:id="rId8"/>
      <w:headerReference w:type="first" r:id="rId9"/>
      <w:footerReference w:type="first" r:id="rId10"/>
      <w:pgSz w:w="11900" w:h="16840"/>
      <w:pgMar w:top="1526" w:right="276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846" w:rsidRDefault="00C03846" w:rsidP="008125E6">
      <w:pPr>
        <w:spacing w:after="0"/>
      </w:pPr>
      <w:r>
        <w:separator/>
      </w:r>
    </w:p>
  </w:endnote>
  <w:endnote w:type="continuationSeparator" w:id="0">
    <w:p w:rsidR="00C03846" w:rsidRDefault="00C03846" w:rsidP="008125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06F" w:rsidRPr="008E50AB" w:rsidRDefault="0065306F" w:rsidP="0065306F">
    <w:pPr>
      <w:spacing w:after="0"/>
      <w:ind w:left="8222"/>
      <w:jc w:val="both"/>
      <w:rPr>
        <w:rFonts w:ascii="Arial" w:eastAsia="Times New Roman" w:hAnsi="Arial" w:cs="Times New Roman"/>
        <w:sz w:val="16"/>
        <w:szCs w:val="16"/>
        <w:lang w:eastAsia="de-DE"/>
      </w:rPr>
    </w:pPr>
    <w:r w:rsidRPr="0065306F">
      <w:rPr>
        <w:rFonts w:ascii="Arial" w:eastAsia="Times New Roman" w:hAnsi="Arial" w:cs="Times New Roman"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2574E2C" wp14:editId="7A322AEE">
              <wp:simplePos x="0" y="0"/>
              <wp:positionH relativeFrom="column">
                <wp:posOffset>5055870</wp:posOffset>
              </wp:positionH>
              <wp:positionV relativeFrom="paragraph">
                <wp:posOffset>-2772410</wp:posOffset>
              </wp:positionV>
              <wp:extent cx="1466850" cy="3022600"/>
              <wp:effectExtent l="0" t="0" r="0" b="635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302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306F" w:rsidRDefault="0065306F" w:rsidP="0065306F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:rsidR="0065306F" w:rsidRPr="00EB444B" w:rsidRDefault="0065306F" w:rsidP="00BB0243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PRESSESTELLE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Joachim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Odenbach</w:t>
                          </w:r>
                        </w:p>
                        <w:p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1020</w:t>
                          </w:r>
                        </w:p>
                        <w:p w:rsidR="00AC5BCE" w:rsidRPr="00AC5BCE" w:rsidRDefault="00AC5BCE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Holger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Mages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30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01-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1022</w:t>
                          </w:r>
                        </w:p>
                        <w:p w:rsidR="0065306F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78717D" w:rsidRDefault="0078717D" w:rsidP="0078717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Dr. Jörn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  <w:t>Wegner</w:t>
                          </w:r>
                        </w:p>
                        <w:p w:rsidR="0078717D" w:rsidRPr="00EB444B" w:rsidRDefault="0078717D" w:rsidP="0078717D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>Telefon +49 30 39801-1023</w:t>
                          </w:r>
                        </w:p>
                        <w:p w:rsidR="00717437" w:rsidRPr="00717437" w:rsidRDefault="00717437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Rike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Stähler</w:t>
                          </w:r>
                        </w:p>
                        <w:p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1024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SEKRETARIAT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Stephanie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Gervers</w:t>
                          </w:r>
                        </w:p>
                        <w:p w:rsidR="0065306F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30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–1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021</w:t>
                          </w:r>
                        </w:p>
                        <w:p w:rsidR="0021251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:rsidR="0021251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Banu </w:t>
                          </w:r>
                          <w:r w:rsidRPr="0021251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Öztürk</w:t>
                          </w:r>
                        </w:p>
                        <w:p w:rsidR="0021251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Telefon +49 30 39801–1025 </w:t>
                          </w:r>
                        </w:p>
                        <w:p w:rsidR="0021251B" w:rsidRPr="00EB444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:rsidR="0065306F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Fax </w:t>
                          </w:r>
                          <w:r w:rsidR="00EB444B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    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+49 30 </w:t>
                          </w:r>
                          <w:r w:rsidR="0065306F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39801–3021</w:t>
                          </w:r>
                        </w:p>
                        <w:p w:rsidR="00EB444B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E-Mail pressestelle@dkgev.de</w:t>
                          </w:r>
                        </w:p>
                        <w:p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Wegelystraße 3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10623 Berlin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:rsidR="005F6092" w:rsidRPr="00EB444B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:rsidR="0065306F" w:rsidRPr="005F6092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  <w:t>www.dkgev.de</w:t>
                          </w:r>
                        </w:p>
                        <w:p w:rsidR="0065306F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www.facebook</w:t>
                          </w:r>
                          <w:r w:rsidR="0024517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.</w:t>
                          </w: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com/dkgev</w:t>
                          </w:r>
                        </w:p>
                        <w:p w:rsidR="005F6092" w:rsidRPr="005F6092" w:rsidRDefault="0024517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twitter.com/dkgev</w:t>
                          </w:r>
                        </w:p>
                        <w:p w:rsidR="005F6092" w:rsidRPr="005F6092" w:rsidRDefault="00EB444B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dkgev.de/rss2.php</w:t>
                          </w:r>
                        </w:p>
                        <w:p w:rsidR="005F6092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www.youtube.com/user/dkgev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574E2C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98.1pt;margin-top:-218.3pt;width:115.5pt;height:23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" stroked="f">
              <v:textbox>
                <w:txbxContent>
                  <w:p w:rsidR="0065306F" w:rsidRDefault="0065306F" w:rsidP="0065306F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65306F" w:rsidRPr="00EB444B" w:rsidRDefault="0065306F" w:rsidP="00BB0243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PRESSESTELLE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Joachim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Odenbach</w:t>
                    </w:r>
                  </w:p>
                  <w:p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1020</w:t>
                    </w:r>
                  </w:p>
                  <w:p w:rsidR="00AC5BCE" w:rsidRPr="00AC5BCE" w:rsidRDefault="00AC5BCE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Holger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Mages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30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01-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1022</w:t>
                    </w:r>
                  </w:p>
                  <w:p w:rsidR="0065306F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78717D" w:rsidRDefault="0078717D" w:rsidP="0078717D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 xml:space="preserve">Dr. Jörn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>Wegner</w:t>
                    </w:r>
                  </w:p>
                  <w:p w:rsidR="0078717D" w:rsidRPr="00EB444B" w:rsidRDefault="0078717D" w:rsidP="0078717D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>Telefon +49 30 39801-1023</w:t>
                    </w:r>
                  </w:p>
                  <w:p w:rsidR="00717437" w:rsidRPr="00717437" w:rsidRDefault="00717437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Rike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Stähler</w:t>
                    </w:r>
                  </w:p>
                  <w:p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1024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SEKRETARIAT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Stephanie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Gervers</w:t>
                    </w:r>
                  </w:p>
                  <w:p w:rsidR="0065306F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30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–1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021</w:t>
                    </w:r>
                  </w:p>
                  <w:p w:rsidR="0021251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:rsidR="0021251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Banu </w:t>
                    </w:r>
                    <w:r w:rsidRPr="0021251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Öztürk</w:t>
                    </w:r>
                  </w:p>
                  <w:p w:rsidR="0021251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Telefon +49 30 39801–1025 </w:t>
                    </w:r>
                  </w:p>
                  <w:p w:rsidR="0021251B" w:rsidRPr="00EB444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:rsidR="0065306F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Fax </w:t>
                    </w:r>
                    <w:r w:rsidR="00EB444B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    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+49 30 </w:t>
                    </w:r>
                    <w:r w:rsidR="0065306F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39801–3021</w:t>
                    </w:r>
                  </w:p>
                  <w:p w:rsidR="00EB444B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E-Mail pressestelle@dkgev.de</w:t>
                    </w:r>
                  </w:p>
                  <w:p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Wegelystraße 3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10623 Berlin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:rsidR="005F6092" w:rsidRPr="00EB444B" w:rsidRDefault="005F6092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:rsidR="0065306F" w:rsidRPr="005F6092" w:rsidRDefault="0065306F" w:rsidP="0065306F">
                    <w:pPr>
                      <w:spacing w:after="0"/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</w:pPr>
                    <w:r w:rsidRPr="005F6092"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  <w:t>www.dkgev.de</w:t>
                    </w:r>
                  </w:p>
                  <w:p w:rsidR="0065306F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www.facebook</w:t>
                    </w:r>
                    <w:r w:rsidR="0024517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.</w:t>
                    </w: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com/dkgev</w:t>
                    </w:r>
                  </w:p>
                  <w:p w:rsidR="005F6092" w:rsidRPr="005F6092" w:rsidRDefault="0024517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twitter.com/dkgev</w:t>
                    </w:r>
                  </w:p>
                  <w:p w:rsidR="005F6092" w:rsidRPr="005F6092" w:rsidRDefault="00EB444B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dkgev.de/rss2.php</w:t>
                    </w:r>
                  </w:p>
                  <w:p w:rsidR="005F6092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www.youtube.com/user/dkgev</w:t>
                    </w:r>
                  </w:p>
                </w:txbxContent>
              </v:textbox>
            </v:shape>
          </w:pict>
        </mc:Fallback>
      </mc:AlternateContent>
    </w:r>
  </w:p>
  <w:p w:rsidR="0065306F" w:rsidRDefault="006530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846" w:rsidRDefault="00C03846" w:rsidP="008125E6">
      <w:pPr>
        <w:spacing w:after="0"/>
      </w:pPr>
      <w:r>
        <w:separator/>
      </w:r>
    </w:p>
  </w:footnote>
  <w:footnote w:type="continuationSeparator" w:id="0">
    <w:p w:rsidR="00C03846" w:rsidRDefault="00C03846" w:rsidP="008125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6E3" w:rsidRPr="009D26E3" w:rsidRDefault="009D26E3" w:rsidP="00031885">
    <w:pPr>
      <w:pStyle w:val="Kopfzeile"/>
      <w:ind w:right="850"/>
      <w:jc w:val="center"/>
      <w:rPr>
        <w:rFonts w:ascii="Arial" w:hAnsi="Arial" w:cs="Arial"/>
      </w:rPr>
    </w:pPr>
    <w:r w:rsidRPr="009D26E3">
      <w:rPr>
        <w:rFonts w:ascii="Arial" w:hAnsi="Arial" w:cs="Arial"/>
      </w:rPr>
      <w:fldChar w:fldCharType="begin"/>
    </w:r>
    <w:r w:rsidRPr="009D26E3">
      <w:rPr>
        <w:rFonts w:ascii="Arial" w:hAnsi="Arial" w:cs="Arial"/>
      </w:rPr>
      <w:instrText>PAGE   \* MERGEFORMAT</w:instrText>
    </w:r>
    <w:r w:rsidRPr="009D26E3">
      <w:rPr>
        <w:rFonts w:ascii="Arial" w:hAnsi="Arial" w:cs="Arial"/>
      </w:rPr>
      <w:fldChar w:fldCharType="separate"/>
    </w:r>
    <w:r w:rsidR="002C0292">
      <w:rPr>
        <w:rFonts w:ascii="Arial" w:hAnsi="Arial" w:cs="Arial"/>
        <w:noProof/>
      </w:rPr>
      <w:t>2</w:t>
    </w:r>
    <w:r w:rsidRPr="009D26E3">
      <w:rPr>
        <w:rFonts w:ascii="Arial" w:hAnsi="Arial" w:cs="Aria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648" w:rsidRDefault="00997648" w:rsidP="00E71D54">
    <w:pPr>
      <w:pStyle w:val="Kopfzeile"/>
      <w:spacing w:after="1680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59990E70" wp14:editId="4CDDBD1F">
          <wp:simplePos x="0" y="0"/>
          <wp:positionH relativeFrom="page">
            <wp:posOffset>1270</wp:posOffset>
          </wp:positionH>
          <wp:positionV relativeFrom="page">
            <wp:posOffset>1905</wp:posOffset>
          </wp:positionV>
          <wp:extent cx="7556500" cy="10688320"/>
          <wp:effectExtent l="0" t="0" r="12700" b="5080"/>
          <wp:wrapNone/>
          <wp:docPr id="16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KG_BP_HGF_04X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83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B17DFD"/>
    <w:multiLevelType w:val="hybridMultilevel"/>
    <w:tmpl w:val="60C62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543C7"/>
    <w:multiLevelType w:val="hybridMultilevel"/>
    <w:tmpl w:val="C282A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4096" w:nlCheck="1" w:checkStyle="0"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13E6"/>
    <w:rsid w:val="00006E49"/>
    <w:rsid w:val="00020DA3"/>
    <w:rsid w:val="000210FE"/>
    <w:rsid w:val="0002416C"/>
    <w:rsid w:val="00024819"/>
    <w:rsid w:val="00026B38"/>
    <w:rsid w:val="00031885"/>
    <w:rsid w:val="00060D57"/>
    <w:rsid w:val="0007527C"/>
    <w:rsid w:val="0008373B"/>
    <w:rsid w:val="00084B39"/>
    <w:rsid w:val="00092CED"/>
    <w:rsid w:val="00096D20"/>
    <w:rsid w:val="000A31C9"/>
    <w:rsid w:val="000C54EE"/>
    <w:rsid w:val="000D4C11"/>
    <w:rsid w:val="000F61BB"/>
    <w:rsid w:val="00106399"/>
    <w:rsid w:val="00111CA4"/>
    <w:rsid w:val="00121889"/>
    <w:rsid w:val="001253E9"/>
    <w:rsid w:val="001333C7"/>
    <w:rsid w:val="001504F2"/>
    <w:rsid w:val="001734CD"/>
    <w:rsid w:val="00183CBD"/>
    <w:rsid w:val="001962FD"/>
    <w:rsid w:val="001C0544"/>
    <w:rsid w:val="001C3900"/>
    <w:rsid w:val="001C561E"/>
    <w:rsid w:val="001C7245"/>
    <w:rsid w:val="002043CC"/>
    <w:rsid w:val="00205E46"/>
    <w:rsid w:val="0021251B"/>
    <w:rsid w:val="002156A6"/>
    <w:rsid w:val="00245172"/>
    <w:rsid w:val="002665AA"/>
    <w:rsid w:val="002875EB"/>
    <w:rsid w:val="002A44EC"/>
    <w:rsid w:val="002B4C49"/>
    <w:rsid w:val="002B7D7C"/>
    <w:rsid w:val="002C0292"/>
    <w:rsid w:val="002C1659"/>
    <w:rsid w:val="002F1B73"/>
    <w:rsid w:val="003066BD"/>
    <w:rsid w:val="00314EF3"/>
    <w:rsid w:val="00323BD9"/>
    <w:rsid w:val="00326374"/>
    <w:rsid w:val="00335088"/>
    <w:rsid w:val="00350E79"/>
    <w:rsid w:val="00354602"/>
    <w:rsid w:val="00362EF7"/>
    <w:rsid w:val="00363F93"/>
    <w:rsid w:val="00383891"/>
    <w:rsid w:val="00396599"/>
    <w:rsid w:val="003A6429"/>
    <w:rsid w:val="003B4AC3"/>
    <w:rsid w:val="003D3A58"/>
    <w:rsid w:val="00402887"/>
    <w:rsid w:val="00407552"/>
    <w:rsid w:val="00413F2A"/>
    <w:rsid w:val="00440091"/>
    <w:rsid w:val="0044197B"/>
    <w:rsid w:val="00452B50"/>
    <w:rsid w:val="00462B9F"/>
    <w:rsid w:val="0046608A"/>
    <w:rsid w:val="00482684"/>
    <w:rsid w:val="004915FE"/>
    <w:rsid w:val="004B392D"/>
    <w:rsid w:val="004B5A0A"/>
    <w:rsid w:val="004C40DD"/>
    <w:rsid w:val="004E40FA"/>
    <w:rsid w:val="004E47E0"/>
    <w:rsid w:val="004F0985"/>
    <w:rsid w:val="004F46DC"/>
    <w:rsid w:val="005046EF"/>
    <w:rsid w:val="005072A5"/>
    <w:rsid w:val="0052054C"/>
    <w:rsid w:val="00532AE1"/>
    <w:rsid w:val="00532B8C"/>
    <w:rsid w:val="0053749D"/>
    <w:rsid w:val="00540AF0"/>
    <w:rsid w:val="00540DD3"/>
    <w:rsid w:val="0056210E"/>
    <w:rsid w:val="00570C6B"/>
    <w:rsid w:val="0058674F"/>
    <w:rsid w:val="00586EFC"/>
    <w:rsid w:val="00595D93"/>
    <w:rsid w:val="005A6566"/>
    <w:rsid w:val="005B067E"/>
    <w:rsid w:val="005C2BD9"/>
    <w:rsid w:val="005D1C55"/>
    <w:rsid w:val="005F6092"/>
    <w:rsid w:val="005F6514"/>
    <w:rsid w:val="00607330"/>
    <w:rsid w:val="00612E3D"/>
    <w:rsid w:val="006314B2"/>
    <w:rsid w:val="00633E3A"/>
    <w:rsid w:val="006365EF"/>
    <w:rsid w:val="006429EE"/>
    <w:rsid w:val="0065306F"/>
    <w:rsid w:val="00653DC6"/>
    <w:rsid w:val="00660B2F"/>
    <w:rsid w:val="006861E1"/>
    <w:rsid w:val="0069255D"/>
    <w:rsid w:val="006937B4"/>
    <w:rsid w:val="006A7679"/>
    <w:rsid w:val="006B4413"/>
    <w:rsid w:val="006C6396"/>
    <w:rsid w:val="006C72CE"/>
    <w:rsid w:val="006D5D72"/>
    <w:rsid w:val="006E3249"/>
    <w:rsid w:val="006F60FB"/>
    <w:rsid w:val="00700218"/>
    <w:rsid w:val="0070619D"/>
    <w:rsid w:val="00717437"/>
    <w:rsid w:val="00734946"/>
    <w:rsid w:val="007755F0"/>
    <w:rsid w:val="0078717D"/>
    <w:rsid w:val="00795922"/>
    <w:rsid w:val="007C44FC"/>
    <w:rsid w:val="007F4D4A"/>
    <w:rsid w:val="008125E6"/>
    <w:rsid w:val="00835799"/>
    <w:rsid w:val="00850E59"/>
    <w:rsid w:val="008556B9"/>
    <w:rsid w:val="00870DFE"/>
    <w:rsid w:val="00887BB0"/>
    <w:rsid w:val="00892073"/>
    <w:rsid w:val="00894E03"/>
    <w:rsid w:val="008A3EEB"/>
    <w:rsid w:val="008B2132"/>
    <w:rsid w:val="008B37EB"/>
    <w:rsid w:val="008B7F36"/>
    <w:rsid w:val="008C552E"/>
    <w:rsid w:val="008D015E"/>
    <w:rsid w:val="008D41D1"/>
    <w:rsid w:val="008E2E4A"/>
    <w:rsid w:val="008E50AB"/>
    <w:rsid w:val="008E5967"/>
    <w:rsid w:val="009340EC"/>
    <w:rsid w:val="0095543A"/>
    <w:rsid w:val="00957747"/>
    <w:rsid w:val="00972647"/>
    <w:rsid w:val="00980D81"/>
    <w:rsid w:val="00995C59"/>
    <w:rsid w:val="00997648"/>
    <w:rsid w:val="009A320B"/>
    <w:rsid w:val="009A4F97"/>
    <w:rsid w:val="009C153C"/>
    <w:rsid w:val="009D26E3"/>
    <w:rsid w:val="009D788B"/>
    <w:rsid w:val="009E0FE7"/>
    <w:rsid w:val="00A15341"/>
    <w:rsid w:val="00A41756"/>
    <w:rsid w:val="00A96851"/>
    <w:rsid w:val="00AC5BCE"/>
    <w:rsid w:val="00AE24DB"/>
    <w:rsid w:val="00AE79B7"/>
    <w:rsid w:val="00B028AB"/>
    <w:rsid w:val="00B06B18"/>
    <w:rsid w:val="00B1353D"/>
    <w:rsid w:val="00B34514"/>
    <w:rsid w:val="00B402F1"/>
    <w:rsid w:val="00B52927"/>
    <w:rsid w:val="00B65874"/>
    <w:rsid w:val="00B7543C"/>
    <w:rsid w:val="00B87286"/>
    <w:rsid w:val="00BB0243"/>
    <w:rsid w:val="00BC57D2"/>
    <w:rsid w:val="00BF222D"/>
    <w:rsid w:val="00C03846"/>
    <w:rsid w:val="00C16F15"/>
    <w:rsid w:val="00C930CF"/>
    <w:rsid w:val="00C9558C"/>
    <w:rsid w:val="00C96C96"/>
    <w:rsid w:val="00CA5FC6"/>
    <w:rsid w:val="00CA6A0B"/>
    <w:rsid w:val="00CB748C"/>
    <w:rsid w:val="00CC21C5"/>
    <w:rsid w:val="00CD6E55"/>
    <w:rsid w:val="00CE1A56"/>
    <w:rsid w:val="00CE7AC3"/>
    <w:rsid w:val="00D0219C"/>
    <w:rsid w:val="00D02335"/>
    <w:rsid w:val="00D02C2A"/>
    <w:rsid w:val="00D23C98"/>
    <w:rsid w:val="00D30167"/>
    <w:rsid w:val="00D359AB"/>
    <w:rsid w:val="00D401F2"/>
    <w:rsid w:val="00D45457"/>
    <w:rsid w:val="00D6251F"/>
    <w:rsid w:val="00D63A75"/>
    <w:rsid w:val="00D7527B"/>
    <w:rsid w:val="00D80859"/>
    <w:rsid w:val="00D84AF8"/>
    <w:rsid w:val="00D852B3"/>
    <w:rsid w:val="00DA13E6"/>
    <w:rsid w:val="00DA6CB4"/>
    <w:rsid w:val="00DB0B23"/>
    <w:rsid w:val="00DB5181"/>
    <w:rsid w:val="00DD0FDE"/>
    <w:rsid w:val="00DD49DE"/>
    <w:rsid w:val="00DD648D"/>
    <w:rsid w:val="00DE69C2"/>
    <w:rsid w:val="00E31F3B"/>
    <w:rsid w:val="00E40E2B"/>
    <w:rsid w:val="00E43050"/>
    <w:rsid w:val="00E43AB7"/>
    <w:rsid w:val="00E71D54"/>
    <w:rsid w:val="00E865D6"/>
    <w:rsid w:val="00E87038"/>
    <w:rsid w:val="00EB1379"/>
    <w:rsid w:val="00EB444B"/>
    <w:rsid w:val="00ED3823"/>
    <w:rsid w:val="00EF7520"/>
    <w:rsid w:val="00F10B67"/>
    <w:rsid w:val="00F258F9"/>
    <w:rsid w:val="00F26034"/>
    <w:rsid w:val="00F4622D"/>
    <w:rsid w:val="00F47CA5"/>
    <w:rsid w:val="00F77C15"/>
    <w:rsid w:val="00F8139F"/>
    <w:rsid w:val="00F8304C"/>
    <w:rsid w:val="00FA176F"/>
    <w:rsid w:val="00FA20E1"/>
    <w:rsid w:val="00FA346C"/>
    <w:rsid w:val="00FB25D6"/>
    <w:rsid w:val="00FB368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E01F2E1"/>
  <w15:docId w15:val="{6F25A44E-B08B-4DC9-BB34-43A5A3A9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57747"/>
  </w:style>
  <w:style w:type="paragraph" w:styleId="berschrift1">
    <w:name w:val="heading 1"/>
    <w:basedOn w:val="Standard"/>
    <w:next w:val="Standard"/>
    <w:link w:val="berschrift1Zchn"/>
    <w:uiPriority w:val="9"/>
    <w:qFormat/>
    <w:rsid w:val="00212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12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072A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072A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072A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072A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072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C9948D-4B7C-4F98-B814-7A441FC5A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suteishi communication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Blachny</dc:creator>
  <cp:lastModifiedBy>Öztürk, Banu</cp:lastModifiedBy>
  <cp:revision>5</cp:revision>
  <cp:lastPrinted>2021-11-24T14:52:00Z</cp:lastPrinted>
  <dcterms:created xsi:type="dcterms:W3CDTF">2021-12-06T08:50:00Z</dcterms:created>
  <dcterms:modified xsi:type="dcterms:W3CDTF">2021-12-07T09:34:00Z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512</vt:i4>
  </property>
</Properties>
</file>