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D11C60">
        <w:rPr>
          <w:rFonts w:ascii="Arial" w:eastAsia="Times New Roman" w:hAnsi="Arial" w:cs="Arial"/>
          <w:b/>
          <w:u w:val="single"/>
          <w:lang w:eastAsia="de-DE"/>
        </w:rPr>
        <w:t>zur aktuellen Pandemielage</w:t>
      </w:r>
      <w:r w:rsidR="000A5895">
        <w:rPr>
          <w:rFonts w:ascii="Arial" w:eastAsia="Times New Roman" w:hAnsi="Arial" w:cs="Arial"/>
          <w:b/>
          <w:u w:val="single"/>
          <w:lang w:eastAsia="de-DE"/>
        </w:rPr>
        <w:t xml:space="preserve">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D11C60" w:rsidRDefault="00D11C60" w:rsidP="00213504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D11C60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Krankenhäuser appellieren an die Bevölkerung sich </w:t>
      </w:r>
    </w:p>
    <w:p w:rsidR="00D11C60" w:rsidRPr="00D11C60" w:rsidRDefault="00D11C60" w:rsidP="00213504">
      <w:pPr>
        <w:spacing w:after="0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D11C60">
        <w:rPr>
          <w:rFonts w:ascii="Arial" w:eastAsia="Times New Roman" w:hAnsi="Arial" w:cs="Arial"/>
          <w:b/>
          <w:sz w:val="32"/>
          <w:szCs w:val="32"/>
          <w:lang w:eastAsia="de-DE"/>
        </w:rPr>
        <w:t>impfen zu lassen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803EDF" w:rsidRDefault="00D30167" w:rsidP="00D11C6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D11C60">
        <w:rPr>
          <w:rFonts w:ascii="Arial" w:eastAsia="Times New Roman" w:hAnsi="Arial" w:cs="Arial"/>
          <w:lang w:eastAsia="de-DE"/>
        </w:rPr>
        <w:t>20</w:t>
      </w:r>
      <w:r w:rsidR="000D414A">
        <w:rPr>
          <w:rFonts w:ascii="Arial" w:eastAsia="Times New Roman" w:hAnsi="Arial" w:cs="Arial"/>
          <w:lang w:eastAsia="de-DE"/>
        </w:rPr>
        <w:t>.</w:t>
      </w:r>
      <w:r w:rsidR="00D11C60">
        <w:rPr>
          <w:rFonts w:ascii="Arial" w:eastAsia="Times New Roman" w:hAnsi="Arial" w:cs="Arial"/>
          <w:lang w:eastAsia="de-DE"/>
        </w:rPr>
        <w:t xml:space="preserve"> </w:t>
      </w:r>
      <w:r w:rsidR="00D637BE">
        <w:rPr>
          <w:rFonts w:ascii="Arial" w:eastAsia="Times New Roman" w:hAnsi="Arial" w:cs="Arial"/>
          <w:lang w:eastAsia="de-DE"/>
        </w:rPr>
        <w:t xml:space="preserve">August </w:t>
      </w:r>
      <w:r w:rsidR="000D414A">
        <w:rPr>
          <w:rFonts w:ascii="Arial" w:eastAsia="Times New Roman" w:hAnsi="Arial" w:cs="Arial"/>
          <w:lang w:eastAsia="de-DE"/>
        </w:rPr>
        <w:t xml:space="preserve">2021 </w:t>
      </w:r>
      <w:r w:rsidR="0052054C" w:rsidRPr="00933131">
        <w:rPr>
          <w:rFonts w:ascii="Arial" w:eastAsia="Times New Roman" w:hAnsi="Arial" w:cs="Arial"/>
          <w:lang w:eastAsia="de-DE"/>
        </w:rPr>
        <w:t>–</w:t>
      </w:r>
      <w:r w:rsidR="00D11C60">
        <w:rPr>
          <w:rFonts w:ascii="Arial" w:eastAsia="Times New Roman" w:hAnsi="Arial" w:cs="Arial"/>
          <w:lang w:eastAsia="de-DE"/>
        </w:rPr>
        <w:t xml:space="preserve"> 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Die aktuellen Zahlen des RKI machen deutlich, dass es aktuell vorwiegend jüngere und </w:t>
      </w:r>
      <w:r w:rsidR="00803EDF">
        <w:rPr>
          <w:rFonts w:ascii="Arial" w:eastAsia="Times New Roman" w:hAnsi="Arial" w:cs="Arial"/>
          <w:bCs/>
          <w:lang w:eastAsia="de-DE"/>
        </w:rPr>
        <w:t xml:space="preserve">nicht </w:t>
      </w:r>
      <w:r w:rsidR="00213504">
        <w:rPr>
          <w:rFonts w:ascii="Arial" w:eastAsia="Times New Roman" w:hAnsi="Arial" w:cs="Arial"/>
          <w:bCs/>
          <w:lang w:eastAsia="de-DE"/>
        </w:rPr>
        <w:t xml:space="preserve">geimpfte </w:t>
      </w:r>
      <w:r w:rsidR="00D11C60" w:rsidRPr="00D11C60">
        <w:rPr>
          <w:rFonts w:ascii="Arial" w:eastAsia="Times New Roman" w:hAnsi="Arial" w:cs="Arial"/>
          <w:bCs/>
          <w:lang w:eastAsia="de-DE"/>
        </w:rPr>
        <w:t>Personen sind, die sich infizieren und dann auch im Krankenhaus behandelt werden müssen. Lag der Median der hospitalisierten Patienten in der zweiten Welle noch bei 77 Jahre</w:t>
      </w:r>
      <w:r w:rsidR="00213504">
        <w:rPr>
          <w:rFonts w:ascii="Arial" w:eastAsia="Times New Roman" w:hAnsi="Arial" w:cs="Arial"/>
          <w:bCs/>
          <w:lang w:eastAsia="de-DE"/>
        </w:rPr>
        <w:t>n</w:t>
      </w:r>
      <w:r w:rsidR="00803EDF">
        <w:rPr>
          <w:rFonts w:ascii="Arial" w:eastAsia="Times New Roman" w:hAnsi="Arial" w:cs="Arial"/>
          <w:bCs/>
          <w:lang w:eastAsia="de-DE"/>
        </w:rPr>
        <w:t>,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liegt er nun bei 48 Jahren. Das heißt, die Hälfte der Krankenhauspatienten </w:t>
      </w:r>
      <w:r w:rsidR="00803EDF" w:rsidRPr="00D11C60">
        <w:rPr>
          <w:rFonts w:ascii="Arial" w:eastAsia="Times New Roman" w:hAnsi="Arial" w:cs="Arial"/>
          <w:bCs/>
          <w:lang w:eastAsia="de-DE"/>
        </w:rPr>
        <w:t>ist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nun jünger als 48 Jahre. „Diese Zahlen zeigen, dass die hohe Impfquote bei den über 60</w:t>
      </w:r>
      <w:r w:rsidR="00803EDF">
        <w:rPr>
          <w:rFonts w:ascii="Arial" w:eastAsia="Times New Roman" w:hAnsi="Arial" w:cs="Arial"/>
          <w:bCs/>
          <w:lang w:eastAsia="de-DE"/>
        </w:rPr>
        <w:t>-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jährigen sehr gut wirkt und die Menschen vor schweren Krankheitsverläufen schützt. </w:t>
      </w:r>
    </w:p>
    <w:p w:rsidR="00803EDF" w:rsidRDefault="00D11C60" w:rsidP="00D11C6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D11C60">
        <w:rPr>
          <w:rFonts w:ascii="Arial" w:eastAsia="Times New Roman" w:hAnsi="Arial" w:cs="Arial"/>
          <w:bCs/>
          <w:lang w:eastAsia="de-DE"/>
        </w:rPr>
        <w:t>Gleichzeitig sehen wir aber auch, dass jüngere Menschen ohne Impfschutz ein reales Risiko haben</w:t>
      </w:r>
      <w:r w:rsidR="00803EDF">
        <w:rPr>
          <w:rFonts w:ascii="Arial" w:eastAsia="Times New Roman" w:hAnsi="Arial" w:cs="Arial"/>
          <w:bCs/>
          <w:lang w:eastAsia="de-DE"/>
        </w:rPr>
        <w:t>,</w:t>
      </w:r>
      <w:r w:rsidRPr="00D11C60">
        <w:rPr>
          <w:rFonts w:ascii="Arial" w:eastAsia="Times New Roman" w:hAnsi="Arial" w:cs="Arial"/>
          <w:bCs/>
          <w:lang w:eastAsia="de-DE"/>
        </w:rPr>
        <w:t xml:space="preserve"> sehr schwer zu erkranken. Wir appellieren deshalb dringend an alle Bürgerinnen und Bürger sich impfen zu lassen“</w:t>
      </w:r>
      <w:r w:rsidR="00213504">
        <w:rPr>
          <w:rFonts w:ascii="Arial" w:eastAsia="Times New Roman" w:hAnsi="Arial" w:cs="Arial"/>
          <w:bCs/>
          <w:lang w:eastAsia="de-DE"/>
        </w:rPr>
        <w:t>,</w:t>
      </w:r>
      <w:r w:rsidRPr="00D11C60">
        <w:rPr>
          <w:rFonts w:ascii="Arial" w:eastAsia="Times New Roman" w:hAnsi="Arial" w:cs="Arial"/>
          <w:bCs/>
          <w:lang w:eastAsia="de-DE"/>
        </w:rPr>
        <w:t xml:space="preserve"> so der Vorstandsvorsitzende der </w:t>
      </w:r>
      <w:r w:rsidR="00803EDF">
        <w:rPr>
          <w:rFonts w:ascii="Arial" w:eastAsia="Times New Roman" w:hAnsi="Arial" w:cs="Arial"/>
          <w:bCs/>
          <w:lang w:eastAsia="de-DE"/>
        </w:rPr>
        <w:t>Deutschen Krankenhausgesellschaft (</w:t>
      </w:r>
      <w:r w:rsidRPr="00D11C60">
        <w:rPr>
          <w:rFonts w:ascii="Arial" w:eastAsia="Times New Roman" w:hAnsi="Arial" w:cs="Arial"/>
          <w:bCs/>
          <w:lang w:eastAsia="de-DE"/>
        </w:rPr>
        <w:t>DKG</w:t>
      </w:r>
      <w:r w:rsidR="00803EDF">
        <w:rPr>
          <w:rFonts w:ascii="Arial" w:eastAsia="Times New Roman" w:hAnsi="Arial" w:cs="Arial"/>
          <w:bCs/>
          <w:lang w:eastAsia="de-DE"/>
        </w:rPr>
        <w:t>)</w:t>
      </w:r>
      <w:r w:rsidRPr="00D11C60">
        <w:rPr>
          <w:rFonts w:ascii="Arial" w:eastAsia="Times New Roman" w:hAnsi="Arial" w:cs="Arial"/>
          <w:bCs/>
          <w:lang w:eastAsia="de-DE"/>
        </w:rPr>
        <w:t xml:space="preserve"> Dr. Gerald Gaß. </w:t>
      </w:r>
    </w:p>
    <w:p w:rsidR="00213504" w:rsidRDefault="003C4423" w:rsidP="00D11C6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Die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Anstrengungen beim Impfen </w:t>
      </w:r>
      <w:r w:rsidR="006C690E">
        <w:rPr>
          <w:rFonts w:ascii="Arial" w:eastAsia="Times New Roman" w:hAnsi="Arial" w:cs="Arial"/>
          <w:bCs/>
          <w:lang w:eastAsia="de-DE"/>
        </w:rPr>
        <w:t xml:space="preserve">müssen zudem </w:t>
      </w:r>
      <w:r w:rsidR="00D11C60" w:rsidRPr="00D11C60">
        <w:rPr>
          <w:rFonts w:ascii="Arial" w:eastAsia="Times New Roman" w:hAnsi="Arial" w:cs="Arial"/>
          <w:bCs/>
          <w:lang w:eastAsia="de-DE"/>
        </w:rPr>
        <w:t>weiter verstärk</w:t>
      </w:r>
      <w:r w:rsidR="006C690E">
        <w:rPr>
          <w:rFonts w:ascii="Arial" w:eastAsia="Times New Roman" w:hAnsi="Arial" w:cs="Arial"/>
          <w:bCs/>
          <w:lang w:eastAsia="de-DE"/>
        </w:rPr>
        <w:t>t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und auf die Zielgruppe der Jüngeren </w:t>
      </w:r>
      <w:r w:rsidR="006C690E">
        <w:rPr>
          <w:rFonts w:ascii="Arial" w:eastAsia="Times New Roman" w:hAnsi="Arial" w:cs="Arial"/>
          <w:bCs/>
          <w:lang w:eastAsia="de-DE"/>
        </w:rPr>
        <w:t>abgestellt werden</w:t>
      </w:r>
      <w:r w:rsidR="00D11C60" w:rsidRPr="00D11C60">
        <w:rPr>
          <w:rFonts w:ascii="Arial" w:eastAsia="Times New Roman" w:hAnsi="Arial" w:cs="Arial"/>
          <w:bCs/>
          <w:lang w:eastAsia="de-DE"/>
        </w:rPr>
        <w:t>. Mehr Informationen, mehr niedrigschwellige</w:t>
      </w:r>
      <w:bookmarkStart w:id="0" w:name="_GoBack"/>
      <w:bookmarkEnd w:id="0"/>
      <w:r w:rsidR="00D11C60" w:rsidRPr="00D11C60">
        <w:rPr>
          <w:rFonts w:ascii="Arial" w:eastAsia="Times New Roman" w:hAnsi="Arial" w:cs="Arial"/>
          <w:bCs/>
          <w:lang w:eastAsia="de-DE"/>
        </w:rPr>
        <w:t xml:space="preserve"> Angebote sind notwendig. „Wir haben es selbst in der Hand, deutliche Einschränkungen im öffentlichen Leben im Herbst und Winter zu vermeiden. Aktuell sind wir noch von einer Überlastung des Gesundheitssystem</w:t>
      </w:r>
      <w:r w:rsidR="00490CDD">
        <w:rPr>
          <w:rFonts w:ascii="Arial" w:eastAsia="Times New Roman" w:hAnsi="Arial" w:cs="Arial"/>
          <w:bCs/>
          <w:lang w:eastAsia="de-DE"/>
        </w:rPr>
        <w:t>s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entfernt und bei weiter steigender Impfquote</w:t>
      </w:r>
      <w:r w:rsidR="00803EDF">
        <w:rPr>
          <w:rFonts w:ascii="Arial" w:eastAsia="Times New Roman" w:hAnsi="Arial" w:cs="Arial"/>
          <w:bCs/>
          <w:lang w:eastAsia="de-DE"/>
        </w:rPr>
        <w:t>,</w:t>
      </w:r>
      <w:r w:rsidR="00D11C60" w:rsidRPr="00D11C60">
        <w:rPr>
          <w:rFonts w:ascii="Arial" w:eastAsia="Times New Roman" w:hAnsi="Arial" w:cs="Arial"/>
          <w:bCs/>
          <w:lang w:eastAsia="de-DE"/>
        </w:rPr>
        <w:t xml:space="preserve"> bin ich auch sehr zuversichtlich, dass eine solche Überlastung nicht eintreten wird“, so Gaß weiter.</w:t>
      </w:r>
    </w:p>
    <w:p w:rsidR="00213504" w:rsidRPr="00D11C60" w:rsidRDefault="00213504" w:rsidP="00D11C6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21251B" w:rsidRPr="00BC4D7E" w:rsidRDefault="0058674F" w:rsidP="00BC4D7E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BC4D7E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DD" w:rsidRDefault="003764DD" w:rsidP="008125E6">
      <w:pPr>
        <w:spacing w:after="0"/>
      </w:pPr>
      <w:r>
        <w:separator/>
      </w:r>
    </w:p>
  </w:endnote>
  <w:endnote w:type="continuationSeparator" w:id="0">
    <w:p w:rsidR="003764DD" w:rsidRDefault="003764DD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DD" w:rsidRDefault="003764DD" w:rsidP="008125E6">
      <w:pPr>
        <w:spacing w:after="0"/>
      </w:pPr>
      <w:r>
        <w:separator/>
      </w:r>
    </w:p>
  </w:footnote>
  <w:footnote w:type="continuationSeparator" w:id="0">
    <w:p w:rsidR="003764DD" w:rsidRDefault="003764DD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13504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6760"/>
    <w:rsid w:val="00020DA3"/>
    <w:rsid w:val="000210FE"/>
    <w:rsid w:val="00024819"/>
    <w:rsid w:val="00026B38"/>
    <w:rsid w:val="00027EC8"/>
    <w:rsid w:val="00031885"/>
    <w:rsid w:val="00060D57"/>
    <w:rsid w:val="0006373E"/>
    <w:rsid w:val="000647D0"/>
    <w:rsid w:val="00065C6B"/>
    <w:rsid w:val="0007527C"/>
    <w:rsid w:val="0008373B"/>
    <w:rsid w:val="00084B39"/>
    <w:rsid w:val="00092CED"/>
    <w:rsid w:val="00096D20"/>
    <w:rsid w:val="00097BA6"/>
    <w:rsid w:val="000A31C9"/>
    <w:rsid w:val="000A5895"/>
    <w:rsid w:val="000B4736"/>
    <w:rsid w:val="000C54EE"/>
    <w:rsid w:val="000D414A"/>
    <w:rsid w:val="000D4C11"/>
    <w:rsid w:val="000E0061"/>
    <w:rsid w:val="000F61BB"/>
    <w:rsid w:val="00111CA4"/>
    <w:rsid w:val="00115E7D"/>
    <w:rsid w:val="00121889"/>
    <w:rsid w:val="001221FD"/>
    <w:rsid w:val="001232D1"/>
    <w:rsid w:val="001253E9"/>
    <w:rsid w:val="001333C7"/>
    <w:rsid w:val="001734CD"/>
    <w:rsid w:val="00183CBD"/>
    <w:rsid w:val="00191D73"/>
    <w:rsid w:val="001962FD"/>
    <w:rsid w:val="001B4221"/>
    <w:rsid w:val="001C0544"/>
    <w:rsid w:val="001C3900"/>
    <w:rsid w:val="001C561E"/>
    <w:rsid w:val="001C7245"/>
    <w:rsid w:val="00200F26"/>
    <w:rsid w:val="00205E46"/>
    <w:rsid w:val="0020645C"/>
    <w:rsid w:val="0021251B"/>
    <w:rsid w:val="00213504"/>
    <w:rsid w:val="002156A6"/>
    <w:rsid w:val="002165EB"/>
    <w:rsid w:val="00245172"/>
    <w:rsid w:val="00252890"/>
    <w:rsid w:val="002665AA"/>
    <w:rsid w:val="00266A3A"/>
    <w:rsid w:val="0028441C"/>
    <w:rsid w:val="002851E8"/>
    <w:rsid w:val="002875EB"/>
    <w:rsid w:val="002A44EC"/>
    <w:rsid w:val="002B245E"/>
    <w:rsid w:val="002B4C49"/>
    <w:rsid w:val="002B7D7C"/>
    <w:rsid w:val="002C1659"/>
    <w:rsid w:val="002D440B"/>
    <w:rsid w:val="002D647E"/>
    <w:rsid w:val="002E16DD"/>
    <w:rsid w:val="002E2892"/>
    <w:rsid w:val="002F1B73"/>
    <w:rsid w:val="003040A1"/>
    <w:rsid w:val="003134C0"/>
    <w:rsid w:val="00314EF3"/>
    <w:rsid w:val="003171A3"/>
    <w:rsid w:val="00323BD9"/>
    <w:rsid w:val="00326374"/>
    <w:rsid w:val="00335088"/>
    <w:rsid w:val="00350E79"/>
    <w:rsid w:val="00354602"/>
    <w:rsid w:val="00362EF7"/>
    <w:rsid w:val="00363F93"/>
    <w:rsid w:val="00370D6D"/>
    <w:rsid w:val="003764DD"/>
    <w:rsid w:val="00380D6D"/>
    <w:rsid w:val="00383891"/>
    <w:rsid w:val="00396599"/>
    <w:rsid w:val="003B4AC3"/>
    <w:rsid w:val="003C4423"/>
    <w:rsid w:val="003D3A58"/>
    <w:rsid w:val="00407552"/>
    <w:rsid w:val="00413F2A"/>
    <w:rsid w:val="0042113A"/>
    <w:rsid w:val="004242E0"/>
    <w:rsid w:val="00440091"/>
    <w:rsid w:val="00452B50"/>
    <w:rsid w:val="00462B9F"/>
    <w:rsid w:val="0046608A"/>
    <w:rsid w:val="00482684"/>
    <w:rsid w:val="0048743E"/>
    <w:rsid w:val="00490CDD"/>
    <w:rsid w:val="004915FE"/>
    <w:rsid w:val="00492348"/>
    <w:rsid w:val="004B392D"/>
    <w:rsid w:val="004B5A0A"/>
    <w:rsid w:val="004C2535"/>
    <w:rsid w:val="004D1BCF"/>
    <w:rsid w:val="004E3103"/>
    <w:rsid w:val="004E40FA"/>
    <w:rsid w:val="004E47E0"/>
    <w:rsid w:val="004F0985"/>
    <w:rsid w:val="004F46DC"/>
    <w:rsid w:val="00503A76"/>
    <w:rsid w:val="00513552"/>
    <w:rsid w:val="0052054C"/>
    <w:rsid w:val="00532B8C"/>
    <w:rsid w:val="0053749D"/>
    <w:rsid w:val="00540AF0"/>
    <w:rsid w:val="00540DD3"/>
    <w:rsid w:val="0056210E"/>
    <w:rsid w:val="00570C6B"/>
    <w:rsid w:val="00575D4F"/>
    <w:rsid w:val="0058674F"/>
    <w:rsid w:val="00586EFC"/>
    <w:rsid w:val="0059702E"/>
    <w:rsid w:val="005A6566"/>
    <w:rsid w:val="005B067E"/>
    <w:rsid w:val="005C2BD9"/>
    <w:rsid w:val="005D1C55"/>
    <w:rsid w:val="005F6092"/>
    <w:rsid w:val="005F6514"/>
    <w:rsid w:val="00607330"/>
    <w:rsid w:val="00612E3D"/>
    <w:rsid w:val="00612E6E"/>
    <w:rsid w:val="006314B2"/>
    <w:rsid w:val="00633E3A"/>
    <w:rsid w:val="006365EF"/>
    <w:rsid w:val="006429EE"/>
    <w:rsid w:val="0065306F"/>
    <w:rsid w:val="00653DC6"/>
    <w:rsid w:val="00654638"/>
    <w:rsid w:val="00660B2F"/>
    <w:rsid w:val="0068021B"/>
    <w:rsid w:val="00685316"/>
    <w:rsid w:val="006861E1"/>
    <w:rsid w:val="00686399"/>
    <w:rsid w:val="0069255D"/>
    <w:rsid w:val="006937B4"/>
    <w:rsid w:val="006A65C0"/>
    <w:rsid w:val="006A7679"/>
    <w:rsid w:val="006B4413"/>
    <w:rsid w:val="006C6396"/>
    <w:rsid w:val="006C690E"/>
    <w:rsid w:val="006C72CE"/>
    <w:rsid w:val="006D5D72"/>
    <w:rsid w:val="006F5058"/>
    <w:rsid w:val="00700218"/>
    <w:rsid w:val="0070619D"/>
    <w:rsid w:val="00711CF0"/>
    <w:rsid w:val="00715F3A"/>
    <w:rsid w:val="00717437"/>
    <w:rsid w:val="00734946"/>
    <w:rsid w:val="007459D3"/>
    <w:rsid w:val="00766A63"/>
    <w:rsid w:val="007755F0"/>
    <w:rsid w:val="0078717D"/>
    <w:rsid w:val="00795922"/>
    <w:rsid w:val="007A2251"/>
    <w:rsid w:val="007B263F"/>
    <w:rsid w:val="007B6307"/>
    <w:rsid w:val="007B6E19"/>
    <w:rsid w:val="007C44FC"/>
    <w:rsid w:val="00803EDF"/>
    <w:rsid w:val="008125E6"/>
    <w:rsid w:val="00830324"/>
    <w:rsid w:val="00835799"/>
    <w:rsid w:val="00836DEF"/>
    <w:rsid w:val="00850E59"/>
    <w:rsid w:val="008556B9"/>
    <w:rsid w:val="008635CC"/>
    <w:rsid w:val="00894E03"/>
    <w:rsid w:val="008B2132"/>
    <w:rsid w:val="008B37EB"/>
    <w:rsid w:val="008B7F36"/>
    <w:rsid w:val="008C552E"/>
    <w:rsid w:val="008D015E"/>
    <w:rsid w:val="008D5843"/>
    <w:rsid w:val="008E50AB"/>
    <w:rsid w:val="008E5967"/>
    <w:rsid w:val="008E67C0"/>
    <w:rsid w:val="008F65AE"/>
    <w:rsid w:val="00911DE2"/>
    <w:rsid w:val="00933131"/>
    <w:rsid w:val="00933E28"/>
    <w:rsid w:val="009420F1"/>
    <w:rsid w:val="00951D80"/>
    <w:rsid w:val="0095543A"/>
    <w:rsid w:val="00957747"/>
    <w:rsid w:val="00972647"/>
    <w:rsid w:val="009803AC"/>
    <w:rsid w:val="00980D81"/>
    <w:rsid w:val="00995C59"/>
    <w:rsid w:val="00997648"/>
    <w:rsid w:val="009A320B"/>
    <w:rsid w:val="009A4F97"/>
    <w:rsid w:val="009C153C"/>
    <w:rsid w:val="009C5DBB"/>
    <w:rsid w:val="009D26E3"/>
    <w:rsid w:val="009D7076"/>
    <w:rsid w:val="009D788B"/>
    <w:rsid w:val="009E0FE7"/>
    <w:rsid w:val="00A15341"/>
    <w:rsid w:val="00A41756"/>
    <w:rsid w:val="00A4225F"/>
    <w:rsid w:val="00A42C48"/>
    <w:rsid w:val="00AC5BCE"/>
    <w:rsid w:val="00AD74C4"/>
    <w:rsid w:val="00AE24DB"/>
    <w:rsid w:val="00AE3C45"/>
    <w:rsid w:val="00AE3FE9"/>
    <w:rsid w:val="00AF5211"/>
    <w:rsid w:val="00AF7FF9"/>
    <w:rsid w:val="00B06B18"/>
    <w:rsid w:val="00B1353D"/>
    <w:rsid w:val="00B206B0"/>
    <w:rsid w:val="00B27AB0"/>
    <w:rsid w:val="00B34514"/>
    <w:rsid w:val="00B3684C"/>
    <w:rsid w:val="00B402F1"/>
    <w:rsid w:val="00B52927"/>
    <w:rsid w:val="00B65874"/>
    <w:rsid w:val="00B71B28"/>
    <w:rsid w:val="00B7543C"/>
    <w:rsid w:val="00B87286"/>
    <w:rsid w:val="00BB0243"/>
    <w:rsid w:val="00BC4D7E"/>
    <w:rsid w:val="00BC6C7E"/>
    <w:rsid w:val="00BE3CCC"/>
    <w:rsid w:val="00BF222D"/>
    <w:rsid w:val="00BF2810"/>
    <w:rsid w:val="00C16F15"/>
    <w:rsid w:val="00C53A35"/>
    <w:rsid w:val="00C56F71"/>
    <w:rsid w:val="00C73743"/>
    <w:rsid w:val="00C76DBE"/>
    <w:rsid w:val="00C930CF"/>
    <w:rsid w:val="00C9558C"/>
    <w:rsid w:val="00C96C96"/>
    <w:rsid w:val="00CA62C7"/>
    <w:rsid w:val="00CB748C"/>
    <w:rsid w:val="00CC21C5"/>
    <w:rsid w:val="00CC4749"/>
    <w:rsid w:val="00CC665C"/>
    <w:rsid w:val="00CD6E55"/>
    <w:rsid w:val="00CE1A56"/>
    <w:rsid w:val="00CE7AC3"/>
    <w:rsid w:val="00D0219C"/>
    <w:rsid w:val="00D02C2A"/>
    <w:rsid w:val="00D11C60"/>
    <w:rsid w:val="00D23C98"/>
    <w:rsid w:val="00D30167"/>
    <w:rsid w:val="00D31D54"/>
    <w:rsid w:val="00D359AB"/>
    <w:rsid w:val="00D401F2"/>
    <w:rsid w:val="00D40D82"/>
    <w:rsid w:val="00D45457"/>
    <w:rsid w:val="00D5309F"/>
    <w:rsid w:val="00D57EDE"/>
    <w:rsid w:val="00D6251F"/>
    <w:rsid w:val="00D637BE"/>
    <w:rsid w:val="00D63A75"/>
    <w:rsid w:val="00D7527B"/>
    <w:rsid w:val="00D80859"/>
    <w:rsid w:val="00D84AF8"/>
    <w:rsid w:val="00D852B3"/>
    <w:rsid w:val="00D958A3"/>
    <w:rsid w:val="00DA13E6"/>
    <w:rsid w:val="00DA6CB4"/>
    <w:rsid w:val="00DB5181"/>
    <w:rsid w:val="00DD0FDE"/>
    <w:rsid w:val="00DD160F"/>
    <w:rsid w:val="00DD49DE"/>
    <w:rsid w:val="00DD648D"/>
    <w:rsid w:val="00DE6E56"/>
    <w:rsid w:val="00DF186A"/>
    <w:rsid w:val="00DF1F08"/>
    <w:rsid w:val="00DF3796"/>
    <w:rsid w:val="00E1115F"/>
    <w:rsid w:val="00E31F3B"/>
    <w:rsid w:val="00E34B85"/>
    <w:rsid w:val="00E40E2B"/>
    <w:rsid w:val="00E43AB7"/>
    <w:rsid w:val="00E62131"/>
    <w:rsid w:val="00E64096"/>
    <w:rsid w:val="00E7067B"/>
    <w:rsid w:val="00E71D54"/>
    <w:rsid w:val="00E865D6"/>
    <w:rsid w:val="00E87038"/>
    <w:rsid w:val="00E93404"/>
    <w:rsid w:val="00EB1379"/>
    <w:rsid w:val="00EB444B"/>
    <w:rsid w:val="00EC6F72"/>
    <w:rsid w:val="00ED3823"/>
    <w:rsid w:val="00ED3BC3"/>
    <w:rsid w:val="00F10B67"/>
    <w:rsid w:val="00F258F9"/>
    <w:rsid w:val="00F26034"/>
    <w:rsid w:val="00F274A5"/>
    <w:rsid w:val="00F4622D"/>
    <w:rsid w:val="00F47CA5"/>
    <w:rsid w:val="00F77C15"/>
    <w:rsid w:val="00F8139F"/>
    <w:rsid w:val="00F8304C"/>
    <w:rsid w:val="00FA20E1"/>
    <w:rsid w:val="00FA346C"/>
    <w:rsid w:val="00FB25D6"/>
    <w:rsid w:val="00FE34BA"/>
    <w:rsid w:val="00FF2C93"/>
    <w:rsid w:val="00FF4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0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0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0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0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7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0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5075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4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60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1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6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6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1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0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8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9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9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94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9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7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00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0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2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4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8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2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3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2D464-7E9A-4C8B-BF43-5C3F6C3E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11</cp:revision>
  <cp:lastPrinted>2021-07-23T08:48:00Z</cp:lastPrinted>
  <dcterms:created xsi:type="dcterms:W3CDTF">2021-08-20T10:19:00Z</dcterms:created>
  <dcterms:modified xsi:type="dcterms:W3CDTF">2021-08-20T10:54:00Z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