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E31463" w:rsidP="009D26E3">
      <w:pPr>
        <w:spacing w:after="0"/>
        <w:rPr>
          <w:rFonts w:ascii="Arial" w:hAnsi="Arial" w:cs="Arial"/>
          <w:sz w:val="32"/>
          <w:szCs w:val="32"/>
        </w:rPr>
      </w:pPr>
      <w:r>
        <w:rPr>
          <w:rFonts w:ascii="Arial" w:hAnsi="Arial" w:cs="Arial"/>
          <w:sz w:val="32"/>
          <w:szCs w:val="32"/>
        </w:rPr>
        <w:t>P</w:t>
      </w:r>
      <w:r w:rsidR="0065306F" w:rsidRPr="0065306F">
        <w:rPr>
          <w:rFonts w:ascii="Arial" w:hAnsi="Arial" w:cs="Arial"/>
          <w:sz w:val="32"/>
          <w:szCs w:val="32"/>
        </w:rPr>
        <w:t xml:space="preserve"> r e s </w:t>
      </w:r>
      <w:proofErr w:type="spellStart"/>
      <w:r w:rsidR="0065306F" w:rsidRPr="0065306F">
        <w:rPr>
          <w:rFonts w:ascii="Arial" w:hAnsi="Arial" w:cs="Arial"/>
          <w:sz w:val="32"/>
          <w:szCs w:val="32"/>
        </w:rPr>
        <w:t>s</w:t>
      </w:r>
      <w:proofErr w:type="spellEnd"/>
      <w:r w:rsidR="0065306F" w:rsidRPr="0065306F">
        <w:rPr>
          <w:rFonts w:ascii="Arial" w:hAnsi="Arial" w:cs="Arial"/>
          <w:sz w:val="32"/>
          <w:szCs w:val="32"/>
        </w:rPr>
        <w:t xml:space="preserve"> e m i t </w:t>
      </w:r>
      <w:proofErr w:type="spellStart"/>
      <w:r w:rsidR="0065306F" w:rsidRPr="0065306F">
        <w:rPr>
          <w:rFonts w:ascii="Arial" w:hAnsi="Arial" w:cs="Arial"/>
          <w:sz w:val="32"/>
          <w:szCs w:val="32"/>
        </w:rPr>
        <w:t>t</w:t>
      </w:r>
      <w:proofErr w:type="spellEnd"/>
      <w:r w:rsidR="0065306F" w:rsidRPr="0065306F">
        <w:rPr>
          <w:rFonts w:ascii="Arial" w:hAnsi="Arial" w:cs="Arial"/>
          <w:sz w:val="32"/>
          <w:szCs w:val="32"/>
        </w:rPr>
        <w:t xml:space="preserve"> e i l u n g</w:t>
      </w:r>
    </w:p>
    <w:p w:rsidR="00031885" w:rsidRDefault="00031885">
      <w:pPr>
        <w:rPr>
          <w:rFonts w:ascii="Arial" w:hAnsi="Arial" w:cs="Arial"/>
          <w:sz w:val="22"/>
          <w:szCs w:val="22"/>
        </w:rPr>
      </w:pPr>
    </w:p>
    <w:p w:rsidR="00A10F9C" w:rsidRDefault="00BD7A95" w:rsidP="00A9318E">
      <w:pPr>
        <w:pStyle w:val="VorblattBezeichnung"/>
        <w:spacing w:before="0" w:after="0"/>
        <w:rPr>
          <w:rFonts w:eastAsia="Times New Roman" w:cs="Times New Roman"/>
          <w:szCs w:val="20"/>
          <w:lang w:eastAsia="de-DE"/>
        </w:rPr>
      </w:pPr>
      <w:r w:rsidRPr="00BD7A95">
        <w:rPr>
          <w:rFonts w:eastAsia="Times New Roman" w:cs="Times New Roman"/>
          <w:szCs w:val="20"/>
          <w:lang w:eastAsia="de-DE"/>
        </w:rPr>
        <w:t xml:space="preserve">DKG </w:t>
      </w:r>
      <w:r w:rsidR="006F6D39">
        <w:rPr>
          <w:rFonts w:eastAsia="Times New Roman" w:cs="Times New Roman"/>
          <w:szCs w:val="20"/>
          <w:lang w:eastAsia="de-DE"/>
        </w:rPr>
        <w:t xml:space="preserve">zu den Vorschlägen zu </w:t>
      </w:r>
      <w:r w:rsidR="006F6D39" w:rsidRPr="006F6D39">
        <w:rPr>
          <w:rFonts w:eastAsia="Times New Roman" w:cs="Times New Roman"/>
          <w:szCs w:val="20"/>
          <w:lang w:eastAsia="de-DE"/>
        </w:rPr>
        <w:t xml:space="preserve">Bonuszahlung </w:t>
      </w:r>
      <w:r w:rsidR="00A9318E">
        <w:rPr>
          <w:rFonts w:eastAsia="Times New Roman" w:cs="Times New Roman"/>
          <w:szCs w:val="20"/>
          <w:lang w:eastAsia="de-DE"/>
        </w:rPr>
        <w:t>und</w:t>
      </w:r>
      <w:r w:rsidR="006F6D39" w:rsidRPr="006F6D39">
        <w:rPr>
          <w:rFonts w:eastAsia="Times New Roman" w:cs="Times New Roman"/>
          <w:szCs w:val="20"/>
          <w:lang w:eastAsia="de-DE"/>
        </w:rPr>
        <w:t xml:space="preserve"> steuerliche</w:t>
      </w:r>
      <w:r w:rsidR="00A9318E">
        <w:rPr>
          <w:rFonts w:eastAsia="Times New Roman" w:cs="Times New Roman"/>
          <w:szCs w:val="20"/>
          <w:lang w:eastAsia="de-DE"/>
        </w:rPr>
        <w:t>n</w:t>
      </w:r>
      <w:r w:rsidR="006F6D39" w:rsidRPr="006F6D39">
        <w:rPr>
          <w:rFonts w:eastAsia="Times New Roman" w:cs="Times New Roman"/>
          <w:szCs w:val="20"/>
          <w:lang w:eastAsia="de-DE"/>
        </w:rPr>
        <w:t xml:space="preserve"> </w:t>
      </w:r>
    </w:p>
    <w:p w:rsidR="00BD7A95" w:rsidRPr="00BD7A95" w:rsidRDefault="006F6D39" w:rsidP="00A9318E">
      <w:pPr>
        <w:pStyle w:val="VorblattBezeichnung"/>
        <w:spacing w:before="0" w:after="0"/>
      </w:pPr>
      <w:r w:rsidRPr="006F6D39">
        <w:rPr>
          <w:rFonts w:eastAsia="Times New Roman" w:cs="Times New Roman"/>
          <w:szCs w:val="20"/>
          <w:lang w:eastAsia="de-DE"/>
        </w:rPr>
        <w:t>Vergünstigungen</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5B5201" w:rsidRPr="006F6D39" w:rsidRDefault="006F6D39" w:rsidP="001962FD">
      <w:pPr>
        <w:spacing w:after="0" w:line="340" w:lineRule="atLeast"/>
        <w:ind w:right="2268"/>
        <w:jc w:val="both"/>
        <w:rPr>
          <w:rFonts w:ascii="Arial" w:hAnsi="Arial" w:cs="Arial"/>
          <w:b/>
          <w:w w:val="95"/>
          <w:sz w:val="32"/>
          <w:szCs w:val="32"/>
        </w:rPr>
      </w:pPr>
      <w:r w:rsidRPr="006F6D39">
        <w:rPr>
          <w:rFonts w:ascii="Arial" w:hAnsi="Arial" w:cs="Arial"/>
          <w:b/>
          <w:w w:val="95"/>
          <w:sz w:val="32"/>
          <w:szCs w:val="32"/>
        </w:rPr>
        <w:t>Alle Mitarbeiter in den Kliniken haben Bonus verdient</w:t>
      </w:r>
    </w:p>
    <w:p w:rsidR="001962FD" w:rsidRPr="00633E3A" w:rsidRDefault="001962FD" w:rsidP="001962FD">
      <w:pPr>
        <w:spacing w:after="0" w:line="340" w:lineRule="atLeast"/>
        <w:ind w:right="2268"/>
        <w:jc w:val="both"/>
        <w:rPr>
          <w:rFonts w:ascii="Arial" w:eastAsia="Times New Roman" w:hAnsi="Arial" w:cs="Times New Roman"/>
          <w:lang w:eastAsia="de-DE"/>
        </w:rPr>
      </w:pPr>
      <w:bookmarkStart w:id="0" w:name="_GoBack"/>
      <w:bookmarkEnd w:id="0"/>
    </w:p>
    <w:p w:rsidR="006F6D39" w:rsidRDefault="00D30167" w:rsidP="006F6D39">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A10F9C">
        <w:rPr>
          <w:rFonts w:ascii="Arial" w:eastAsia="Times New Roman" w:hAnsi="Arial" w:cs="Arial"/>
          <w:noProof/>
          <w:lang w:eastAsia="de-DE"/>
        </w:rPr>
        <w:t>7. April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 xml:space="preserve">– </w:t>
      </w:r>
      <w:r w:rsidR="006F6D39" w:rsidRPr="006F6D39">
        <w:rPr>
          <w:rFonts w:ascii="Arial" w:eastAsia="Times New Roman" w:hAnsi="Arial" w:cs="Arial"/>
          <w:lang w:eastAsia="de-DE"/>
        </w:rPr>
        <w:t xml:space="preserve">Der Präsident der </w:t>
      </w:r>
      <w:r w:rsidR="00A9318E">
        <w:rPr>
          <w:rFonts w:ascii="Arial" w:eastAsia="Times New Roman" w:hAnsi="Arial" w:cs="Arial"/>
          <w:lang w:eastAsia="de-DE"/>
        </w:rPr>
        <w:t>Deutschen Krankenhausgesellschaft (</w:t>
      </w:r>
      <w:r w:rsidR="006F6D39" w:rsidRPr="006F6D39">
        <w:rPr>
          <w:rFonts w:ascii="Arial" w:eastAsia="Times New Roman" w:hAnsi="Arial" w:cs="Arial"/>
          <w:lang w:eastAsia="de-DE"/>
        </w:rPr>
        <w:t>DKG</w:t>
      </w:r>
      <w:r w:rsidR="00A9318E">
        <w:rPr>
          <w:rFonts w:ascii="Arial" w:eastAsia="Times New Roman" w:hAnsi="Arial" w:cs="Arial"/>
          <w:lang w:eastAsia="de-DE"/>
        </w:rPr>
        <w:t>)</w:t>
      </w:r>
      <w:r w:rsidR="006F6D39" w:rsidRPr="006F6D39">
        <w:rPr>
          <w:rFonts w:ascii="Arial" w:eastAsia="Times New Roman" w:hAnsi="Arial" w:cs="Arial"/>
          <w:lang w:eastAsia="de-DE"/>
        </w:rPr>
        <w:t>, Dr. Gerald Gaß, begrüßt die aktuellen Vorschläge aus der Politik, Menschen, die in der derzeitigen Corona-Krise besonders belastet sind, durch Bonuszahlung aus dem Bundeshaushalt oder steuerliche Vergünstigungen zu belohnen. Die Arbeit im Krankenhaus ist Teamarbeit, die von Ärztinnen und Ärzten, Pflegekräfte</w:t>
      </w:r>
      <w:r w:rsidR="00A9318E">
        <w:rPr>
          <w:rFonts w:ascii="Arial" w:eastAsia="Times New Roman" w:hAnsi="Arial" w:cs="Arial"/>
          <w:lang w:eastAsia="de-DE"/>
        </w:rPr>
        <w:t>n</w:t>
      </w:r>
      <w:r w:rsidR="006F6D39" w:rsidRPr="006F6D39">
        <w:rPr>
          <w:rFonts w:ascii="Arial" w:eastAsia="Times New Roman" w:hAnsi="Arial" w:cs="Arial"/>
          <w:lang w:eastAsia="de-DE"/>
        </w:rPr>
        <w:t xml:space="preserve"> und einer Vielzahl anderer Berufsgruppen gemeinsam geleistet wird. Deshalb haben auch alle Mitarbeiter der Kliniken ein</w:t>
      </w:r>
      <w:r w:rsidR="006F6D39">
        <w:rPr>
          <w:rFonts w:ascii="Arial" w:eastAsia="Times New Roman" w:hAnsi="Arial" w:cs="Arial"/>
          <w:lang w:eastAsia="de-DE"/>
        </w:rPr>
        <w:t>en</w:t>
      </w:r>
      <w:r w:rsidR="006F6D39" w:rsidRPr="006F6D39">
        <w:rPr>
          <w:rFonts w:ascii="Arial" w:eastAsia="Times New Roman" w:hAnsi="Arial" w:cs="Arial"/>
          <w:lang w:eastAsia="de-DE"/>
        </w:rPr>
        <w:t xml:space="preserve"> Bonus verdient, betont die DKG. „Diejenigen, die an der unmittelbaren Versorgung der Patienten beteiligt sind</w:t>
      </w:r>
      <w:r w:rsidR="00A9318E">
        <w:rPr>
          <w:rFonts w:ascii="Arial" w:eastAsia="Times New Roman" w:hAnsi="Arial" w:cs="Arial"/>
          <w:lang w:eastAsia="de-DE"/>
        </w:rPr>
        <w:t>,</w:t>
      </w:r>
      <w:r w:rsidR="006F6D39" w:rsidRPr="006F6D39">
        <w:rPr>
          <w:rFonts w:ascii="Arial" w:eastAsia="Times New Roman" w:hAnsi="Arial" w:cs="Arial"/>
          <w:lang w:eastAsia="de-DE"/>
        </w:rPr>
        <w:t xml:space="preserve"> haben diese finanzielle Anerkennung verdient. In gleicher Weise sind aber auch die Labormitarbeiter bei den Testungen, die Medizinischen Fachangestellten in den Fieberambulanzen, die Logistiker bei den Reorganisationen, die IT-Experten in der Medizintechnik</w:t>
      </w:r>
      <w:r w:rsidR="00A9318E">
        <w:rPr>
          <w:rFonts w:ascii="Arial" w:eastAsia="Times New Roman" w:hAnsi="Arial" w:cs="Arial"/>
          <w:lang w:eastAsia="de-DE"/>
        </w:rPr>
        <w:t>,</w:t>
      </w:r>
      <w:r w:rsidR="006F6D39" w:rsidRPr="006F6D39">
        <w:rPr>
          <w:rFonts w:ascii="Arial" w:eastAsia="Times New Roman" w:hAnsi="Arial" w:cs="Arial"/>
          <w:lang w:eastAsia="de-DE"/>
        </w:rPr>
        <w:t xml:space="preserve"> die Reinigungskräfte mi</w:t>
      </w:r>
      <w:r w:rsidR="00A9318E">
        <w:rPr>
          <w:rFonts w:ascii="Arial" w:eastAsia="Times New Roman" w:hAnsi="Arial" w:cs="Arial"/>
          <w:lang w:eastAsia="de-DE"/>
        </w:rPr>
        <w:t>t</w:t>
      </w:r>
      <w:r w:rsidR="006F6D39" w:rsidRPr="006F6D39">
        <w:rPr>
          <w:rFonts w:ascii="Arial" w:eastAsia="Times New Roman" w:hAnsi="Arial" w:cs="Arial"/>
          <w:lang w:eastAsia="de-DE"/>
        </w:rPr>
        <w:t xml:space="preserve"> ihren Desinfektionsaufgaben </w:t>
      </w:r>
      <w:r w:rsidR="00A9318E">
        <w:rPr>
          <w:rFonts w:ascii="Arial" w:eastAsia="Times New Roman" w:hAnsi="Arial" w:cs="Arial"/>
          <w:lang w:eastAsia="de-DE"/>
        </w:rPr>
        <w:t xml:space="preserve">und viele mehr </w:t>
      </w:r>
      <w:r w:rsidR="006F6D39" w:rsidRPr="006F6D39">
        <w:rPr>
          <w:rFonts w:ascii="Arial" w:eastAsia="Times New Roman" w:hAnsi="Arial" w:cs="Arial"/>
          <w:lang w:eastAsia="de-DE"/>
        </w:rPr>
        <w:t xml:space="preserve">Teil dieses Teams im Krankenhaus und leisten ihren besonderen Beitrag zur Bewältigung der Ausnahmesituation“, so der Präsident der DKG. </w:t>
      </w:r>
    </w:p>
    <w:p w:rsidR="006F6D39" w:rsidRPr="006F6D39" w:rsidRDefault="006F6D39" w:rsidP="006F6D39">
      <w:pPr>
        <w:spacing w:line="340" w:lineRule="atLeast"/>
        <w:ind w:right="2268"/>
        <w:jc w:val="both"/>
        <w:rPr>
          <w:rFonts w:ascii="Arial" w:eastAsia="Times New Roman" w:hAnsi="Arial" w:cs="Arial"/>
          <w:lang w:eastAsia="de-DE"/>
        </w:rPr>
      </w:pPr>
      <w:r w:rsidRPr="006F6D39">
        <w:rPr>
          <w:rFonts w:ascii="Arial" w:eastAsia="Times New Roman" w:hAnsi="Arial" w:cs="Arial"/>
          <w:lang w:eastAsia="de-DE"/>
        </w:rPr>
        <w:t xml:space="preserve">Ein einfaches und unmittelbar wirkendes Instrument wäre zum Beispiel ein besonderer Steuerfreibetrag für alle Beschäftigten im Krankenhaus, wie ihn der Bundesfinanzminister ins Spiel gebracht hat. Um die extrem belasteten Mitarbeiter in der Krise besonders zu würdigen, </w:t>
      </w:r>
      <w:commentRangeStart w:id="1"/>
      <w:r w:rsidRPr="006F6D39">
        <w:rPr>
          <w:rFonts w:ascii="Arial" w:eastAsia="Times New Roman" w:hAnsi="Arial" w:cs="Arial"/>
          <w:lang w:eastAsia="de-DE"/>
        </w:rPr>
        <w:t xml:space="preserve">könnten </w:t>
      </w:r>
      <w:commentRangeEnd w:id="1"/>
      <w:r w:rsidRPr="006F6D39">
        <w:rPr>
          <w:rFonts w:ascii="Arial" w:eastAsia="Times New Roman" w:hAnsi="Arial" w:cs="Arial"/>
          <w:lang w:eastAsia="de-DE"/>
        </w:rPr>
        <w:t xml:space="preserve"> zusätzlich die Überstunden bis zum Ende der Krise von der Besteuerung freigestellt werden. </w:t>
      </w:r>
    </w:p>
    <w:p w:rsidR="0022003F" w:rsidRDefault="0022003F" w:rsidP="00383891">
      <w:pPr>
        <w:spacing w:after="0" w:line="340" w:lineRule="atLeast"/>
        <w:ind w:right="2268"/>
        <w:jc w:val="both"/>
      </w:pPr>
    </w:p>
    <w:p w:rsidR="0022003F" w:rsidRPr="00633E3A" w:rsidRDefault="0022003F" w:rsidP="00383891">
      <w:pPr>
        <w:spacing w:after="0" w:line="340" w:lineRule="atLeast"/>
        <w:ind w:right="2268"/>
        <w:jc w:val="both"/>
      </w:pPr>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 xml:space="preserve">Milliarden Euro </w:t>
      </w:r>
      <w:r w:rsidRPr="0058674F">
        <w:rPr>
          <w:rFonts w:ascii="Arial" w:hAnsi="Arial" w:cs="Arial"/>
          <w:color w:val="7F7F7F" w:themeColor="text1" w:themeTint="80"/>
          <w:sz w:val="18"/>
        </w:rPr>
        <w:lastRenderedPageBreak/>
        <w:t>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D4" w:rsidRDefault="00A625D4" w:rsidP="008125E6">
      <w:pPr>
        <w:spacing w:after="0"/>
      </w:pPr>
      <w:r>
        <w:separator/>
      </w:r>
    </w:p>
  </w:endnote>
  <w:endnote w:type="continuationSeparator" w:id="0">
    <w:p w:rsidR="00A625D4" w:rsidRDefault="00A625D4"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D4" w:rsidRDefault="00A625D4" w:rsidP="008125E6">
      <w:pPr>
        <w:spacing w:after="0"/>
      </w:pPr>
      <w:r>
        <w:separator/>
      </w:r>
    </w:p>
  </w:footnote>
  <w:footnote w:type="continuationSeparator" w:id="0">
    <w:p w:rsidR="00A625D4" w:rsidRDefault="00A625D4"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A10F9C">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E4B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6AB"/>
    <w:rsid w:val="00020DA3"/>
    <w:rsid w:val="000210FE"/>
    <w:rsid w:val="00024819"/>
    <w:rsid w:val="00026B38"/>
    <w:rsid w:val="00031885"/>
    <w:rsid w:val="00047FB8"/>
    <w:rsid w:val="00060D57"/>
    <w:rsid w:val="0007527C"/>
    <w:rsid w:val="0008373B"/>
    <w:rsid w:val="00084B39"/>
    <w:rsid w:val="00092CED"/>
    <w:rsid w:val="00096D20"/>
    <w:rsid w:val="000A31C9"/>
    <w:rsid w:val="000B440F"/>
    <w:rsid w:val="000C54EE"/>
    <w:rsid w:val="000D4C11"/>
    <w:rsid w:val="000E43FD"/>
    <w:rsid w:val="000F61BB"/>
    <w:rsid w:val="0010541F"/>
    <w:rsid w:val="00111CA4"/>
    <w:rsid w:val="00121889"/>
    <w:rsid w:val="001253E9"/>
    <w:rsid w:val="001333C7"/>
    <w:rsid w:val="00140E5F"/>
    <w:rsid w:val="0014648E"/>
    <w:rsid w:val="001667E8"/>
    <w:rsid w:val="001734CD"/>
    <w:rsid w:val="0018332A"/>
    <w:rsid w:val="00183CBD"/>
    <w:rsid w:val="0018522E"/>
    <w:rsid w:val="001962FD"/>
    <w:rsid w:val="001C0544"/>
    <w:rsid w:val="001C3900"/>
    <w:rsid w:val="001C561E"/>
    <w:rsid w:val="001C6010"/>
    <w:rsid w:val="001C7245"/>
    <w:rsid w:val="001E675C"/>
    <w:rsid w:val="00205E46"/>
    <w:rsid w:val="002156A6"/>
    <w:rsid w:val="0022003F"/>
    <w:rsid w:val="00245172"/>
    <w:rsid w:val="00246896"/>
    <w:rsid w:val="002633A1"/>
    <w:rsid w:val="002665AA"/>
    <w:rsid w:val="002875EB"/>
    <w:rsid w:val="00295482"/>
    <w:rsid w:val="002A44EC"/>
    <w:rsid w:val="002B0292"/>
    <w:rsid w:val="002B4C49"/>
    <w:rsid w:val="002B7D7C"/>
    <w:rsid w:val="002C1659"/>
    <w:rsid w:val="002C59CD"/>
    <w:rsid w:val="002C6325"/>
    <w:rsid w:val="002D29BC"/>
    <w:rsid w:val="002F1B73"/>
    <w:rsid w:val="002F4720"/>
    <w:rsid w:val="00304C0F"/>
    <w:rsid w:val="00314EF3"/>
    <w:rsid w:val="00323BD9"/>
    <w:rsid w:val="00326374"/>
    <w:rsid w:val="00335088"/>
    <w:rsid w:val="00340DDA"/>
    <w:rsid w:val="00350E79"/>
    <w:rsid w:val="00354602"/>
    <w:rsid w:val="00362EF7"/>
    <w:rsid w:val="003630F2"/>
    <w:rsid w:val="00363F93"/>
    <w:rsid w:val="00383891"/>
    <w:rsid w:val="00384C19"/>
    <w:rsid w:val="00396599"/>
    <w:rsid w:val="003B4AC3"/>
    <w:rsid w:val="003C6005"/>
    <w:rsid w:val="003D3A58"/>
    <w:rsid w:val="00407552"/>
    <w:rsid w:val="00413F2A"/>
    <w:rsid w:val="00440091"/>
    <w:rsid w:val="00452B50"/>
    <w:rsid w:val="00462B9F"/>
    <w:rsid w:val="0046608A"/>
    <w:rsid w:val="0047492C"/>
    <w:rsid w:val="00482684"/>
    <w:rsid w:val="004915FE"/>
    <w:rsid w:val="0049473A"/>
    <w:rsid w:val="004B392D"/>
    <w:rsid w:val="004B5A0A"/>
    <w:rsid w:val="004D1C12"/>
    <w:rsid w:val="004E40FA"/>
    <w:rsid w:val="004E47E0"/>
    <w:rsid w:val="004F0985"/>
    <w:rsid w:val="004F46DC"/>
    <w:rsid w:val="0052054C"/>
    <w:rsid w:val="00532B8C"/>
    <w:rsid w:val="0053749D"/>
    <w:rsid w:val="00540AF0"/>
    <w:rsid w:val="00540DD3"/>
    <w:rsid w:val="005449B3"/>
    <w:rsid w:val="00556E05"/>
    <w:rsid w:val="0056210E"/>
    <w:rsid w:val="00570C6B"/>
    <w:rsid w:val="0058674F"/>
    <w:rsid w:val="00586EFC"/>
    <w:rsid w:val="005879F5"/>
    <w:rsid w:val="00590FE5"/>
    <w:rsid w:val="005A501B"/>
    <w:rsid w:val="005A6566"/>
    <w:rsid w:val="005B067E"/>
    <w:rsid w:val="005B5201"/>
    <w:rsid w:val="005C2BD9"/>
    <w:rsid w:val="005D1C55"/>
    <w:rsid w:val="005F6092"/>
    <w:rsid w:val="005F6514"/>
    <w:rsid w:val="00607330"/>
    <w:rsid w:val="00612E3D"/>
    <w:rsid w:val="006314B2"/>
    <w:rsid w:val="00633E3A"/>
    <w:rsid w:val="006365EF"/>
    <w:rsid w:val="00640D1B"/>
    <w:rsid w:val="006429EE"/>
    <w:rsid w:val="0065306F"/>
    <w:rsid w:val="006530C1"/>
    <w:rsid w:val="00653DC6"/>
    <w:rsid w:val="00660B2F"/>
    <w:rsid w:val="006861E1"/>
    <w:rsid w:val="0069255D"/>
    <w:rsid w:val="006937B4"/>
    <w:rsid w:val="006A7679"/>
    <w:rsid w:val="006B4413"/>
    <w:rsid w:val="006C6396"/>
    <w:rsid w:val="006C72CE"/>
    <w:rsid w:val="006D5D72"/>
    <w:rsid w:val="006E0722"/>
    <w:rsid w:val="006E47D9"/>
    <w:rsid w:val="006F6D39"/>
    <w:rsid w:val="00700218"/>
    <w:rsid w:val="0070619D"/>
    <w:rsid w:val="00717437"/>
    <w:rsid w:val="00731696"/>
    <w:rsid w:val="00734946"/>
    <w:rsid w:val="00741BE0"/>
    <w:rsid w:val="007652EE"/>
    <w:rsid w:val="007755F0"/>
    <w:rsid w:val="0078717D"/>
    <w:rsid w:val="00795922"/>
    <w:rsid w:val="007A42A8"/>
    <w:rsid w:val="007C44FC"/>
    <w:rsid w:val="007F2A33"/>
    <w:rsid w:val="008125E6"/>
    <w:rsid w:val="00835799"/>
    <w:rsid w:val="00846A19"/>
    <w:rsid w:val="00850E59"/>
    <w:rsid w:val="00864492"/>
    <w:rsid w:val="00885555"/>
    <w:rsid w:val="00894E03"/>
    <w:rsid w:val="008B2132"/>
    <w:rsid w:val="008B37EB"/>
    <w:rsid w:val="008B59EB"/>
    <w:rsid w:val="008B7F36"/>
    <w:rsid w:val="008C552E"/>
    <w:rsid w:val="008D015E"/>
    <w:rsid w:val="008E50AB"/>
    <w:rsid w:val="008E5967"/>
    <w:rsid w:val="008E5DD6"/>
    <w:rsid w:val="0095543A"/>
    <w:rsid w:val="00957747"/>
    <w:rsid w:val="00972647"/>
    <w:rsid w:val="00980D81"/>
    <w:rsid w:val="00995C59"/>
    <w:rsid w:val="00997648"/>
    <w:rsid w:val="009A320B"/>
    <w:rsid w:val="009A4F97"/>
    <w:rsid w:val="009C153C"/>
    <w:rsid w:val="009C79A5"/>
    <w:rsid w:val="009D26E3"/>
    <w:rsid w:val="009D7352"/>
    <w:rsid w:val="009D788B"/>
    <w:rsid w:val="009E0FE7"/>
    <w:rsid w:val="00A0268F"/>
    <w:rsid w:val="00A1004F"/>
    <w:rsid w:val="00A10F9C"/>
    <w:rsid w:val="00A15341"/>
    <w:rsid w:val="00A41756"/>
    <w:rsid w:val="00A625D4"/>
    <w:rsid w:val="00A9318E"/>
    <w:rsid w:val="00A95B81"/>
    <w:rsid w:val="00AC0FB8"/>
    <w:rsid w:val="00AC5BCE"/>
    <w:rsid w:val="00AD7923"/>
    <w:rsid w:val="00AE01A3"/>
    <w:rsid w:val="00AE24DB"/>
    <w:rsid w:val="00B00C1F"/>
    <w:rsid w:val="00B017B3"/>
    <w:rsid w:val="00B06A29"/>
    <w:rsid w:val="00B06B18"/>
    <w:rsid w:val="00B1353D"/>
    <w:rsid w:val="00B213E6"/>
    <w:rsid w:val="00B21819"/>
    <w:rsid w:val="00B34514"/>
    <w:rsid w:val="00B402F1"/>
    <w:rsid w:val="00B52927"/>
    <w:rsid w:val="00B6521E"/>
    <w:rsid w:val="00B65874"/>
    <w:rsid w:val="00B7543C"/>
    <w:rsid w:val="00B87286"/>
    <w:rsid w:val="00BB0243"/>
    <w:rsid w:val="00BD7A95"/>
    <w:rsid w:val="00BF222D"/>
    <w:rsid w:val="00C16F15"/>
    <w:rsid w:val="00C228E7"/>
    <w:rsid w:val="00C36879"/>
    <w:rsid w:val="00C930CF"/>
    <w:rsid w:val="00C9558C"/>
    <w:rsid w:val="00C96C96"/>
    <w:rsid w:val="00CB748C"/>
    <w:rsid w:val="00CC0081"/>
    <w:rsid w:val="00CC21C5"/>
    <w:rsid w:val="00CD376D"/>
    <w:rsid w:val="00CD5127"/>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E20887"/>
    <w:rsid w:val="00E31463"/>
    <w:rsid w:val="00E31F3B"/>
    <w:rsid w:val="00E406E4"/>
    <w:rsid w:val="00E40E2B"/>
    <w:rsid w:val="00E43AB7"/>
    <w:rsid w:val="00E71D54"/>
    <w:rsid w:val="00E80AAA"/>
    <w:rsid w:val="00E865D6"/>
    <w:rsid w:val="00E87038"/>
    <w:rsid w:val="00E93768"/>
    <w:rsid w:val="00EB1379"/>
    <w:rsid w:val="00EB444B"/>
    <w:rsid w:val="00ED3823"/>
    <w:rsid w:val="00F12007"/>
    <w:rsid w:val="00F258F9"/>
    <w:rsid w:val="00F26034"/>
    <w:rsid w:val="00F32997"/>
    <w:rsid w:val="00F4622D"/>
    <w:rsid w:val="00F47CA5"/>
    <w:rsid w:val="00F710BF"/>
    <w:rsid w:val="00F77C15"/>
    <w:rsid w:val="00F8139F"/>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471405944">
      <w:bodyDiv w:val="1"/>
      <w:marLeft w:val="0"/>
      <w:marRight w:val="0"/>
      <w:marTop w:val="0"/>
      <w:marBottom w:val="0"/>
      <w:divBdr>
        <w:top w:val="none" w:sz="0" w:space="0" w:color="auto"/>
        <w:left w:val="none" w:sz="0" w:space="0" w:color="auto"/>
        <w:bottom w:val="none" w:sz="0" w:space="0" w:color="auto"/>
        <w:right w:val="none" w:sz="0" w:space="0" w:color="auto"/>
      </w:divBdr>
    </w:div>
    <w:div w:id="566186918">
      <w:bodyDiv w:val="1"/>
      <w:marLeft w:val="0"/>
      <w:marRight w:val="0"/>
      <w:marTop w:val="0"/>
      <w:marBottom w:val="0"/>
      <w:divBdr>
        <w:top w:val="none" w:sz="0" w:space="0" w:color="auto"/>
        <w:left w:val="none" w:sz="0" w:space="0" w:color="auto"/>
        <w:bottom w:val="none" w:sz="0" w:space="0" w:color="auto"/>
        <w:right w:val="none" w:sz="0" w:space="0" w:color="auto"/>
      </w:divBdr>
    </w:div>
    <w:div w:id="636959516">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118403841">
      <w:bodyDiv w:val="1"/>
      <w:marLeft w:val="0"/>
      <w:marRight w:val="0"/>
      <w:marTop w:val="0"/>
      <w:marBottom w:val="0"/>
      <w:divBdr>
        <w:top w:val="none" w:sz="0" w:space="0" w:color="auto"/>
        <w:left w:val="none" w:sz="0" w:space="0" w:color="auto"/>
        <w:bottom w:val="none" w:sz="0" w:space="0" w:color="auto"/>
        <w:right w:val="none" w:sz="0" w:space="0" w:color="auto"/>
      </w:divBdr>
    </w:div>
    <w:div w:id="1408651069">
      <w:bodyDiv w:val="1"/>
      <w:marLeft w:val="0"/>
      <w:marRight w:val="0"/>
      <w:marTop w:val="0"/>
      <w:marBottom w:val="0"/>
      <w:divBdr>
        <w:top w:val="none" w:sz="0" w:space="0" w:color="auto"/>
        <w:left w:val="none" w:sz="0" w:space="0" w:color="auto"/>
        <w:bottom w:val="none" w:sz="0" w:space="0" w:color="auto"/>
        <w:right w:val="none" w:sz="0" w:space="0" w:color="auto"/>
      </w:divBdr>
    </w:div>
    <w:div w:id="1475834435">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62D2-44A7-47C2-B823-0B6E7239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1924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2</cp:revision>
  <cp:lastPrinted>2020-03-23T09:32:00Z</cp:lastPrinted>
  <dcterms:created xsi:type="dcterms:W3CDTF">2020-04-07T13:36:00Z</dcterms:created>
  <dcterms:modified xsi:type="dcterms:W3CDTF">2020-04-07T13:36:00Z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