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1938A" w14:textId="2384F34D" w:rsidR="007B64CB" w:rsidRDefault="00AC1190">
      <w:r>
        <w:rPr>
          <w:noProof/>
          <w:lang w:eastAsia="de-DE"/>
        </w:rPr>
        <mc:AlternateContent>
          <mc:Choice Requires="wps">
            <w:drawing>
              <wp:anchor distT="0" distB="0" distL="114300" distR="114300" simplePos="0" relativeHeight="251676672" behindDoc="0" locked="0" layoutInCell="1" allowOverlap="1" wp14:anchorId="5E1477B3" wp14:editId="6608A753">
                <wp:simplePos x="0" y="0"/>
                <wp:positionH relativeFrom="margin">
                  <wp:posOffset>-88265</wp:posOffset>
                </wp:positionH>
                <wp:positionV relativeFrom="paragraph">
                  <wp:posOffset>113969</wp:posOffset>
                </wp:positionV>
                <wp:extent cx="4974590"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974590" cy="477078"/>
                        </a:xfrm>
                        <a:prstGeom prst="rect">
                          <a:avLst/>
                        </a:prstGeom>
                        <a:noFill/>
                        <a:ln w="6350">
                          <a:noFill/>
                        </a:ln>
                      </wps:spPr>
                      <wps:txbx>
                        <w:txbxContent>
                          <w:p w14:paraId="1C0A40A2" w14:textId="3633A333"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95pt;margin-top:8.95pt;width:391.7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" filled="f" stroked="f" strokeweight=".5pt">
                <v:textbox>
                  <w:txbxContent>
                    <w:p w14:paraId="1C0A40A2" w14:textId="3633A333" w:rsidR="00AC1190" w:rsidRPr="00AC1190" w:rsidRDefault="009E5654"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14:paraId="07D5E2FD" w14:textId="7FF18455" w:rsidR="007B64CB" w:rsidRDefault="00017568" w:rsidP="006F313E">
      <w:pPr>
        <w:jc w:val="center"/>
      </w:pPr>
      <w:r>
        <w:rPr>
          <w:noProof/>
          <w:lang w:eastAsia="de-DE"/>
        </w:rPr>
        <mc:AlternateContent>
          <mc:Choice Requires="wps">
            <w:drawing>
              <wp:anchor distT="0" distB="0" distL="114300" distR="114300" simplePos="0" relativeHeight="251680768" behindDoc="0" locked="0" layoutInCell="1" allowOverlap="1" wp14:anchorId="09963EAF" wp14:editId="60860A13">
                <wp:simplePos x="0" y="0"/>
                <wp:positionH relativeFrom="margin">
                  <wp:posOffset>-96713</wp:posOffset>
                </wp:positionH>
                <wp:positionV relativeFrom="paragraph">
                  <wp:posOffset>1015779</wp:posOffset>
                </wp:positionV>
                <wp:extent cx="5749290" cy="461176"/>
                <wp:effectExtent l="0" t="0" r="0" b="0"/>
                <wp:wrapNone/>
                <wp:docPr id="4" name="Textfeld 4"/>
                <wp:cNvGraphicFramePr/>
                <a:graphic xmlns:a="http://schemas.openxmlformats.org/drawingml/2006/main">
                  <a:graphicData uri="http://schemas.microsoft.com/office/word/2010/wordprocessingShape">
                    <wps:wsp>
                      <wps:cNvSpPr txBox="1"/>
                      <wps:spPr>
                        <a:xfrm>
                          <a:off x="0" y="0"/>
                          <a:ext cx="5749290" cy="461176"/>
                        </a:xfrm>
                        <a:prstGeom prst="rect">
                          <a:avLst/>
                        </a:prstGeom>
                        <a:noFill/>
                        <a:ln w="6350">
                          <a:noFill/>
                        </a:ln>
                      </wps:spPr>
                      <wps:txbx>
                        <w:txbxContent>
                          <w:p w14:paraId="1CF0A133" w14:textId="3DC14CCF" w:rsidR="00F40A25" w:rsidRPr="009D283F" w:rsidRDefault="007F5204" w:rsidP="00787BA2">
                            <w:pPr>
                              <w:spacing w:line="480" w:lineRule="exact"/>
                              <w:rPr>
                                <w:rFonts w:ascii="Fira Sans" w:hAnsi="Fira Sans"/>
                                <w:b/>
                                <w:spacing w:val="-20"/>
                                <w:sz w:val="40"/>
                                <w:szCs w:val="40"/>
                              </w:rPr>
                            </w:pPr>
                            <w:r>
                              <w:rPr>
                                <w:rFonts w:ascii="Fira Sans" w:hAnsi="Fira Sans"/>
                                <w:b/>
                                <w:spacing w:val="-20"/>
                                <w:sz w:val="40"/>
                                <w:szCs w:val="40"/>
                              </w:rPr>
                              <w:t xml:space="preserve">Wie sieht  die Krankenhausplanung der Zukunft aus? </w:t>
                            </w:r>
                            <w:r w:rsidR="00D65995">
                              <w:rPr>
                                <w:rFonts w:ascii="Fira Sans" w:hAnsi="Fira Sans"/>
                                <w:b/>
                                <w:spacing w:val="-20"/>
                                <w:sz w:val="40"/>
                                <w:szCs w:val="40"/>
                              </w:rPr>
                              <w:t xml:space="preserve"> </w:t>
                            </w:r>
                            <w:r w:rsidR="00346927">
                              <w:rPr>
                                <w:rFonts w:ascii="Fira Sans" w:hAnsi="Fira Sans"/>
                                <w:b/>
                                <w:spacing w:val="-20"/>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7.6pt;margin-top:80pt;width:452.7pt;height:3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" filled="f" stroked="f" strokeweight=".5pt">
                <v:textbox>
                  <w:txbxContent>
                    <w:p w14:paraId="1CF0A133" w14:textId="3DC14CCF" w:rsidR="00F40A25" w:rsidRPr="009D283F" w:rsidRDefault="007F5204" w:rsidP="00787BA2">
                      <w:pPr>
                        <w:spacing w:line="480" w:lineRule="exact"/>
                        <w:rPr>
                          <w:rFonts w:ascii="Fira Sans" w:hAnsi="Fira Sans"/>
                          <w:b/>
                          <w:spacing w:val="-20"/>
                          <w:sz w:val="40"/>
                          <w:szCs w:val="40"/>
                        </w:rPr>
                      </w:pPr>
                      <w:r>
                        <w:rPr>
                          <w:rFonts w:ascii="Fira Sans" w:hAnsi="Fira Sans"/>
                          <w:b/>
                          <w:spacing w:val="-20"/>
                          <w:sz w:val="40"/>
                          <w:szCs w:val="40"/>
                        </w:rPr>
                        <w:t xml:space="preserve">Wie sieht  die Krankenhausplanung der Zukunft aus? </w:t>
                      </w:r>
                      <w:r w:rsidR="00D65995">
                        <w:rPr>
                          <w:rFonts w:ascii="Fira Sans" w:hAnsi="Fira Sans"/>
                          <w:b/>
                          <w:spacing w:val="-20"/>
                          <w:sz w:val="40"/>
                          <w:szCs w:val="40"/>
                        </w:rPr>
                        <w:t xml:space="preserve"> </w:t>
                      </w:r>
                      <w:r w:rsidR="00346927">
                        <w:rPr>
                          <w:rFonts w:ascii="Fira Sans" w:hAnsi="Fira Sans"/>
                          <w:b/>
                          <w:spacing w:val="-20"/>
                          <w:sz w:val="40"/>
                          <w:szCs w:val="40"/>
                        </w:rPr>
                        <w:t xml:space="preserve"> </w:t>
                      </w:r>
                    </w:p>
                  </w:txbxContent>
                </v:textbox>
                <w10:wrap anchorx="margin"/>
              </v:shape>
            </w:pict>
          </mc:Fallback>
        </mc:AlternateContent>
      </w:r>
      <w:r w:rsidR="007F5204">
        <w:rPr>
          <w:noProof/>
          <w:lang w:eastAsia="de-DE"/>
        </w:rPr>
        <mc:AlternateContent>
          <mc:Choice Requires="wps">
            <w:drawing>
              <wp:anchor distT="45720" distB="45720" distL="114300" distR="114300" simplePos="0" relativeHeight="251667456" behindDoc="0" locked="0" layoutInCell="1" allowOverlap="1" wp14:anchorId="01992204" wp14:editId="6F6EB1FA">
                <wp:simplePos x="0" y="0"/>
                <wp:positionH relativeFrom="margin">
                  <wp:posOffset>3810</wp:posOffset>
                </wp:positionH>
                <wp:positionV relativeFrom="paragraph">
                  <wp:posOffset>1673860</wp:posOffset>
                </wp:positionV>
                <wp:extent cx="4690745" cy="5483225"/>
                <wp:effectExtent l="0" t="0" r="0" b="3175"/>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5483225"/>
                        </a:xfrm>
                        <a:prstGeom prst="rect">
                          <a:avLst/>
                        </a:prstGeom>
                        <a:solidFill>
                          <a:srgbClr val="FFFFFF"/>
                        </a:solidFill>
                        <a:ln w="9525">
                          <a:noFill/>
                          <a:miter lim="800000"/>
                          <a:headEnd/>
                          <a:tailEnd/>
                        </a:ln>
                      </wps:spPr>
                      <wps:txbx id="3">
                        <w:txbxContent>
                          <w:p w14:paraId="70552EA5" w14:textId="06C8985F" w:rsidR="00346927" w:rsidRDefault="00AB0975" w:rsidP="00017568">
                            <w:pPr>
                              <w:rPr>
                                <w:rFonts w:asciiTheme="majorHAnsi" w:hAnsiTheme="majorHAnsi" w:cstheme="majorHAnsi"/>
                                <w:sz w:val="20"/>
                                <w:szCs w:val="20"/>
                              </w:rPr>
                            </w:pPr>
                            <w:r>
                              <w:rPr>
                                <w:rFonts w:asciiTheme="majorHAnsi" w:hAnsiTheme="majorHAnsi" w:cstheme="majorHAnsi"/>
                                <w:sz w:val="20"/>
                                <w:szCs w:val="20"/>
                              </w:rPr>
                              <w:t>Berlin, 30</w:t>
                            </w:r>
                            <w:r w:rsidR="00D65995">
                              <w:rPr>
                                <w:rFonts w:asciiTheme="majorHAnsi" w:hAnsiTheme="majorHAnsi" w:cstheme="majorHAnsi"/>
                                <w:sz w:val="20"/>
                                <w:szCs w:val="20"/>
                              </w:rPr>
                              <w:t>. Oktober</w:t>
                            </w:r>
                            <w:r w:rsidR="00D951E3">
                              <w:rPr>
                                <w:rFonts w:asciiTheme="majorHAnsi" w:hAnsiTheme="majorHAnsi" w:cstheme="majorHAnsi"/>
                                <w:sz w:val="20"/>
                                <w:szCs w:val="20"/>
                              </w:rPr>
                              <w:t xml:space="preserve"> 2019</w:t>
                            </w:r>
                            <w:r w:rsidR="005D6E5C" w:rsidRPr="00EF129B">
                              <w:rPr>
                                <w:rFonts w:asciiTheme="majorHAnsi" w:hAnsiTheme="majorHAnsi" w:cstheme="majorHAnsi"/>
                                <w:sz w:val="20"/>
                                <w:szCs w:val="20"/>
                              </w:rPr>
                              <w:t xml:space="preserve"> –</w:t>
                            </w:r>
                            <w:r w:rsidR="00017568">
                              <w:rPr>
                                <w:rFonts w:asciiTheme="majorHAnsi" w:hAnsiTheme="majorHAnsi" w:cstheme="majorHAnsi"/>
                                <w:sz w:val="20"/>
                                <w:szCs w:val="20"/>
                              </w:rPr>
                              <w:t xml:space="preserve"> </w:t>
                            </w:r>
                            <w:r w:rsidR="006C5E11" w:rsidRPr="00017568">
                              <w:rPr>
                                <w:rFonts w:asciiTheme="majorHAnsi" w:hAnsiTheme="majorHAnsi" w:cstheme="majorHAnsi"/>
                                <w:sz w:val="20"/>
                                <w:szCs w:val="20"/>
                              </w:rPr>
                              <w:t>Die laufende Legislaturperiode stellt den Kliniksektor vor viele und große Herausforderungen. Das Generalthema des 42. Deutschen Krankenhaustages bringt dies auf den Punkt: „Krankenhäuser im Reform-Marathon“ lautet das Motto des viertägigen Kongresses, der vom 18. – 21.11.2019 im Rahmen der weltweit größten Medizinmesse MEDICA in Düsseldorf stattfindet und der viele dieser Herausforderungen thematisieren wird.</w:t>
                            </w:r>
                            <w:r w:rsidR="00017568">
                              <w:rPr>
                                <w:rFonts w:asciiTheme="majorHAnsi" w:hAnsiTheme="majorHAnsi" w:cstheme="majorHAnsi"/>
                                <w:sz w:val="20"/>
                                <w:szCs w:val="20"/>
                              </w:rPr>
                              <w:t xml:space="preserve"> </w:t>
                            </w:r>
                            <w:r w:rsidR="006C5E11" w:rsidRPr="00017568">
                              <w:rPr>
                                <w:rFonts w:asciiTheme="majorHAnsi" w:hAnsiTheme="majorHAnsi" w:cstheme="majorHAnsi"/>
                                <w:sz w:val="20"/>
                                <w:szCs w:val="20"/>
                              </w:rPr>
                              <w:t xml:space="preserve">Schon bei der Auftaktveranstaltung wird sich der nordrheinwestfälische Gesundheitsminister Karl-Josef Laumann – </w:t>
                            </w:r>
                            <w:bookmarkStart w:id="0" w:name="_GoBack"/>
                            <w:bookmarkEnd w:id="0"/>
                            <w:r w:rsidR="006C5E11" w:rsidRPr="00017568">
                              <w:rPr>
                                <w:rFonts w:asciiTheme="majorHAnsi" w:hAnsiTheme="majorHAnsi" w:cstheme="majorHAnsi"/>
                                <w:sz w:val="20"/>
                                <w:szCs w:val="20"/>
                              </w:rPr>
                              <w:t xml:space="preserve">Bundesgesundheitsminister Spahn ist verhindert – schwerpunktmäßig der Frage widmen, wie denn eine zukunftssichere Krankenhausplanung aussehen sollte. </w:t>
                            </w:r>
                            <w:r w:rsidR="00550BD5">
                              <w:rPr>
                                <w:rFonts w:asciiTheme="majorHAnsi" w:hAnsiTheme="majorHAnsi" w:cstheme="majorHAnsi"/>
                                <w:sz w:val="20"/>
                                <w:szCs w:val="20"/>
                              </w:rPr>
                              <w:t>Einig sind sich die Vertreter der Gesellschaft Deutscher Krankenhaustag mit Sicherheit in der Forderung, dass die kalte</w:t>
                            </w:r>
                            <w:r w:rsidR="00550BD5" w:rsidRPr="00550BD5">
                              <w:rPr>
                                <w:rFonts w:asciiTheme="majorHAnsi" w:hAnsiTheme="majorHAnsi" w:cstheme="majorHAnsi"/>
                                <w:sz w:val="20"/>
                                <w:szCs w:val="20"/>
                              </w:rPr>
                              <w:t xml:space="preserve"> Strukturbereinigung über ständig verschärfte Rahmenbedingungen bei der Finanzierung und Strukturanforderungen ein Ende haben</w:t>
                            </w:r>
                            <w:r w:rsidR="00550BD5">
                              <w:rPr>
                                <w:rFonts w:asciiTheme="majorHAnsi" w:hAnsiTheme="majorHAnsi" w:cstheme="majorHAnsi"/>
                                <w:sz w:val="20"/>
                                <w:szCs w:val="20"/>
                              </w:rPr>
                              <w:t xml:space="preserve"> muss. Ob die von Minister Laumann angekündigte offensive Krankenhauspolitik die Lösung ist, wird eine spannende Diskussion. </w:t>
                            </w:r>
                          </w:p>
                          <w:p w14:paraId="03A097DF" w14:textId="0AEC8CB9" w:rsidR="00550BD5" w:rsidRPr="00550BD5" w:rsidRDefault="00550BD5" w:rsidP="002C07DA">
                            <w:pPr>
                              <w:pStyle w:val="EinfAbs"/>
                              <w:spacing w:line="264" w:lineRule="auto"/>
                              <w:jc w:val="both"/>
                              <w:rPr>
                                <w:rFonts w:asciiTheme="majorHAnsi" w:hAnsiTheme="majorHAnsi" w:cstheme="majorHAnsi"/>
                                <w:sz w:val="20"/>
                                <w:szCs w:val="20"/>
                              </w:rPr>
                            </w:pPr>
                            <w:r w:rsidRPr="00017568">
                              <w:rPr>
                                <w:rFonts w:asciiTheme="majorHAnsi" w:hAnsiTheme="majorHAnsi" w:cstheme="majorHAnsi"/>
                                <w:color w:val="auto"/>
                                <w:sz w:val="20"/>
                                <w:szCs w:val="20"/>
                              </w:rPr>
                              <w:t xml:space="preserve">Die Themenvielfalt des Deutschen Krankenhaustages wird deutlich, wenn man sich weitere Programmpunkte des Kongresses ansieht. </w:t>
                            </w:r>
                            <w:r w:rsidR="00017568" w:rsidRPr="00017568">
                              <w:rPr>
                                <w:rFonts w:asciiTheme="majorHAnsi" w:hAnsiTheme="majorHAnsi" w:cstheme="majorHAnsi"/>
                                <w:color w:val="auto"/>
                                <w:sz w:val="20"/>
                                <w:szCs w:val="20"/>
                              </w:rPr>
                              <w:t xml:space="preserve">Ein Höhepunkt wird der von der Europäischen Vereinigung der Krankenhaus-Manager inhaltlich gestaltete Europatag sein. Er findet am Mittwoch, 20.11.2019 statt. Marc </w:t>
                            </w:r>
                            <w:proofErr w:type="spellStart"/>
                            <w:r w:rsidR="00017568" w:rsidRPr="00017568">
                              <w:rPr>
                                <w:rFonts w:asciiTheme="majorHAnsi" w:hAnsiTheme="majorHAnsi" w:cstheme="majorHAnsi"/>
                                <w:color w:val="auto"/>
                                <w:sz w:val="20"/>
                                <w:szCs w:val="20"/>
                              </w:rPr>
                              <w:t>Hastert</w:t>
                            </w:r>
                            <w:proofErr w:type="spellEnd"/>
                            <w:r w:rsidR="00017568" w:rsidRPr="00017568">
                              <w:rPr>
                                <w:rFonts w:asciiTheme="majorHAnsi" w:hAnsiTheme="majorHAnsi" w:cstheme="majorHAnsi"/>
                                <w:color w:val="auto"/>
                                <w:sz w:val="20"/>
                                <w:szCs w:val="20"/>
                              </w:rPr>
                              <w:t xml:space="preserve">, </w:t>
                            </w:r>
                            <w:proofErr w:type="spellStart"/>
                            <w:r w:rsidR="00017568" w:rsidRPr="00017568">
                              <w:rPr>
                                <w:rFonts w:asciiTheme="majorHAnsi" w:hAnsiTheme="majorHAnsi" w:cstheme="majorHAnsi"/>
                                <w:color w:val="auto"/>
                                <w:sz w:val="20"/>
                                <w:szCs w:val="20"/>
                              </w:rPr>
                              <w:t>Secretary</w:t>
                            </w:r>
                            <w:proofErr w:type="spellEnd"/>
                            <w:r w:rsidR="00017568" w:rsidRPr="00017568">
                              <w:rPr>
                                <w:rFonts w:asciiTheme="majorHAnsi" w:hAnsiTheme="majorHAnsi" w:cstheme="majorHAnsi"/>
                                <w:color w:val="auto"/>
                                <w:sz w:val="20"/>
                                <w:szCs w:val="20"/>
                              </w:rPr>
                              <w:t xml:space="preserve"> General dieser Vereinigung </w:t>
                            </w:r>
                            <w:r w:rsidR="002C07DA" w:rsidRPr="00017568">
                              <w:rPr>
                                <w:rFonts w:asciiTheme="majorHAnsi" w:hAnsiTheme="majorHAnsi" w:cstheme="majorHAnsi"/>
                                <w:color w:val="auto"/>
                                <w:sz w:val="20"/>
                                <w:szCs w:val="20"/>
                              </w:rPr>
                              <w:t xml:space="preserve">wird durch das Programm führen: </w:t>
                            </w:r>
                            <w:r w:rsidRPr="00017568">
                              <w:rPr>
                                <w:rFonts w:asciiTheme="majorHAnsi" w:hAnsiTheme="majorHAnsi" w:cstheme="majorHAnsi"/>
                                <w:color w:val="auto"/>
                                <w:sz w:val="20"/>
                                <w:szCs w:val="20"/>
                              </w:rPr>
                              <w:t>2019 ist wahrlich ein Jahr des Umbruchs und Aufbruchs in Europa. Im Mai bekundeten die Bürgerinnen und Bürger mit der höchsten Wahlbeteiligung der Geschichte der EU-Parlamentswahlen, ihren Willen die Europapolitik mitgestalten zu wollen. Während sich das Europäische Parlament nun mit vielen neuen Gesichtern neu zusammenfindet</w:t>
                            </w:r>
                            <w:r w:rsidRPr="00550BD5">
                              <w:rPr>
                                <w:rFonts w:asciiTheme="majorHAnsi" w:hAnsiTheme="majorHAnsi" w:cstheme="majorHAnsi"/>
                                <w:sz w:val="20"/>
                                <w:szCs w:val="20"/>
                              </w:rPr>
                              <w:t xml:space="preserve">, warten alle weiter gespannt auf die Bestätigung der neuen Europäischen Kommission als Taktgeber der Schaltzentrale in Brüssel. Bei so viel Bewegung in Europa, gäbe es keinen passenderen Zeitpunkt für eine Informationsreise durch die Krankenhäuser unserer Nachbarländer: Auf dem EVKM Europatag des Deutschen Krankenhaustags geht es von Luxemburg, über Polen, Portugal und Schweden in die Schweiz. Hierbei bewegen uns Themen, die auch die Gemüter in Brüssel beschäftigen: </w:t>
                            </w:r>
                            <w:proofErr w:type="spellStart"/>
                            <w:r w:rsidRPr="00550BD5">
                              <w:rPr>
                                <w:rFonts w:asciiTheme="majorHAnsi" w:hAnsiTheme="majorHAnsi" w:cstheme="majorHAnsi"/>
                                <w:sz w:val="20"/>
                                <w:szCs w:val="20"/>
                              </w:rPr>
                              <w:t>Brexit</w:t>
                            </w:r>
                            <w:proofErr w:type="spellEnd"/>
                            <w:r w:rsidRPr="00550BD5">
                              <w:rPr>
                                <w:rFonts w:asciiTheme="majorHAnsi" w:hAnsiTheme="majorHAnsi" w:cstheme="majorHAnsi"/>
                                <w:sz w:val="20"/>
                                <w:szCs w:val="20"/>
                              </w:rPr>
                              <w:t xml:space="preserve">, Medizinprodukte, Digitalisierung. </w:t>
                            </w:r>
                          </w:p>
                          <w:p w14:paraId="4FBD95D1" w14:textId="77777777" w:rsidR="00346927" w:rsidRDefault="00346927" w:rsidP="00550BD5">
                            <w:pPr>
                              <w:pStyle w:val="EinfAbs"/>
                              <w:spacing w:line="264" w:lineRule="auto"/>
                              <w:jc w:val="both"/>
                              <w:rPr>
                                <w:rFonts w:asciiTheme="majorHAnsi" w:hAnsiTheme="majorHAnsi" w:cstheme="majorHAnsi"/>
                                <w:sz w:val="20"/>
                                <w:szCs w:val="20"/>
                              </w:rPr>
                            </w:pPr>
                          </w:p>
                          <w:p w14:paraId="326B04A6" w14:textId="77777777" w:rsidR="00660098" w:rsidRDefault="00660098" w:rsidP="00550BD5">
                            <w:pPr>
                              <w:pStyle w:val="EinfAbs"/>
                              <w:spacing w:line="264" w:lineRule="auto"/>
                              <w:jc w:val="both"/>
                              <w:rPr>
                                <w:rFonts w:asciiTheme="majorHAnsi" w:hAnsiTheme="majorHAnsi" w:cstheme="majorHAnsi"/>
                                <w:sz w:val="20"/>
                                <w:szCs w:val="20"/>
                              </w:rPr>
                            </w:pPr>
                          </w:p>
                          <w:p w14:paraId="32CA308A" w14:textId="77777777" w:rsidR="0038417F" w:rsidRDefault="002C07DA" w:rsidP="007F5204">
                            <w:pPr>
                              <w:pStyle w:val="EinfAbs"/>
                              <w:spacing w:line="264" w:lineRule="auto"/>
                              <w:jc w:val="both"/>
                              <w:rPr>
                                <w:rFonts w:asciiTheme="majorHAnsi" w:hAnsiTheme="majorHAnsi" w:cstheme="majorHAnsi"/>
                                <w:sz w:val="20"/>
                                <w:szCs w:val="20"/>
                              </w:rPr>
                            </w:pPr>
                            <w:r>
                              <w:rPr>
                                <w:rFonts w:asciiTheme="majorHAnsi" w:hAnsiTheme="majorHAnsi" w:cstheme="majorHAnsi"/>
                                <w:sz w:val="20"/>
                                <w:szCs w:val="20"/>
                              </w:rPr>
                              <w:t xml:space="preserve">Die Patientensicht darf bei einem Krankenhaustag nicht fehlen. Die Fachtagung des </w:t>
                            </w:r>
                            <w:r w:rsidRPr="00017568">
                              <w:rPr>
                                <w:rFonts w:asciiTheme="majorHAnsi" w:hAnsiTheme="majorHAnsi" w:cstheme="majorHAnsi"/>
                                <w:sz w:val="20"/>
                                <w:szCs w:val="20"/>
                              </w:rPr>
                              <w:t xml:space="preserve">Bundesverbandes der Patientenfürsprecher findet ebenfalls am Mittwoch, dem 20. November 2019 statt. Patientenfürsprecher sind für Menschen in Krankenhäusern da, vermitteln bei Missverständnissen und Unstimmigkeiten mit Personal und Ärzten und klären die Patienten ausführlich über ihre Rechte auf. Unter der Schirmherrschaft von Prof. Dr. Claudia Schmidtke, Patientenbeauftragte der Bundesregierung, wird im Rahmen der Fachtagung der </w:t>
                            </w:r>
                            <w:r w:rsidR="007F5204" w:rsidRPr="00017568">
                              <w:rPr>
                                <w:rFonts w:asciiTheme="majorHAnsi" w:hAnsiTheme="majorHAnsi" w:cstheme="majorHAnsi"/>
                                <w:sz w:val="20"/>
                                <w:szCs w:val="20"/>
                              </w:rPr>
                              <w:t xml:space="preserve">Award 2019 für Patientenkommunikation verliehen. </w:t>
                            </w:r>
                            <w:r w:rsidRPr="00017568">
                              <w:rPr>
                                <w:rFonts w:asciiTheme="majorHAnsi" w:hAnsiTheme="majorHAnsi" w:cstheme="majorHAnsi"/>
                                <w:sz w:val="20"/>
                                <w:szCs w:val="20"/>
                              </w:rPr>
                              <w:t>Diese Auszeichnung würdigt Kliniken, die sich in besonderem Maße für eine optimale Kommunikation zwischen Klinik-Personal und</w:t>
                            </w:r>
                            <w:r>
                              <w:rPr>
                                <w:rFonts w:asciiTheme="majorHAnsi" w:hAnsiTheme="majorHAnsi" w:cstheme="majorHAnsi"/>
                                <w:sz w:val="20"/>
                                <w:szCs w:val="20"/>
                              </w:rPr>
                              <w:t xml:space="preserve"> Patienten oder Angehörigen, ein vorbildlich funktionierendes Beschwerdemanagement und ehrenamtlich arbeitende Patientenfürsprecher einsetzen. </w:t>
                            </w:r>
                          </w:p>
                          <w:p w14:paraId="546747F1" w14:textId="77777777" w:rsidR="0038417F" w:rsidRDefault="0038417F" w:rsidP="007F5204">
                            <w:pPr>
                              <w:pStyle w:val="EinfAbs"/>
                              <w:spacing w:line="264" w:lineRule="auto"/>
                              <w:jc w:val="both"/>
                              <w:rPr>
                                <w:rFonts w:asciiTheme="majorHAnsi" w:hAnsiTheme="majorHAnsi" w:cstheme="majorHAnsi"/>
                                <w:sz w:val="20"/>
                                <w:szCs w:val="20"/>
                              </w:rPr>
                            </w:pPr>
                          </w:p>
                          <w:p w14:paraId="44417295" w14:textId="462D56C9" w:rsidR="00A90F0A" w:rsidRPr="00A90F0A" w:rsidRDefault="00A90F0A" w:rsidP="007F5204">
                            <w:pPr>
                              <w:pStyle w:val="EinfAbs"/>
                              <w:spacing w:line="264" w:lineRule="auto"/>
                              <w:jc w:val="both"/>
                              <w:rPr>
                                <w:rFonts w:asciiTheme="majorHAnsi" w:hAnsiTheme="majorHAnsi" w:cstheme="majorHAnsi"/>
                                <w:sz w:val="20"/>
                                <w:szCs w:val="20"/>
                              </w:rPr>
                            </w:pPr>
                            <w:r w:rsidRPr="00A90F0A">
                              <w:rPr>
                                <w:rFonts w:asciiTheme="majorHAnsi" w:hAnsiTheme="majorHAnsi" w:cstheme="majorHAnsi"/>
                                <w:sz w:val="20"/>
                                <w:szCs w:val="20"/>
                              </w:rPr>
                              <w:t>Als zentrales Informations- und Diskussionsforum führt der Deutsche Krankenhaustag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Kliniken und Gesundheitspolitik.</w:t>
                            </w:r>
                          </w:p>
                          <w:p w14:paraId="28C67B2A" w14:textId="77777777" w:rsidR="007F5204" w:rsidRDefault="007F5204" w:rsidP="007F5204">
                            <w:pPr>
                              <w:pStyle w:val="EinfAbs"/>
                              <w:rPr>
                                <w:rFonts w:asciiTheme="majorHAnsi" w:hAnsiTheme="majorHAnsi" w:cstheme="majorHAnsi"/>
                                <w:sz w:val="20"/>
                                <w:szCs w:val="20"/>
                              </w:rPr>
                            </w:pPr>
                          </w:p>
                          <w:p w14:paraId="24D5268C" w14:textId="77777777" w:rsidR="00A90F0A" w:rsidRPr="00A90F0A" w:rsidRDefault="00A90F0A" w:rsidP="007F5204">
                            <w:pPr>
                              <w:pStyle w:val="EinfAbs"/>
                              <w:rPr>
                                <w:rFonts w:asciiTheme="majorHAnsi" w:hAnsiTheme="majorHAnsi" w:cstheme="majorHAnsi"/>
                                <w:sz w:val="20"/>
                                <w:szCs w:val="20"/>
                              </w:rPr>
                            </w:pPr>
                            <w:r w:rsidRPr="00A90F0A">
                              <w:rPr>
                                <w:rFonts w:asciiTheme="majorHAnsi" w:hAnsiTheme="majorHAnsi" w:cstheme="majorHAnsi"/>
                                <w:sz w:val="20"/>
                                <w:szCs w:val="20"/>
                              </w:rPr>
                              <w:t xml:space="preserve">Weitere Informationen finden Sie im beigefügten Kongressprogramm und unter </w:t>
                            </w:r>
                            <w:hyperlink r:id="rId8" w:history="1">
                              <w:r w:rsidRPr="00A90F0A">
                                <w:rPr>
                                  <w:rStyle w:val="Hyperlink"/>
                                  <w:rFonts w:asciiTheme="majorHAnsi" w:hAnsiTheme="majorHAnsi" w:cstheme="majorHAnsi"/>
                                  <w:sz w:val="20"/>
                                  <w:szCs w:val="20"/>
                                </w:rPr>
                                <w:t>www.deutscher-krankenhaustag.de</w:t>
                              </w:r>
                            </w:hyperlink>
                            <w:r w:rsidRPr="00A90F0A">
                              <w:rPr>
                                <w:rFonts w:asciiTheme="majorHAnsi" w:hAnsiTheme="majorHAnsi" w:cstheme="majorHAnsi"/>
                                <w:sz w:val="20"/>
                                <w:szCs w:val="20"/>
                              </w:rPr>
                              <w:t>.</w:t>
                            </w:r>
                          </w:p>
                          <w:p w14:paraId="616FD272" w14:textId="77777777" w:rsidR="007F5204" w:rsidRDefault="007F5204" w:rsidP="007F5204">
                            <w:pPr>
                              <w:pStyle w:val="EinfAbs"/>
                              <w:spacing w:line="264" w:lineRule="auto"/>
                              <w:jc w:val="both"/>
                              <w:rPr>
                                <w:rFonts w:asciiTheme="majorHAnsi" w:hAnsiTheme="majorHAnsi" w:cstheme="majorHAnsi"/>
                                <w:sz w:val="20"/>
                                <w:szCs w:val="20"/>
                              </w:rPr>
                            </w:pPr>
                          </w:p>
                          <w:p w14:paraId="69F17204" w14:textId="191CBAB6" w:rsidR="004E657B" w:rsidRDefault="00A90F0A" w:rsidP="007F5204">
                            <w:pPr>
                              <w:pStyle w:val="EinfAbs"/>
                              <w:spacing w:line="264" w:lineRule="auto"/>
                              <w:jc w:val="both"/>
                              <w:rPr>
                                <w:rFonts w:asciiTheme="majorHAnsi" w:hAnsiTheme="majorHAnsi" w:cstheme="majorHAnsi"/>
                                <w:sz w:val="20"/>
                                <w:szCs w:val="20"/>
                              </w:rPr>
                            </w:pPr>
                            <w:r w:rsidRPr="00A90F0A">
                              <w:rPr>
                                <w:rFonts w:asciiTheme="majorHAnsi" w:hAnsiTheme="majorHAnsi" w:cstheme="majorHAnsi"/>
                                <w:sz w:val="20"/>
                                <w:szCs w:val="20"/>
                              </w:rPr>
                              <w:t>Der</w:t>
                            </w:r>
                            <w:r w:rsidRPr="00A90F0A">
                              <w:rPr>
                                <w:rFonts w:asciiTheme="majorHAnsi" w:hAnsiTheme="majorHAnsi" w:cstheme="majorHAnsi"/>
                                <w:b/>
                                <w:sz w:val="20"/>
                                <w:szCs w:val="20"/>
                              </w:rPr>
                              <w:t xml:space="preserve"> </w:t>
                            </w:r>
                            <w:r w:rsidRPr="009A10CE">
                              <w:rPr>
                                <w:rFonts w:asciiTheme="majorHAnsi" w:hAnsiTheme="majorHAnsi" w:cstheme="majorHAnsi"/>
                                <w:sz w:val="20"/>
                                <w:szCs w:val="20"/>
                              </w:rPr>
                              <w:t>Deutsche Krankenhaustag ist die wichtigste Plattform für die deutschen Krankenhäuser und findet jährlich im Rahmen der MEDICA statt. Die Gesellschaft Deutscher Krankenhaustag mbH (GDK) hat die Aufgabe, den Deutschen Krankenhaustag</w:t>
                            </w:r>
                            <w:r w:rsidRPr="00A90F0A">
                              <w:rPr>
                                <w:rFonts w:asciiTheme="majorHAnsi" w:hAnsiTheme="majorHAnsi" w:cstheme="majorHAnsi"/>
                                <w:sz w:val="20"/>
                                <w:szCs w:val="20"/>
                              </w:rPr>
                              <w:t xml:space="preserve">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Berufsverband für Pflegeberufe (DBFK) in die Arbeit der GDK eingebunden.</w:t>
                            </w:r>
                          </w:p>
                          <w:p w14:paraId="1A9719C5" w14:textId="77777777" w:rsidR="00A90F0A" w:rsidRDefault="00A90F0A" w:rsidP="00750336">
                            <w:pPr>
                              <w:pStyle w:val="EinfAbs"/>
                              <w:spacing w:line="264" w:lineRule="auto"/>
                              <w:ind w:left="-113"/>
                              <w:rPr>
                                <w:rFonts w:asciiTheme="majorHAnsi" w:hAnsiTheme="majorHAnsi" w:cstheme="maj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pt;margin-top:131.8pt;width:369.35pt;height:43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" stroked="f">
                <v:textbox>
                  <w:txbxContent>
                    <w:p w14:paraId="70552EA5" w14:textId="06C8985F" w:rsidR="00346927" w:rsidRDefault="00AB0975" w:rsidP="00017568">
                      <w:pPr>
                        <w:rPr>
                          <w:rFonts w:asciiTheme="majorHAnsi" w:hAnsiTheme="majorHAnsi" w:cstheme="majorHAnsi"/>
                          <w:sz w:val="20"/>
                          <w:szCs w:val="20"/>
                        </w:rPr>
                      </w:pPr>
                      <w:r>
                        <w:rPr>
                          <w:rFonts w:asciiTheme="majorHAnsi" w:hAnsiTheme="majorHAnsi" w:cstheme="majorHAnsi"/>
                          <w:sz w:val="20"/>
                          <w:szCs w:val="20"/>
                        </w:rPr>
                        <w:t>Berlin, 30</w:t>
                      </w:r>
                      <w:r w:rsidR="00D65995">
                        <w:rPr>
                          <w:rFonts w:asciiTheme="majorHAnsi" w:hAnsiTheme="majorHAnsi" w:cstheme="majorHAnsi"/>
                          <w:sz w:val="20"/>
                          <w:szCs w:val="20"/>
                        </w:rPr>
                        <w:t>. Oktober</w:t>
                      </w:r>
                      <w:r w:rsidR="00D951E3">
                        <w:rPr>
                          <w:rFonts w:asciiTheme="majorHAnsi" w:hAnsiTheme="majorHAnsi" w:cstheme="majorHAnsi"/>
                          <w:sz w:val="20"/>
                          <w:szCs w:val="20"/>
                        </w:rPr>
                        <w:t xml:space="preserve"> 2019</w:t>
                      </w:r>
                      <w:r w:rsidR="005D6E5C" w:rsidRPr="00EF129B">
                        <w:rPr>
                          <w:rFonts w:asciiTheme="majorHAnsi" w:hAnsiTheme="majorHAnsi" w:cstheme="majorHAnsi"/>
                          <w:sz w:val="20"/>
                          <w:szCs w:val="20"/>
                        </w:rPr>
                        <w:t xml:space="preserve"> –</w:t>
                      </w:r>
                      <w:r w:rsidR="00017568">
                        <w:rPr>
                          <w:rFonts w:asciiTheme="majorHAnsi" w:hAnsiTheme="majorHAnsi" w:cstheme="majorHAnsi"/>
                          <w:sz w:val="20"/>
                          <w:szCs w:val="20"/>
                        </w:rPr>
                        <w:t xml:space="preserve"> </w:t>
                      </w:r>
                      <w:r w:rsidR="006C5E11" w:rsidRPr="00017568">
                        <w:rPr>
                          <w:rFonts w:asciiTheme="majorHAnsi" w:hAnsiTheme="majorHAnsi" w:cstheme="majorHAnsi"/>
                          <w:sz w:val="20"/>
                          <w:szCs w:val="20"/>
                        </w:rPr>
                        <w:t>Die laufende Legislaturperiode stellt den Kliniksektor vor viele und große Herausforderungen. Das Generalthema des 42. Deutschen Krankenhaustages bringt dies auf den Punkt: „Krankenhäuser im Reform-Marathon“ lautet das Motto des viertägigen Kongresses, der vom 18. – 21.11.2019 im Rahmen der weltweit größten Medizinmesse MEDICA in Düsseldorf stattfindet und der viele dieser Herausforderungen thematisieren wird.</w:t>
                      </w:r>
                      <w:r w:rsidR="00017568">
                        <w:rPr>
                          <w:rFonts w:asciiTheme="majorHAnsi" w:hAnsiTheme="majorHAnsi" w:cstheme="majorHAnsi"/>
                          <w:sz w:val="20"/>
                          <w:szCs w:val="20"/>
                        </w:rPr>
                        <w:t xml:space="preserve"> </w:t>
                      </w:r>
                      <w:r w:rsidR="006C5E11" w:rsidRPr="00017568">
                        <w:rPr>
                          <w:rFonts w:asciiTheme="majorHAnsi" w:hAnsiTheme="majorHAnsi" w:cstheme="majorHAnsi"/>
                          <w:sz w:val="20"/>
                          <w:szCs w:val="20"/>
                        </w:rPr>
                        <w:t xml:space="preserve">Schon bei der Auftaktveranstaltung wird sich der nordrheinwestfälische Gesundheitsminister Karl-Josef Laumann – </w:t>
                      </w:r>
                      <w:bookmarkStart w:id="1" w:name="_GoBack"/>
                      <w:bookmarkEnd w:id="1"/>
                      <w:r w:rsidR="006C5E11" w:rsidRPr="00017568">
                        <w:rPr>
                          <w:rFonts w:asciiTheme="majorHAnsi" w:hAnsiTheme="majorHAnsi" w:cstheme="majorHAnsi"/>
                          <w:sz w:val="20"/>
                          <w:szCs w:val="20"/>
                        </w:rPr>
                        <w:t xml:space="preserve">Bundesgesundheitsminister Spahn ist verhindert – schwerpunktmäßig der Frage widmen, wie denn eine zukunftssichere Krankenhausplanung aussehen sollte. </w:t>
                      </w:r>
                      <w:r w:rsidR="00550BD5">
                        <w:rPr>
                          <w:rFonts w:asciiTheme="majorHAnsi" w:hAnsiTheme="majorHAnsi" w:cstheme="majorHAnsi"/>
                          <w:sz w:val="20"/>
                          <w:szCs w:val="20"/>
                        </w:rPr>
                        <w:t>Einig sind sich die Vertreter der Gesellschaft Deutscher Krankenhaustag mit Sicherheit in der Forderung, dass die kalte</w:t>
                      </w:r>
                      <w:r w:rsidR="00550BD5" w:rsidRPr="00550BD5">
                        <w:rPr>
                          <w:rFonts w:asciiTheme="majorHAnsi" w:hAnsiTheme="majorHAnsi" w:cstheme="majorHAnsi"/>
                          <w:sz w:val="20"/>
                          <w:szCs w:val="20"/>
                        </w:rPr>
                        <w:t xml:space="preserve"> Strukturbereinigung über ständig verschärfte Rahmenbedingungen bei der Finanzierung und Strukturanforderungen ein Ende haben</w:t>
                      </w:r>
                      <w:r w:rsidR="00550BD5">
                        <w:rPr>
                          <w:rFonts w:asciiTheme="majorHAnsi" w:hAnsiTheme="majorHAnsi" w:cstheme="majorHAnsi"/>
                          <w:sz w:val="20"/>
                          <w:szCs w:val="20"/>
                        </w:rPr>
                        <w:t xml:space="preserve"> muss. Ob die von Minister Laumann angekündigte offensive Krankenhauspolitik die Lösung ist, wird eine spannende Diskussion. </w:t>
                      </w:r>
                    </w:p>
                    <w:p w14:paraId="03A097DF" w14:textId="0AEC8CB9" w:rsidR="00550BD5" w:rsidRPr="00550BD5" w:rsidRDefault="00550BD5" w:rsidP="002C07DA">
                      <w:pPr>
                        <w:pStyle w:val="EinfAbs"/>
                        <w:spacing w:line="264" w:lineRule="auto"/>
                        <w:jc w:val="both"/>
                        <w:rPr>
                          <w:rFonts w:asciiTheme="majorHAnsi" w:hAnsiTheme="majorHAnsi" w:cstheme="majorHAnsi"/>
                          <w:sz w:val="20"/>
                          <w:szCs w:val="20"/>
                        </w:rPr>
                      </w:pPr>
                      <w:r w:rsidRPr="00017568">
                        <w:rPr>
                          <w:rFonts w:asciiTheme="majorHAnsi" w:hAnsiTheme="majorHAnsi" w:cstheme="majorHAnsi"/>
                          <w:color w:val="auto"/>
                          <w:sz w:val="20"/>
                          <w:szCs w:val="20"/>
                        </w:rPr>
                        <w:t xml:space="preserve">Die Themenvielfalt des Deutschen Krankenhaustages wird deutlich, wenn man sich weitere Programmpunkte des Kongresses ansieht. </w:t>
                      </w:r>
                      <w:r w:rsidR="00017568" w:rsidRPr="00017568">
                        <w:rPr>
                          <w:rFonts w:asciiTheme="majorHAnsi" w:hAnsiTheme="majorHAnsi" w:cstheme="majorHAnsi"/>
                          <w:color w:val="auto"/>
                          <w:sz w:val="20"/>
                          <w:szCs w:val="20"/>
                        </w:rPr>
                        <w:t xml:space="preserve">Ein Höhepunkt wird der von der Europäischen Vereinigung der Krankenhaus-Manager inhaltlich gestaltete Europatag sein. Er findet am Mittwoch, 20.11.2019 statt. Marc </w:t>
                      </w:r>
                      <w:proofErr w:type="spellStart"/>
                      <w:r w:rsidR="00017568" w:rsidRPr="00017568">
                        <w:rPr>
                          <w:rFonts w:asciiTheme="majorHAnsi" w:hAnsiTheme="majorHAnsi" w:cstheme="majorHAnsi"/>
                          <w:color w:val="auto"/>
                          <w:sz w:val="20"/>
                          <w:szCs w:val="20"/>
                        </w:rPr>
                        <w:t>Hastert</w:t>
                      </w:r>
                      <w:proofErr w:type="spellEnd"/>
                      <w:r w:rsidR="00017568" w:rsidRPr="00017568">
                        <w:rPr>
                          <w:rFonts w:asciiTheme="majorHAnsi" w:hAnsiTheme="majorHAnsi" w:cstheme="majorHAnsi"/>
                          <w:color w:val="auto"/>
                          <w:sz w:val="20"/>
                          <w:szCs w:val="20"/>
                        </w:rPr>
                        <w:t xml:space="preserve">, </w:t>
                      </w:r>
                      <w:proofErr w:type="spellStart"/>
                      <w:r w:rsidR="00017568" w:rsidRPr="00017568">
                        <w:rPr>
                          <w:rFonts w:asciiTheme="majorHAnsi" w:hAnsiTheme="majorHAnsi" w:cstheme="majorHAnsi"/>
                          <w:color w:val="auto"/>
                          <w:sz w:val="20"/>
                          <w:szCs w:val="20"/>
                        </w:rPr>
                        <w:t>Secretary</w:t>
                      </w:r>
                      <w:proofErr w:type="spellEnd"/>
                      <w:r w:rsidR="00017568" w:rsidRPr="00017568">
                        <w:rPr>
                          <w:rFonts w:asciiTheme="majorHAnsi" w:hAnsiTheme="majorHAnsi" w:cstheme="majorHAnsi"/>
                          <w:color w:val="auto"/>
                          <w:sz w:val="20"/>
                          <w:szCs w:val="20"/>
                        </w:rPr>
                        <w:t xml:space="preserve"> General dieser Vereinigung </w:t>
                      </w:r>
                      <w:r w:rsidR="002C07DA" w:rsidRPr="00017568">
                        <w:rPr>
                          <w:rFonts w:asciiTheme="majorHAnsi" w:hAnsiTheme="majorHAnsi" w:cstheme="majorHAnsi"/>
                          <w:color w:val="auto"/>
                          <w:sz w:val="20"/>
                          <w:szCs w:val="20"/>
                        </w:rPr>
                        <w:t xml:space="preserve">wird durch das Programm führen: </w:t>
                      </w:r>
                      <w:r w:rsidRPr="00017568">
                        <w:rPr>
                          <w:rFonts w:asciiTheme="majorHAnsi" w:hAnsiTheme="majorHAnsi" w:cstheme="majorHAnsi"/>
                          <w:color w:val="auto"/>
                          <w:sz w:val="20"/>
                          <w:szCs w:val="20"/>
                        </w:rPr>
                        <w:t>2019 ist wahrlich ein Jahr des Umbruchs und Aufbruchs in Europa. Im Mai bekundeten die Bürgerinnen und Bürger mit der höchsten Wahlbeteiligung der Geschichte der EU-Parlamentswahlen, ihren Willen die Europapolitik mitgestalten zu wollen. Während sich das Europäische Parlament nun mit vielen neuen Gesichtern neu zusammenfindet</w:t>
                      </w:r>
                      <w:r w:rsidRPr="00550BD5">
                        <w:rPr>
                          <w:rFonts w:asciiTheme="majorHAnsi" w:hAnsiTheme="majorHAnsi" w:cstheme="majorHAnsi"/>
                          <w:sz w:val="20"/>
                          <w:szCs w:val="20"/>
                        </w:rPr>
                        <w:t xml:space="preserve">, warten alle weiter gespannt auf die Bestätigung der neuen Europäischen Kommission als Taktgeber der Schaltzentrale in Brüssel. Bei so viel Bewegung in Europa, gäbe es keinen passenderen Zeitpunkt für eine Informationsreise durch die Krankenhäuser unserer Nachbarländer: Auf dem EVKM Europatag des Deutschen Krankenhaustags geht es von Luxemburg, über Polen, Portugal und Schweden in die Schweiz. Hierbei bewegen uns Themen, die auch die Gemüter in Brüssel beschäftigen: </w:t>
                      </w:r>
                      <w:proofErr w:type="spellStart"/>
                      <w:r w:rsidRPr="00550BD5">
                        <w:rPr>
                          <w:rFonts w:asciiTheme="majorHAnsi" w:hAnsiTheme="majorHAnsi" w:cstheme="majorHAnsi"/>
                          <w:sz w:val="20"/>
                          <w:szCs w:val="20"/>
                        </w:rPr>
                        <w:t>Brexit</w:t>
                      </w:r>
                      <w:proofErr w:type="spellEnd"/>
                      <w:r w:rsidRPr="00550BD5">
                        <w:rPr>
                          <w:rFonts w:asciiTheme="majorHAnsi" w:hAnsiTheme="majorHAnsi" w:cstheme="majorHAnsi"/>
                          <w:sz w:val="20"/>
                          <w:szCs w:val="20"/>
                        </w:rPr>
                        <w:t xml:space="preserve">, Medizinprodukte, Digitalisierung. </w:t>
                      </w:r>
                    </w:p>
                    <w:p w14:paraId="4FBD95D1" w14:textId="77777777" w:rsidR="00346927" w:rsidRDefault="00346927" w:rsidP="00550BD5">
                      <w:pPr>
                        <w:pStyle w:val="EinfAbs"/>
                        <w:spacing w:line="264" w:lineRule="auto"/>
                        <w:jc w:val="both"/>
                        <w:rPr>
                          <w:rFonts w:asciiTheme="majorHAnsi" w:hAnsiTheme="majorHAnsi" w:cstheme="majorHAnsi"/>
                          <w:sz w:val="20"/>
                          <w:szCs w:val="20"/>
                        </w:rPr>
                      </w:pPr>
                    </w:p>
                    <w:p w14:paraId="326B04A6" w14:textId="77777777" w:rsidR="00660098" w:rsidRDefault="00660098" w:rsidP="00550BD5">
                      <w:pPr>
                        <w:pStyle w:val="EinfAbs"/>
                        <w:spacing w:line="264" w:lineRule="auto"/>
                        <w:jc w:val="both"/>
                        <w:rPr>
                          <w:rFonts w:asciiTheme="majorHAnsi" w:hAnsiTheme="majorHAnsi" w:cstheme="majorHAnsi"/>
                          <w:sz w:val="20"/>
                          <w:szCs w:val="20"/>
                        </w:rPr>
                      </w:pPr>
                    </w:p>
                    <w:p w14:paraId="32CA308A" w14:textId="77777777" w:rsidR="0038417F" w:rsidRDefault="002C07DA" w:rsidP="007F5204">
                      <w:pPr>
                        <w:pStyle w:val="EinfAbs"/>
                        <w:spacing w:line="264" w:lineRule="auto"/>
                        <w:jc w:val="both"/>
                        <w:rPr>
                          <w:rFonts w:asciiTheme="majorHAnsi" w:hAnsiTheme="majorHAnsi" w:cstheme="majorHAnsi"/>
                          <w:sz w:val="20"/>
                          <w:szCs w:val="20"/>
                        </w:rPr>
                      </w:pPr>
                      <w:r>
                        <w:rPr>
                          <w:rFonts w:asciiTheme="majorHAnsi" w:hAnsiTheme="majorHAnsi" w:cstheme="majorHAnsi"/>
                          <w:sz w:val="20"/>
                          <w:szCs w:val="20"/>
                        </w:rPr>
                        <w:t xml:space="preserve">Die Patientensicht darf bei einem Krankenhaustag nicht fehlen. Die Fachtagung des </w:t>
                      </w:r>
                      <w:r w:rsidRPr="00017568">
                        <w:rPr>
                          <w:rFonts w:asciiTheme="majorHAnsi" w:hAnsiTheme="majorHAnsi" w:cstheme="majorHAnsi"/>
                          <w:sz w:val="20"/>
                          <w:szCs w:val="20"/>
                        </w:rPr>
                        <w:t xml:space="preserve">Bundesverbandes der Patientenfürsprecher findet ebenfalls am Mittwoch, dem 20. November 2019 statt. Patientenfürsprecher sind für Menschen in Krankenhäusern da, vermitteln bei Missverständnissen und Unstimmigkeiten mit Personal und Ärzten und klären die Patienten ausführlich über ihre Rechte auf. Unter der Schirmherrschaft von Prof. Dr. Claudia Schmidtke, Patientenbeauftragte der Bundesregierung, wird im Rahmen der Fachtagung der </w:t>
                      </w:r>
                      <w:r w:rsidR="007F5204" w:rsidRPr="00017568">
                        <w:rPr>
                          <w:rFonts w:asciiTheme="majorHAnsi" w:hAnsiTheme="majorHAnsi" w:cstheme="majorHAnsi"/>
                          <w:sz w:val="20"/>
                          <w:szCs w:val="20"/>
                        </w:rPr>
                        <w:t xml:space="preserve">Award 2019 für Patientenkommunikation verliehen. </w:t>
                      </w:r>
                      <w:r w:rsidRPr="00017568">
                        <w:rPr>
                          <w:rFonts w:asciiTheme="majorHAnsi" w:hAnsiTheme="majorHAnsi" w:cstheme="majorHAnsi"/>
                          <w:sz w:val="20"/>
                          <w:szCs w:val="20"/>
                        </w:rPr>
                        <w:t>Diese Auszeichnung würdigt Kliniken, die sich in besonderem Maße für eine optimale Kommunikation zwischen Klinik-Personal und</w:t>
                      </w:r>
                      <w:r>
                        <w:rPr>
                          <w:rFonts w:asciiTheme="majorHAnsi" w:hAnsiTheme="majorHAnsi" w:cstheme="majorHAnsi"/>
                          <w:sz w:val="20"/>
                          <w:szCs w:val="20"/>
                        </w:rPr>
                        <w:t xml:space="preserve"> Patienten oder Angehörigen, ein vorbildlich funktionierendes Beschwerdemanagement und ehrenamtlich arbeitende Patientenfürsprecher einsetzen. </w:t>
                      </w:r>
                    </w:p>
                    <w:p w14:paraId="546747F1" w14:textId="77777777" w:rsidR="0038417F" w:rsidRDefault="0038417F" w:rsidP="007F5204">
                      <w:pPr>
                        <w:pStyle w:val="EinfAbs"/>
                        <w:spacing w:line="264" w:lineRule="auto"/>
                        <w:jc w:val="both"/>
                        <w:rPr>
                          <w:rFonts w:asciiTheme="majorHAnsi" w:hAnsiTheme="majorHAnsi" w:cstheme="majorHAnsi"/>
                          <w:sz w:val="20"/>
                          <w:szCs w:val="20"/>
                        </w:rPr>
                      </w:pPr>
                    </w:p>
                    <w:p w14:paraId="44417295" w14:textId="462D56C9" w:rsidR="00A90F0A" w:rsidRPr="00A90F0A" w:rsidRDefault="00A90F0A" w:rsidP="007F5204">
                      <w:pPr>
                        <w:pStyle w:val="EinfAbs"/>
                        <w:spacing w:line="264" w:lineRule="auto"/>
                        <w:jc w:val="both"/>
                        <w:rPr>
                          <w:rFonts w:asciiTheme="majorHAnsi" w:hAnsiTheme="majorHAnsi" w:cstheme="majorHAnsi"/>
                          <w:sz w:val="20"/>
                          <w:szCs w:val="20"/>
                        </w:rPr>
                      </w:pPr>
                      <w:r w:rsidRPr="00A90F0A">
                        <w:rPr>
                          <w:rFonts w:asciiTheme="majorHAnsi" w:hAnsiTheme="majorHAnsi" w:cstheme="majorHAnsi"/>
                          <w:sz w:val="20"/>
                          <w:szCs w:val="20"/>
                        </w:rPr>
                        <w:t>Als zentrales Informations- und Diskussionsforum führt der Deutsche Krankenhaustag die verschiedenen im Krankenhaus tätigen Berufsgruppen zusammen und bietet die Möglichkeit, in gesundheitspolitischen und praxisorientierten Vorträgen über die spezifischen Herausforderungen der jeweiligen Bereiche zu diskutieren. Die Veranstalterin, die Gesellschaft Deutscher Krankenhaustag (GDK), erwartet an den vier Kongresstagen über 1.600 Besucher aus Kliniken und Gesundheitspolitik.</w:t>
                      </w:r>
                    </w:p>
                    <w:p w14:paraId="28C67B2A" w14:textId="77777777" w:rsidR="007F5204" w:rsidRDefault="007F5204" w:rsidP="007F5204">
                      <w:pPr>
                        <w:pStyle w:val="EinfAbs"/>
                        <w:rPr>
                          <w:rFonts w:asciiTheme="majorHAnsi" w:hAnsiTheme="majorHAnsi" w:cstheme="majorHAnsi"/>
                          <w:sz w:val="20"/>
                          <w:szCs w:val="20"/>
                        </w:rPr>
                      </w:pPr>
                    </w:p>
                    <w:p w14:paraId="24D5268C" w14:textId="77777777" w:rsidR="00A90F0A" w:rsidRPr="00A90F0A" w:rsidRDefault="00A90F0A" w:rsidP="007F5204">
                      <w:pPr>
                        <w:pStyle w:val="EinfAbs"/>
                        <w:rPr>
                          <w:rFonts w:asciiTheme="majorHAnsi" w:hAnsiTheme="majorHAnsi" w:cstheme="majorHAnsi"/>
                          <w:sz w:val="20"/>
                          <w:szCs w:val="20"/>
                        </w:rPr>
                      </w:pPr>
                      <w:r w:rsidRPr="00A90F0A">
                        <w:rPr>
                          <w:rFonts w:asciiTheme="majorHAnsi" w:hAnsiTheme="majorHAnsi" w:cstheme="majorHAnsi"/>
                          <w:sz w:val="20"/>
                          <w:szCs w:val="20"/>
                        </w:rPr>
                        <w:t xml:space="preserve">Weitere Informationen finden Sie im beigefügten Kongressprogramm und unter </w:t>
                      </w:r>
                      <w:hyperlink r:id="rId9" w:history="1">
                        <w:r w:rsidRPr="00A90F0A">
                          <w:rPr>
                            <w:rStyle w:val="Hyperlink"/>
                            <w:rFonts w:asciiTheme="majorHAnsi" w:hAnsiTheme="majorHAnsi" w:cstheme="majorHAnsi"/>
                            <w:sz w:val="20"/>
                            <w:szCs w:val="20"/>
                          </w:rPr>
                          <w:t>www.deutscher-krankenhaustag.de</w:t>
                        </w:r>
                      </w:hyperlink>
                      <w:r w:rsidRPr="00A90F0A">
                        <w:rPr>
                          <w:rFonts w:asciiTheme="majorHAnsi" w:hAnsiTheme="majorHAnsi" w:cstheme="majorHAnsi"/>
                          <w:sz w:val="20"/>
                          <w:szCs w:val="20"/>
                        </w:rPr>
                        <w:t>.</w:t>
                      </w:r>
                    </w:p>
                    <w:p w14:paraId="616FD272" w14:textId="77777777" w:rsidR="007F5204" w:rsidRDefault="007F5204" w:rsidP="007F5204">
                      <w:pPr>
                        <w:pStyle w:val="EinfAbs"/>
                        <w:spacing w:line="264" w:lineRule="auto"/>
                        <w:jc w:val="both"/>
                        <w:rPr>
                          <w:rFonts w:asciiTheme="majorHAnsi" w:hAnsiTheme="majorHAnsi" w:cstheme="majorHAnsi"/>
                          <w:sz w:val="20"/>
                          <w:szCs w:val="20"/>
                        </w:rPr>
                      </w:pPr>
                    </w:p>
                    <w:p w14:paraId="69F17204" w14:textId="191CBAB6" w:rsidR="004E657B" w:rsidRDefault="00A90F0A" w:rsidP="007F5204">
                      <w:pPr>
                        <w:pStyle w:val="EinfAbs"/>
                        <w:spacing w:line="264" w:lineRule="auto"/>
                        <w:jc w:val="both"/>
                        <w:rPr>
                          <w:rFonts w:asciiTheme="majorHAnsi" w:hAnsiTheme="majorHAnsi" w:cstheme="majorHAnsi"/>
                          <w:sz w:val="20"/>
                          <w:szCs w:val="20"/>
                        </w:rPr>
                      </w:pPr>
                      <w:r w:rsidRPr="00A90F0A">
                        <w:rPr>
                          <w:rFonts w:asciiTheme="majorHAnsi" w:hAnsiTheme="majorHAnsi" w:cstheme="majorHAnsi"/>
                          <w:sz w:val="20"/>
                          <w:szCs w:val="20"/>
                        </w:rPr>
                        <w:t>Der</w:t>
                      </w:r>
                      <w:r w:rsidRPr="00A90F0A">
                        <w:rPr>
                          <w:rFonts w:asciiTheme="majorHAnsi" w:hAnsiTheme="majorHAnsi" w:cstheme="majorHAnsi"/>
                          <w:b/>
                          <w:sz w:val="20"/>
                          <w:szCs w:val="20"/>
                        </w:rPr>
                        <w:t xml:space="preserve"> </w:t>
                      </w:r>
                      <w:r w:rsidRPr="009A10CE">
                        <w:rPr>
                          <w:rFonts w:asciiTheme="majorHAnsi" w:hAnsiTheme="majorHAnsi" w:cstheme="majorHAnsi"/>
                          <w:sz w:val="20"/>
                          <w:szCs w:val="20"/>
                        </w:rPr>
                        <w:t>Deutsche Krankenhaustag ist die wichtigste Plattform für die deutschen Krankenhäuser und findet jährlich im Rahmen der MEDICA statt. Die Gesellschaft Deutscher Krankenhaustag mbH (GDK) hat die Aufgabe, den Deutschen Krankenhaustag</w:t>
                      </w:r>
                      <w:r w:rsidRPr="00A90F0A">
                        <w:rPr>
                          <w:rFonts w:asciiTheme="majorHAnsi" w:hAnsiTheme="majorHAnsi" w:cstheme="majorHAnsi"/>
                          <w:sz w:val="20"/>
                          <w:szCs w:val="20"/>
                        </w:rPr>
                        <w:t xml:space="preserve">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Berufsverband für Pflegeberufe (DBFK) in die Arbeit der GDK eingebunden.</w:t>
                      </w:r>
                    </w:p>
                    <w:p w14:paraId="1A9719C5" w14:textId="77777777" w:rsidR="00A90F0A" w:rsidRDefault="00A90F0A" w:rsidP="00750336">
                      <w:pPr>
                        <w:pStyle w:val="EinfAbs"/>
                        <w:spacing w:line="264" w:lineRule="auto"/>
                        <w:ind w:left="-113"/>
                        <w:rPr>
                          <w:rFonts w:asciiTheme="majorHAnsi" w:hAnsiTheme="majorHAnsi" w:cstheme="majorHAnsi"/>
                          <w:sz w:val="20"/>
                          <w:szCs w:val="20"/>
                        </w:rPr>
                      </w:pPr>
                    </w:p>
                  </w:txbxContent>
                </v:textbox>
                <w10:wrap type="square" anchorx="margin"/>
              </v:shape>
            </w:pict>
          </mc:Fallback>
        </mc:AlternateContent>
      </w:r>
      <w:r w:rsidR="00D87B21">
        <w:rPr>
          <w:noProof/>
          <w:lang w:eastAsia="de-DE"/>
        </w:rPr>
        <mc:AlternateContent>
          <mc:Choice Requires="wps">
            <w:drawing>
              <wp:anchor distT="0" distB="0" distL="114300" distR="114300" simplePos="0" relativeHeight="251674624" behindDoc="0" locked="0" layoutInCell="1" allowOverlap="1" wp14:anchorId="1BE58E7F" wp14:editId="20FC18B5">
                <wp:simplePos x="0" y="0"/>
                <wp:positionH relativeFrom="margin">
                  <wp:posOffset>-89535</wp:posOffset>
                </wp:positionH>
                <wp:positionV relativeFrom="paragraph">
                  <wp:posOffset>615563</wp:posOffset>
                </wp:positionV>
                <wp:extent cx="4974590" cy="478790"/>
                <wp:effectExtent l="0" t="0" r="0" b="0"/>
                <wp:wrapNone/>
                <wp:docPr id="1" name="Textfeld 1"/>
                <wp:cNvGraphicFramePr/>
                <a:graphic xmlns:a="http://schemas.openxmlformats.org/drawingml/2006/main">
                  <a:graphicData uri="http://schemas.microsoft.com/office/word/2010/wordprocessingShape">
                    <wps:wsp>
                      <wps:cNvSpPr txBox="1"/>
                      <wps:spPr>
                        <a:xfrm>
                          <a:off x="0" y="0"/>
                          <a:ext cx="4974590" cy="478790"/>
                        </a:xfrm>
                        <a:prstGeom prst="rect">
                          <a:avLst/>
                        </a:prstGeom>
                        <a:noFill/>
                        <a:ln w="6350">
                          <a:noFill/>
                        </a:ln>
                      </wps:spPr>
                      <wps:txbx>
                        <w:txbxContent>
                          <w:p w14:paraId="03D4F53A" w14:textId="3DF1341D" w:rsidR="00AC1190" w:rsidRPr="00AC1190" w:rsidRDefault="00D951E3" w:rsidP="00AE6926">
                            <w:pPr>
                              <w:spacing w:line="480" w:lineRule="exact"/>
                              <w:rPr>
                                <w:rFonts w:ascii="Fira Sans" w:hAnsi="Fira Sans"/>
                                <w:sz w:val="40"/>
                                <w:szCs w:val="40"/>
                              </w:rPr>
                            </w:pPr>
                            <w:r>
                              <w:rPr>
                                <w:rFonts w:ascii="Fira Sans" w:hAnsi="Fira Sans"/>
                                <w:sz w:val="30"/>
                                <w:szCs w:val="30"/>
                              </w:rPr>
                              <w:t>42</w:t>
                            </w:r>
                            <w:r w:rsidR="00AE6926" w:rsidRPr="00EF129B">
                              <w:rPr>
                                <w:rFonts w:ascii="Fira Sans" w:hAnsi="Fira Sans"/>
                                <w:sz w:val="30"/>
                                <w:szCs w:val="30"/>
                              </w:rPr>
                              <w:t>. Deutscher Krankenhaustag im Rahmen der MEDICA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9" type="#_x0000_t202" style="position:absolute;left:0;text-align:left;margin-left:-7.05pt;margin-top:48.45pt;width:391.7pt;height:3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" filled="f" stroked="f" strokeweight=".5pt">
                <v:textbox>
                  <w:txbxContent>
                    <w:p w14:paraId="03D4F53A" w14:textId="3DF1341D" w:rsidR="00AC1190" w:rsidRPr="00AC1190" w:rsidRDefault="00D951E3" w:rsidP="00AE6926">
                      <w:pPr>
                        <w:spacing w:line="480" w:lineRule="exact"/>
                        <w:rPr>
                          <w:rFonts w:ascii="Fira Sans" w:hAnsi="Fira Sans"/>
                          <w:sz w:val="40"/>
                          <w:szCs w:val="40"/>
                        </w:rPr>
                      </w:pPr>
                      <w:r>
                        <w:rPr>
                          <w:rFonts w:ascii="Fira Sans" w:hAnsi="Fira Sans"/>
                          <w:sz w:val="30"/>
                          <w:szCs w:val="30"/>
                        </w:rPr>
                        <w:t>42</w:t>
                      </w:r>
                      <w:r w:rsidR="00AE6926" w:rsidRPr="00EF129B">
                        <w:rPr>
                          <w:rFonts w:ascii="Fira Sans" w:hAnsi="Fira Sans"/>
                          <w:sz w:val="30"/>
                          <w:szCs w:val="30"/>
                        </w:rPr>
                        <w:t>. Deutscher Krankenhaustag im Rahmen der MEDICA</w:t>
                      </w:r>
                    </w:p>
                  </w:txbxContent>
                </v:textbox>
                <w10:wrap anchorx="margin"/>
              </v:shape>
            </w:pict>
          </mc:Fallback>
        </mc:AlternateContent>
      </w:r>
      <w:r w:rsidR="00717E27">
        <w:rPr>
          <w:noProof/>
          <w:lang w:eastAsia="de-DE"/>
        </w:rPr>
        <mc:AlternateContent>
          <mc:Choice Requires="wps">
            <w:drawing>
              <wp:anchor distT="0" distB="0" distL="114300" distR="114300" simplePos="0" relativeHeight="251668480" behindDoc="0" locked="0" layoutInCell="1" allowOverlap="1" wp14:anchorId="3B5A3995" wp14:editId="0F5FDF00">
                <wp:simplePos x="0" y="0"/>
                <wp:positionH relativeFrom="column">
                  <wp:posOffset>-586740</wp:posOffset>
                </wp:positionH>
                <wp:positionV relativeFrom="paragraph">
                  <wp:posOffset>1264020</wp:posOffset>
                </wp:positionV>
                <wp:extent cx="24344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xmlns:mv="urn:schemas-microsoft-com:mac:vml" xmlns:mo="http://schemas.microsoft.com/office/mac/office/2008/main">
            <w:pict>
              <v:line w14:anchorId="00E499A6" id="Gerader Verbinder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9.55pt" to="-27.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" strokecolor="black [3213]" strokeweight=".5pt">
                <v:stroke joinstyle="miter"/>
              </v:line>
            </w:pict>
          </mc:Fallback>
        </mc:AlternateContent>
      </w:r>
      <w:r w:rsidR="007B64CB">
        <w:br w:type="page"/>
      </w:r>
    </w:p>
    <w:p w14:paraId="3371ACD2" w14:textId="77777777" w:rsidR="007B64CB" w:rsidRDefault="00EF129B">
      <w:r>
        <w:rPr>
          <w:noProof/>
          <w:lang w:eastAsia="de-DE"/>
        </w:rPr>
        <w:lastRenderedPageBreak/>
        <mc:AlternateContent>
          <mc:Choice Requires="wps">
            <w:drawing>
              <wp:anchor distT="45720" distB="45720" distL="114300" distR="114300" simplePos="0" relativeHeight="251663360" behindDoc="0" locked="0" layoutInCell="1" allowOverlap="1" wp14:anchorId="1796F3A2" wp14:editId="15C2D018">
                <wp:simplePos x="0" y="0"/>
                <wp:positionH relativeFrom="margin">
                  <wp:posOffset>38100</wp:posOffset>
                </wp:positionH>
                <wp:positionV relativeFrom="paragraph">
                  <wp:posOffset>-74295</wp:posOffset>
                </wp:positionV>
                <wp:extent cx="4679950" cy="6074410"/>
                <wp:effectExtent l="0" t="0" r="6350" b="254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074410"/>
                        </a:xfrm>
                        <a:prstGeom prst="rect">
                          <a:avLst/>
                        </a:prstGeom>
                        <a:solidFill>
                          <a:srgbClr val="FFFFFF"/>
                        </a:solidFill>
                        <a:ln w="9525">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5.85pt;width:368.5pt;height:478.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" stroked="f">
                <v:textbox>
                  <w:txbxContent/>
                </v:textbox>
                <w10:wrap type="square" anchorx="margin"/>
              </v:shape>
            </w:pict>
          </mc:Fallback>
        </mc:AlternateContent>
      </w:r>
    </w:p>
    <w:p w14:paraId="2AFFD4E0" w14:textId="77777777" w:rsidR="00860A8B" w:rsidRDefault="00860A8B"/>
    <w:p w14:paraId="33964E06" w14:textId="77777777" w:rsidR="00860A8B" w:rsidRPr="00860A8B" w:rsidRDefault="00860A8B" w:rsidP="00860A8B"/>
    <w:p w14:paraId="283BFBF2" w14:textId="77777777" w:rsidR="00860A8B" w:rsidRPr="00860A8B" w:rsidRDefault="00860A8B" w:rsidP="00860A8B"/>
    <w:p w14:paraId="203D3C7F" w14:textId="77777777" w:rsidR="00860A8B" w:rsidRPr="00860A8B" w:rsidRDefault="00860A8B" w:rsidP="00860A8B"/>
    <w:p w14:paraId="684695D9" w14:textId="6F8A81B6" w:rsidR="00860A8B" w:rsidRPr="00860A8B" w:rsidRDefault="00860A8B" w:rsidP="00860A8B"/>
    <w:p w14:paraId="5177E5A9" w14:textId="77777777" w:rsidR="00C14D90" w:rsidRDefault="00C14D90" w:rsidP="00860A8B"/>
    <w:p w14:paraId="7FB2778E" w14:textId="77777777" w:rsidR="00C14D90" w:rsidRDefault="00C14D90" w:rsidP="00860A8B"/>
    <w:p w14:paraId="5311F971" w14:textId="77777777" w:rsidR="00860A8B" w:rsidRDefault="00860A8B" w:rsidP="00860A8B"/>
    <w:p w14:paraId="634EC1CF" w14:textId="77777777" w:rsidR="00A90F0A" w:rsidRDefault="00A90F0A" w:rsidP="00860A8B"/>
    <w:p w14:paraId="5F6E03A4" w14:textId="77777777" w:rsidR="00A90F0A" w:rsidRDefault="00A90F0A" w:rsidP="00860A8B"/>
    <w:p w14:paraId="1A8EA038" w14:textId="77777777" w:rsidR="00A90F0A" w:rsidRDefault="00A90F0A" w:rsidP="00860A8B"/>
    <w:p w14:paraId="6CA53E90" w14:textId="77777777" w:rsidR="00A90F0A" w:rsidRDefault="00A90F0A" w:rsidP="00860A8B"/>
    <w:p w14:paraId="1A5DF953" w14:textId="77777777" w:rsidR="00A90F0A" w:rsidRDefault="00A90F0A" w:rsidP="00860A8B"/>
    <w:p w14:paraId="2232A4EB" w14:textId="77777777" w:rsidR="00A90F0A" w:rsidRDefault="00A90F0A" w:rsidP="00860A8B"/>
    <w:p w14:paraId="0BED94F4" w14:textId="77777777" w:rsidR="00A90F0A" w:rsidRDefault="00A90F0A" w:rsidP="00860A8B"/>
    <w:p w14:paraId="3478165B" w14:textId="77777777" w:rsidR="00A90F0A" w:rsidRDefault="00A90F0A" w:rsidP="00860A8B"/>
    <w:p w14:paraId="7DFE5FFF" w14:textId="77777777" w:rsidR="00A90F0A" w:rsidRDefault="00A90F0A" w:rsidP="00860A8B"/>
    <w:p w14:paraId="22B5A9A8" w14:textId="77777777" w:rsidR="00A90F0A" w:rsidRDefault="00A90F0A" w:rsidP="00860A8B"/>
    <w:p w14:paraId="2E3A5ACA" w14:textId="77777777" w:rsidR="00A90F0A" w:rsidRDefault="00A90F0A" w:rsidP="00860A8B"/>
    <w:p w14:paraId="0FB9B92C" w14:textId="77777777" w:rsidR="00A90F0A" w:rsidRDefault="00A90F0A" w:rsidP="00860A8B"/>
    <w:p w14:paraId="4E6D20B9" w14:textId="77777777" w:rsidR="00A90F0A" w:rsidRPr="00860A8B" w:rsidRDefault="00A90F0A" w:rsidP="00860A8B"/>
    <w:sectPr w:rsidR="00A90F0A" w:rsidRPr="00860A8B" w:rsidSect="00B97DC1">
      <w:headerReference w:type="default" r:id="rId10"/>
      <w:footerReference w:type="default" r:id="rId11"/>
      <w:pgSz w:w="11906" w:h="16838"/>
      <w:pgMar w:top="1971" w:right="14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354A" w14:textId="77777777" w:rsidR="00B54055" w:rsidRDefault="00B54055" w:rsidP="00C8751D">
      <w:pPr>
        <w:spacing w:after="0" w:line="240" w:lineRule="auto"/>
      </w:pPr>
      <w:r>
        <w:separator/>
      </w:r>
    </w:p>
  </w:endnote>
  <w:endnote w:type="continuationSeparator" w:id="0">
    <w:p w14:paraId="2119B95C" w14:textId="77777777" w:rsidR="00B54055" w:rsidRDefault="00B54055"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10EE4E11" w:rsidR="00E95CA1" w:rsidRPr="00E95CA1" w:rsidRDefault="006E2CFB"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111D35F4">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U4fA&#10;ah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C75875" w14:textId="79D84EC4"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Tel.: 030 / 39801-1021, 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2135A8D6">
              <wp:simplePos x="0" y="0"/>
              <wp:positionH relativeFrom="margin">
                <wp:posOffset>1858010</wp:posOffset>
              </wp:positionH>
              <wp:positionV relativeFrom="paragraph">
                <wp:posOffset>-52215</wp:posOffset>
              </wp:positionV>
              <wp:extent cx="2304415"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46.3pt;margin-top:-4.1pt;width:181.45pt;height:42.1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196B3" w14:textId="77777777" w:rsidR="00B54055" w:rsidRDefault="00B54055" w:rsidP="00C8751D">
      <w:pPr>
        <w:spacing w:after="0" w:line="240" w:lineRule="auto"/>
      </w:pPr>
      <w:r>
        <w:separator/>
      </w:r>
    </w:p>
  </w:footnote>
  <w:footnote w:type="continuationSeparator" w:id="0">
    <w:p w14:paraId="190361B1" w14:textId="77777777" w:rsidR="00B54055" w:rsidRDefault="00B54055"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AC6E1F"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25pt;height:153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6D23"/>
    <w:rsid w:val="0000701F"/>
    <w:rsid w:val="00015467"/>
    <w:rsid w:val="000170FC"/>
    <w:rsid w:val="00017568"/>
    <w:rsid w:val="0004094E"/>
    <w:rsid w:val="00060EDA"/>
    <w:rsid w:val="00073207"/>
    <w:rsid w:val="0007395D"/>
    <w:rsid w:val="000A2A1B"/>
    <w:rsid w:val="000B6DE8"/>
    <w:rsid w:val="000E41C8"/>
    <w:rsid w:val="000E4436"/>
    <w:rsid w:val="00107321"/>
    <w:rsid w:val="00115935"/>
    <w:rsid w:val="00130AF7"/>
    <w:rsid w:val="00137E70"/>
    <w:rsid w:val="00144084"/>
    <w:rsid w:val="001653B7"/>
    <w:rsid w:val="001724A8"/>
    <w:rsid w:val="00172E52"/>
    <w:rsid w:val="001734EF"/>
    <w:rsid w:val="0018622D"/>
    <w:rsid w:val="00196060"/>
    <w:rsid w:val="001A1D79"/>
    <w:rsid w:val="001C5D3D"/>
    <w:rsid w:val="001D1102"/>
    <w:rsid w:val="001D7202"/>
    <w:rsid w:val="00217E71"/>
    <w:rsid w:val="00226B98"/>
    <w:rsid w:val="00246385"/>
    <w:rsid w:val="00276F67"/>
    <w:rsid w:val="002804ED"/>
    <w:rsid w:val="0028226C"/>
    <w:rsid w:val="002925E3"/>
    <w:rsid w:val="002B18C5"/>
    <w:rsid w:val="002C07DA"/>
    <w:rsid w:val="002C78AE"/>
    <w:rsid w:val="002E4F0B"/>
    <w:rsid w:val="003016BE"/>
    <w:rsid w:val="003111BB"/>
    <w:rsid w:val="00313659"/>
    <w:rsid w:val="003229C1"/>
    <w:rsid w:val="00332C74"/>
    <w:rsid w:val="00346927"/>
    <w:rsid w:val="003574B3"/>
    <w:rsid w:val="00365C73"/>
    <w:rsid w:val="00371289"/>
    <w:rsid w:val="00374FF6"/>
    <w:rsid w:val="0038417F"/>
    <w:rsid w:val="0039454A"/>
    <w:rsid w:val="003A0789"/>
    <w:rsid w:val="003A7CBE"/>
    <w:rsid w:val="003C3033"/>
    <w:rsid w:val="003D25E9"/>
    <w:rsid w:val="003D2C9A"/>
    <w:rsid w:val="003E7110"/>
    <w:rsid w:val="00405B6D"/>
    <w:rsid w:val="004140DF"/>
    <w:rsid w:val="004425E7"/>
    <w:rsid w:val="00460735"/>
    <w:rsid w:val="0048107C"/>
    <w:rsid w:val="00497865"/>
    <w:rsid w:val="004A0F14"/>
    <w:rsid w:val="004C3279"/>
    <w:rsid w:val="004E657B"/>
    <w:rsid w:val="004E66DD"/>
    <w:rsid w:val="004F6CB5"/>
    <w:rsid w:val="00511095"/>
    <w:rsid w:val="00516BB0"/>
    <w:rsid w:val="00534EF9"/>
    <w:rsid w:val="00537B36"/>
    <w:rsid w:val="00542616"/>
    <w:rsid w:val="005441E9"/>
    <w:rsid w:val="00550BD5"/>
    <w:rsid w:val="005576D6"/>
    <w:rsid w:val="00596B1C"/>
    <w:rsid w:val="005B0DD1"/>
    <w:rsid w:val="005B2787"/>
    <w:rsid w:val="005C3C07"/>
    <w:rsid w:val="005D236F"/>
    <w:rsid w:val="005D4C0A"/>
    <w:rsid w:val="005D6E5C"/>
    <w:rsid w:val="005E4E17"/>
    <w:rsid w:val="00612C84"/>
    <w:rsid w:val="006346F5"/>
    <w:rsid w:val="0064080E"/>
    <w:rsid w:val="00654166"/>
    <w:rsid w:val="00660098"/>
    <w:rsid w:val="00680DF7"/>
    <w:rsid w:val="00684025"/>
    <w:rsid w:val="006A6AA4"/>
    <w:rsid w:val="006A77D1"/>
    <w:rsid w:val="006B02C2"/>
    <w:rsid w:val="006C5E11"/>
    <w:rsid w:val="006D5BA6"/>
    <w:rsid w:val="006E2CFB"/>
    <w:rsid w:val="006E3F93"/>
    <w:rsid w:val="006E4C4F"/>
    <w:rsid w:val="006F313E"/>
    <w:rsid w:val="006F511E"/>
    <w:rsid w:val="00714B4C"/>
    <w:rsid w:val="00717E27"/>
    <w:rsid w:val="00724B2A"/>
    <w:rsid w:val="007311BB"/>
    <w:rsid w:val="007367F1"/>
    <w:rsid w:val="00750336"/>
    <w:rsid w:val="00773B20"/>
    <w:rsid w:val="00787BA2"/>
    <w:rsid w:val="007A0B96"/>
    <w:rsid w:val="007B2383"/>
    <w:rsid w:val="007B64CB"/>
    <w:rsid w:val="007E2349"/>
    <w:rsid w:val="007F18AB"/>
    <w:rsid w:val="007F5204"/>
    <w:rsid w:val="00836775"/>
    <w:rsid w:val="00840A00"/>
    <w:rsid w:val="00860A8B"/>
    <w:rsid w:val="00861EFD"/>
    <w:rsid w:val="008679EA"/>
    <w:rsid w:val="008921C0"/>
    <w:rsid w:val="00896F3D"/>
    <w:rsid w:val="008C0EE8"/>
    <w:rsid w:val="008C4F20"/>
    <w:rsid w:val="008C67A5"/>
    <w:rsid w:val="008F3797"/>
    <w:rsid w:val="00905A37"/>
    <w:rsid w:val="00910489"/>
    <w:rsid w:val="009157EC"/>
    <w:rsid w:val="009556F6"/>
    <w:rsid w:val="009558D2"/>
    <w:rsid w:val="00966423"/>
    <w:rsid w:val="00983E2F"/>
    <w:rsid w:val="009913EA"/>
    <w:rsid w:val="009A10CE"/>
    <w:rsid w:val="009B759F"/>
    <w:rsid w:val="009C0F8B"/>
    <w:rsid w:val="009C3954"/>
    <w:rsid w:val="009D283F"/>
    <w:rsid w:val="009E5654"/>
    <w:rsid w:val="00A02675"/>
    <w:rsid w:val="00A04878"/>
    <w:rsid w:val="00A371F7"/>
    <w:rsid w:val="00A45C09"/>
    <w:rsid w:val="00A573F8"/>
    <w:rsid w:val="00A61285"/>
    <w:rsid w:val="00A704C6"/>
    <w:rsid w:val="00A710E6"/>
    <w:rsid w:val="00A75182"/>
    <w:rsid w:val="00A77258"/>
    <w:rsid w:val="00A90F0A"/>
    <w:rsid w:val="00AA41BA"/>
    <w:rsid w:val="00AB0975"/>
    <w:rsid w:val="00AB771A"/>
    <w:rsid w:val="00AC1190"/>
    <w:rsid w:val="00AC3596"/>
    <w:rsid w:val="00AC4131"/>
    <w:rsid w:val="00AC6E1F"/>
    <w:rsid w:val="00AD1589"/>
    <w:rsid w:val="00AE6926"/>
    <w:rsid w:val="00B14CE0"/>
    <w:rsid w:val="00B24C5B"/>
    <w:rsid w:val="00B305CB"/>
    <w:rsid w:val="00B36CCC"/>
    <w:rsid w:val="00B54055"/>
    <w:rsid w:val="00B60C1F"/>
    <w:rsid w:val="00B645A3"/>
    <w:rsid w:val="00B67EBE"/>
    <w:rsid w:val="00B769B8"/>
    <w:rsid w:val="00B84437"/>
    <w:rsid w:val="00B97DC1"/>
    <w:rsid w:val="00BA2165"/>
    <w:rsid w:val="00BB0C48"/>
    <w:rsid w:val="00BC0676"/>
    <w:rsid w:val="00BC2509"/>
    <w:rsid w:val="00BE6FF5"/>
    <w:rsid w:val="00C06FFF"/>
    <w:rsid w:val="00C07F09"/>
    <w:rsid w:val="00C14D90"/>
    <w:rsid w:val="00C16467"/>
    <w:rsid w:val="00C24415"/>
    <w:rsid w:val="00C47F15"/>
    <w:rsid w:val="00C47F85"/>
    <w:rsid w:val="00C5714A"/>
    <w:rsid w:val="00C76DAC"/>
    <w:rsid w:val="00C8751D"/>
    <w:rsid w:val="00C96D74"/>
    <w:rsid w:val="00CD0CEA"/>
    <w:rsid w:val="00D107D9"/>
    <w:rsid w:val="00D14342"/>
    <w:rsid w:val="00D21054"/>
    <w:rsid w:val="00D34740"/>
    <w:rsid w:val="00D40072"/>
    <w:rsid w:val="00D430FA"/>
    <w:rsid w:val="00D51577"/>
    <w:rsid w:val="00D544CF"/>
    <w:rsid w:val="00D607DE"/>
    <w:rsid w:val="00D6091B"/>
    <w:rsid w:val="00D65995"/>
    <w:rsid w:val="00D766A0"/>
    <w:rsid w:val="00D87B21"/>
    <w:rsid w:val="00D87D5F"/>
    <w:rsid w:val="00D93E6A"/>
    <w:rsid w:val="00D951E3"/>
    <w:rsid w:val="00D96B66"/>
    <w:rsid w:val="00DB10AE"/>
    <w:rsid w:val="00DE05C6"/>
    <w:rsid w:val="00DF4138"/>
    <w:rsid w:val="00E00DD2"/>
    <w:rsid w:val="00E14A45"/>
    <w:rsid w:val="00E35B64"/>
    <w:rsid w:val="00E562F5"/>
    <w:rsid w:val="00E72E1D"/>
    <w:rsid w:val="00E910B1"/>
    <w:rsid w:val="00E95CA1"/>
    <w:rsid w:val="00E96DFC"/>
    <w:rsid w:val="00EA3DBA"/>
    <w:rsid w:val="00EA7B6D"/>
    <w:rsid w:val="00EC277C"/>
    <w:rsid w:val="00EF129B"/>
    <w:rsid w:val="00F22E6D"/>
    <w:rsid w:val="00F37116"/>
    <w:rsid w:val="00F40A25"/>
    <w:rsid w:val="00F46AC3"/>
    <w:rsid w:val="00F568B7"/>
    <w:rsid w:val="00F613A9"/>
    <w:rsid w:val="00F74AA4"/>
    <w:rsid w:val="00F7679C"/>
    <w:rsid w:val="00F9428D"/>
    <w:rsid w:val="00FC3122"/>
    <w:rsid w:val="00FE3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Listenabsatz">
    <w:name w:val="List Paragraph"/>
    <w:basedOn w:val="Standard"/>
    <w:uiPriority w:val="34"/>
    <w:qFormat/>
    <w:rsid w:val="00550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Listenabsatz">
    <w:name w:val="List Paragraph"/>
    <w:basedOn w:val="Standard"/>
    <w:uiPriority w:val="34"/>
    <w:qFormat/>
    <w:rsid w:val="0055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957">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060833568">
      <w:bodyDiv w:val="1"/>
      <w:marLeft w:val="0"/>
      <w:marRight w:val="0"/>
      <w:marTop w:val="0"/>
      <w:marBottom w:val="0"/>
      <w:divBdr>
        <w:top w:val="none" w:sz="0" w:space="0" w:color="auto"/>
        <w:left w:val="none" w:sz="0" w:space="0" w:color="auto"/>
        <w:bottom w:val="none" w:sz="0" w:space="0" w:color="auto"/>
        <w:right w:val="none" w:sz="0" w:space="0" w:color="auto"/>
      </w:divBdr>
    </w:div>
    <w:div w:id="1186603415">
      <w:bodyDiv w:val="1"/>
      <w:marLeft w:val="0"/>
      <w:marRight w:val="0"/>
      <w:marTop w:val="0"/>
      <w:marBottom w:val="0"/>
      <w:divBdr>
        <w:top w:val="none" w:sz="0" w:space="0" w:color="auto"/>
        <w:left w:val="none" w:sz="0" w:space="0" w:color="auto"/>
        <w:bottom w:val="none" w:sz="0" w:space="0" w:color="auto"/>
        <w:right w:val="none" w:sz="0" w:space="0" w:color="auto"/>
      </w:divBdr>
    </w:div>
    <w:div w:id="1552645187">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 w:id="20844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tscher-krankenhaustag.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utscher-krankenhaust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D537-465A-48B9-92E9-3890E21D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Gervers, Stephanie</cp:lastModifiedBy>
  <cp:revision>12</cp:revision>
  <cp:lastPrinted>2019-08-28T14:48:00Z</cp:lastPrinted>
  <dcterms:created xsi:type="dcterms:W3CDTF">2019-10-02T13:51:00Z</dcterms:created>
  <dcterms:modified xsi:type="dcterms:W3CDTF">2019-10-30T09:32:00Z</dcterms:modified>
</cp:coreProperties>
</file>