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190FC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zur Studie der Bertelsmann Stiftung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2D7E4E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Rückwärtsgewandte Kostendämpfungspolitik wird Versorgungsfragen nicht lösen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2D7E4E" w:rsidRDefault="00D30167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E86884">
        <w:rPr>
          <w:rFonts w:ascii="Arial" w:eastAsia="Times New Roman" w:hAnsi="Arial" w:cs="Arial"/>
          <w:noProof/>
          <w:lang w:eastAsia="de-DE"/>
        </w:rPr>
        <w:t>9. Oktober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2D7E4E">
        <w:rPr>
          <w:rFonts w:ascii="Arial" w:eastAsia="Times New Roman" w:hAnsi="Arial" w:cs="Arial"/>
          <w:lang w:eastAsia="de-DE"/>
        </w:rPr>
        <w:t xml:space="preserve"> Zu den Aussagen der Bertelsmann Stiftung erklärt der Hauptgeschäftsführer der </w:t>
      </w:r>
      <w:r w:rsidR="00F23629">
        <w:rPr>
          <w:rFonts w:ascii="Arial" w:eastAsia="Times New Roman" w:hAnsi="Arial" w:cs="Arial"/>
          <w:lang w:eastAsia="de-DE"/>
        </w:rPr>
        <w:t>Deutschen Krankenhausgesellschaft (</w:t>
      </w:r>
      <w:r w:rsidR="002D7E4E">
        <w:rPr>
          <w:rFonts w:ascii="Arial" w:eastAsia="Times New Roman" w:hAnsi="Arial" w:cs="Arial"/>
          <w:lang w:eastAsia="de-DE"/>
        </w:rPr>
        <w:t>DKG</w:t>
      </w:r>
      <w:r w:rsidR="00F23629">
        <w:rPr>
          <w:rFonts w:ascii="Arial" w:eastAsia="Times New Roman" w:hAnsi="Arial" w:cs="Arial"/>
          <w:lang w:eastAsia="de-DE"/>
        </w:rPr>
        <w:t>)</w:t>
      </w:r>
      <w:r w:rsidR="002D7E4E">
        <w:rPr>
          <w:rFonts w:ascii="Arial" w:eastAsia="Times New Roman" w:hAnsi="Arial" w:cs="Arial"/>
          <w:lang w:eastAsia="de-DE"/>
        </w:rPr>
        <w:t>, Georg Baum:</w:t>
      </w:r>
    </w:p>
    <w:p w:rsidR="002D7E4E" w:rsidRDefault="002D7E4E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D7E4E" w:rsidRDefault="00F23629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2D7E4E">
        <w:rPr>
          <w:rFonts w:ascii="Arial" w:eastAsia="Times New Roman" w:hAnsi="Arial" w:cs="Arial"/>
          <w:lang w:eastAsia="de-DE"/>
        </w:rPr>
        <w:t>D</w:t>
      </w:r>
      <w:r w:rsidR="002D7E4E" w:rsidRPr="002D7E4E">
        <w:rPr>
          <w:rFonts w:ascii="Arial" w:eastAsia="Times New Roman" w:hAnsi="Arial" w:cs="Arial"/>
          <w:lang w:eastAsia="de-DE"/>
        </w:rPr>
        <w:t>ie Einschätzung der von der Bertelsmann</w:t>
      </w:r>
      <w:r>
        <w:rPr>
          <w:rFonts w:ascii="Arial" w:eastAsia="Times New Roman" w:hAnsi="Arial" w:cs="Arial"/>
          <w:lang w:eastAsia="de-DE"/>
        </w:rPr>
        <w:t xml:space="preserve"> </w:t>
      </w:r>
      <w:r w:rsidR="002D7E4E" w:rsidRPr="002D7E4E">
        <w:rPr>
          <w:rFonts w:ascii="Arial" w:eastAsia="Times New Roman" w:hAnsi="Arial" w:cs="Arial"/>
          <w:lang w:eastAsia="de-DE"/>
        </w:rPr>
        <w:t>St</w:t>
      </w:r>
      <w:r w:rsidR="002E3503">
        <w:rPr>
          <w:rFonts w:ascii="Arial" w:eastAsia="Times New Roman" w:hAnsi="Arial" w:cs="Arial"/>
          <w:lang w:eastAsia="de-DE"/>
        </w:rPr>
        <w:t>iftung beauftragten Experten zu</w:t>
      </w:r>
      <w:r w:rsidR="002D7E4E">
        <w:rPr>
          <w:rFonts w:ascii="Arial" w:eastAsia="Times New Roman" w:hAnsi="Arial" w:cs="Arial"/>
          <w:lang w:eastAsia="de-DE"/>
        </w:rPr>
        <w:t xml:space="preserve"> den </w:t>
      </w:r>
      <w:r w:rsidR="002E3503">
        <w:rPr>
          <w:rFonts w:ascii="Arial" w:eastAsia="Times New Roman" w:hAnsi="Arial" w:cs="Arial"/>
          <w:lang w:eastAsia="de-DE"/>
        </w:rPr>
        <w:t xml:space="preserve">Kostendämpfungspotentialen im </w:t>
      </w:r>
      <w:r w:rsidR="002D7E4E" w:rsidRPr="002D7E4E">
        <w:rPr>
          <w:rFonts w:ascii="Arial" w:eastAsia="Times New Roman" w:hAnsi="Arial" w:cs="Arial"/>
          <w:lang w:eastAsia="de-DE"/>
        </w:rPr>
        <w:t>Krank</w:t>
      </w:r>
      <w:r w:rsidR="002E3503">
        <w:rPr>
          <w:rFonts w:ascii="Arial" w:eastAsia="Times New Roman" w:hAnsi="Arial" w:cs="Arial"/>
          <w:lang w:eastAsia="de-DE"/>
        </w:rPr>
        <w:t>enhausbereich im Falle rückläufigere GKV-Beitragssatzentwicklung ist von einer statistisch</w:t>
      </w:r>
      <w:r w:rsidR="002D7E4E">
        <w:rPr>
          <w:rFonts w:ascii="Arial" w:eastAsia="Times New Roman" w:hAnsi="Arial" w:cs="Arial"/>
          <w:lang w:eastAsia="de-DE"/>
        </w:rPr>
        <w:t>,</w:t>
      </w:r>
      <w:r w:rsidR="002D7E4E" w:rsidRPr="002D7E4E">
        <w:rPr>
          <w:rFonts w:ascii="Arial" w:eastAsia="Times New Roman" w:hAnsi="Arial" w:cs="Arial"/>
          <w:lang w:eastAsia="de-DE"/>
        </w:rPr>
        <w:t xml:space="preserve"> </w:t>
      </w:r>
      <w:r w:rsidR="002E3503">
        <w:rPr>
          <w:rFonts w:ascii="Arial" w:eastAsia="Times New Roman" w:hAnsi="Arial" w:cs="Arial"/>
          <w:lang w:eastAsia="de-DE"/>
        </w:rPr>
        <w:t xml:space="preserve">fiskalischen </w:t>
      </w:r>
      <w:r w:rsidR="002D7E4E" w:rsidRPr="002D7E4E">
        <w:rPr>
          <w:rFonts w:ascii="Arial" w:eastAsia="Times New Roman" w:hAnsi="Arial" w:cs="Arial"/>
          <w:lang w:eastAsia="de-DE"/>
        </w:rPr>
        <w:t>Sichtweise geprägt</w:t>
      </w:r>
      <w:r w:rsidR="002D7E4E">
        <w:rPr>
          <w:rFonts w:ascii="Arial" w:eastAsia="Times New Roman" w:hAnsi="Arial" w:cs="Arial"/>
          <w:lang w:eastAsia="de-DE"/>
        </w:rPr>
        <w:t>,</w:t>
      </w:r>
      <w:r w:rsidR="002D7E4E" w:rsidRPr="002D7E4E">
        <w:rPr>
          <w:rFonts w:ascii="Arial" w:eastAsia="Times New Roman" w:hAnsi="Arial" w:cs="Arial"/>
          <w:lang w:eastAsia="de-DE"/>
        </w:rPr>
        <w:t xml:space="preserve"> die </w:t>
      </w:r>
      <w:r w:rsidR="002E3503">
        <w:rPr>
          <w:rFonts w:ascii="Arial" w:eastAsia="Times New Roman" w:hAnsi="Arial" w:cs="Arial"/>
          <w:lang w:eastAsia="de-DE"/>
        </w:rPr>
        <w:t xml:space="preserve">eine Rückkehr zur einnahmeorientierten Ausgabenpolitik losgelöst von der </w:t>
      </w:r>
      <w:r w:rsidR="002D7E4E" w:rsidRPr="002D7E4E">
        <w:rPr>
          <w:rFonts w:ascii="Arial" w:eastAsia="Times New Roman" w:hAnsi="Arial" w:cs="Arial"/>
          <w:lang w:eastAsia="de-DE"/>
        </w:rPr>
        <w:t>medizinischen Versorgung</w:t>
      </w:r>
      <w:r w:rsidR="002E3503">
        <w:rPr>
          <w:rFonts w:ascii="Arial" w:eastAsia="Times New Roman" w:hAnsi="Arial" w:cs="Arial"/>
          <w:lang w:eastAsia="de-DE"/>
        </w:rPr>
        <w:t xml:space="preserve"> propagiert</w:t>
      </w:r>
      <w:r w:rsidR="002D7E4E" w:rsidRPr="002D7E4E">
        <w:rPr>
          <w:rFonts w:ascii="Arial" w:eastAsia="Times New Roman" w:hAnsi="Arial" w:cs="Arial"/>
          <w:lang w:eastAsia="de-DE"/>
        </w:rPr>
        <w:t xml:space="preserve">. </w:t>
      </w:r>
    </w:p>
    <w:p w:rsidR="002D7E4E" w:rsidRDefault="002D7E4E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2D7E4E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2D7E4E">
        <w:rPr>
          <w:rFonts w:ascii="Arial" w:eastAsia="Times New Roman" w:hAnsi="Arial" w:cs="Arial"/>
          <w:lang w:eastAsia="de-DE"/>
        </w:rPr>
        <w:t>Es steht außer Zweifel, dass die demographische Entwicklung und der medizinische Fortschritt auch in Zukunft die Bereitstellung ausreichende</w:t>
      </w:r>
      <w:r>
        <w:rPr>
          <w:rFonts w:ascii="Arial" w:eastAsia="Times New Roman" w:hAnsi="Arial" w:cs="Arial"/>
          <w:lang w:eastAsia="de-DE"/>
        </w:rPr>
        <w:t>r</w:t>
      </w:r>
      <w:r w:rsidRPr="002D7E4E">
        <w:rPr>
          <w:rFonts w:ascii="Arial" w:eastAsia="Times New Roman" w:hAnsi="Arial" w:cs="Arial"/>
          <w:lang w:eastAsia="de-DE"/>
        </w:rPr>
        <w:t xml:space="preserve"> Mittel </w:t>
      </w:r>
      <w:r>
        <w:rPr>
          <w:rFonts w:ascii="Arial" w:eastAsia="Times New Roman" w:hAnsi="Arial" w:cs="Arial"/>
          <w:lang w:eastAsia="de-DE"/>
        </w:rPr>
        <w:t>erfordern</w:t>
      </w:r>
      <w:r w:rsidRPr="002D7E4E">
        <w:rPr>
          <w:rFonts w:ascii="Arial" w:eastAsia="Times New Roman" w:hAnsi="Arial" w:cs="Arial"/>
          <w:lang w:eastAsia="de-DE"/>
        </w:rPr>
        <w:t>. Durch die Revitalisierung einer Kostendämpfungs</w:t>
      </w:r>
      <w:r w:rsidR="00F23629">
        <w:rPr>
          <w:rFonts w:ascii="Arial" w:eastAsia="Times New Roman" w:hAnsi="Arial" w:cs="Arial"/>
          <w:lang w:eastAsia="de-DE"/>
        </w:rPr>
        <w:t>-</w:t>
      </w:r>
      <w:r w:rsidRPr="002D7E4E">
        <w:rPr>
          <w:rFonts w:ascii="Arial" w:eastAsia="Times New Roman" w:hAnsi="Arial" w:cs="Arial"/>
          <w:lang w:eastAsia="de-DE"/>
        </w:rPr>
        <w:t>philosophie kann die Qualität i</w:t>
      </w:r>
      <w:r>
        <w:rPr>
          <w:rFonts w:ascii="Arial" w:eastAsia="Times New Roman" w:hAnsi="Arial" w:cs="Arial"/>
          <w:lang w:eastAsia="de-DE"/>
        </w:rPr>
        <w:t xml:space="preserve">m </w:t>
      </w:r>
      <w:r w:rsidRPr="002D7E4E">
        <w:rPr>
          <w:rFonts w:ascii="Arial" w:eastAsia="Times New Roman" w:hAnsi="Arial" w:cs="Arial"/>
          <w:lang w:eastAsia="de-DE"/>
        </w:rPr>
        <w:t>deutschen Gesundheitswesen nicht gewährleistet werden. Ein Medien</w:t>
      </w:r>
      <w:r>
        <w:rPr>
          <w:rFonts w:ascii="Arial" w:eastAsia="Times New Roman" w:hAnsi="Arial" w:cs="Arial"/>
          <w:lang w:eastAsia="de-DE"/>
        </w:rPr>
        <w:t>k</w:t>
      </w:r>
      <w:r w:rsidRPr="002D7E4E">
        <w:rPr>
          <w:rFonts w:ascii="Arial" w:eastAsia="Times New Roman" w:hAnsi="Arial" w:cs="Arial"/>
          <w:lang w:eastAsia="de-DE"/>
        </w:rPr>
        <w:t xml:space="preserve">onzern, der sich in innovativen Bereichen bewegt, sollte für das Gesundheitswesen keine rückwärtsgewandten Vorschläge machen. Darauf hinzuweisen ist, dass die </w:t>
      </w:r>
      <w:r w:rsidR="002E3503">
        <w:rPr>
          <w:rFonts w:ascii="Arial" w:eastAsia="Times New Roman" w:hAnsi="Arial" w:cs="Arial"/>
          <w:lang w:eastAsia="de-DE"/>
        </w:rPr>
        <w:t>Fall</w:t>
      </w:r>
      <w:r w:rsidRPr="002D7E4E">
        <w:rPr>
          <w:rFonts w:ascii="Arial" w:eastAsia="Times New Roman" w:hAnsi="Arial" w:cs="Arial"/>
          <w:lang w:eastAsia="de-DE"/>
        </w:rPr>
        <w:t>ausgaben i</w:t>
      </w:r>
      <w:r>
        <w:rPr>
          <w:rFonts w:ascii="Arial" w:eastAsia="Times New Roman" w:hAnsi="Arial" w:cs="Arial"/>
          <w:lang w:eastAsia="de-DE"/>
        </w:rPr>
        <w:t xml:space="preserve">n deutschen </w:t>
      </w:r>
      <w:r w:rsidRPr="002D7E4E">
        <w:rPr>
          <w:rFonts w:ascii="Arial" w:eastAsia="Times New Roman" w:hAnsi="Arial" w:cs="Arial"/>
          <w:lang w:eastAsia="de-DE"/>
        </w:rPr>
        <w:t>Krankenhäus</w:t>
      </w:r>
      <w:r>
        <w:rPr>
          <w:rFonts w:ascii="Arial" w:eastAsia="Times New Roman" w:hAnsi="Arial" w:cs="Arial"/>
          <w:lang w:eastAsia="de-DE"/>
        </w:rPr>
        <w:t>ern</w:t>
      </w:r>
      <w:r w:rsidRPr="002D7E4E">
        <w:rPr>
          <w:rFonts w:ascii="Arial" w:eastAsia="Times New Roman" w:hAnsi="Arial" w:cs="Arial"/>
          <w:lang w:eastAsia="de-DE"/>
        </w:rPr>
        <w:t xml:space="preserve"> im internationalen Vergleich unterdurchschnittlich und </w:t>
      </w:r>
      <w:r w:rsidR="002E3503">
        <w:rPr>
          <w:rFonts w:ascii="Arial" w:eastAsia="Times New Roman" w:hAnsi="Arial" w:cs="Arial"/>
          <w:lang w:eastAsia="de-DE"/>
        </w:rPr>
        <w:t xml:space="preserve">der </w:t>
      </w:r>
      <w:r w:rsidRPr="002D7E4E">
        <w:rPr>
          <w:rFonts w:ascii="Arial" w:eastAsia="Times New Roman" w:hAnsi="Arial" w:cs="Arial"/>
          <w:lang w:eastAsia="de-DE"/>
        </w:rPr>
        <w:t>Ausgaben</w:t>
      </w:r>
      <w:r w:rsidR="002E3503">
        <w:rPr>
          <w:rFonts w:ascii="Arial" w:eastAsia="Times New Roman" w:hAnsi="Arial" w:cs="Arial"/>
          <w:lang w:eastAsia="de-DE"/>
        </w:rPr>
        <w:t xml:space="preserve">anteil </w:t>
      </w:r>
      <w:r w:rsidRPr="002D7E4E">
        <w:rPr>
          <w:rFonts w:ascii="Arial" w:eastAsia="Times New Roman" w:hAnsi="Arial" w:cs="Arial"/>
          <w:lang w:eastAsia="de-DE"/>
        </w:rPr>
        <w:t>de</w:t>
      </w:r>
      <w:r>
        <w:rPr>
          <w:rFonts w:ascii="Arial" w:eastAsia="Times New Roman" w:hAnsi="Arial" w:cs="Arial"/>
          <w:lang w:eastAsia="de-DE"/>
        </w:rPr>
        <w:t>s</w:t>
      </w:r>
      <w:r w:rsidRPr="002D7E4E">
        <w:rPr>
          <w:rFonts w:ascii="Arial" w:eastAsia="Times New Roman" w:hAnsi="Arial" w:cs="Arial"/>
          <w:lang w:eastAsia="de-DE"/>
        </w:rPr>
        <w:t xml:space="preserve"> stationären Bereich</w:t>
      </w:r>
      <w:r>
        <w:rPr>
          <w:rFonts w:ascii="Arial" w:eastAsia="Times New Roman" w:hAnsi="Arial" w:cs="Arial"/>
          <w:lang w:eastAsia="de-DE"/>
        </w:rPr>
        <w:t xml:space="preserve">s mit </w:t>
      </w:r>
      <w:r w:rsidRPr="002D7E4E">
        <w:rPr>
          <w:rFonts w:ascii="Arial" w:eastAsia="Times New Roman" w:hAnsi="Arial" w:cs="Arial"/>
          <w:lang w:eastAsia="de-DE"/>
        </w:rPr>
        <w:t xml:space="preserve">circa 32 </w:t>
      </w:r>
      <w:r w:rsidR="00F23629">
        <w:rPr>
          <w:rFonts w:ascii="Arial" w:eastAsia="Times New Roman" w:hAnsi="Arial" w:cs="Arial"/>
          <w:lang w:eastAsia="de-DE"/>
        </w:rPr>
        <w:t>Prozent</w:t>
      </w:r>
      <w:r w:rsidRPr="002D7E4E">
        <w:rPr>
          <w:rFonts w:ascii="Arial" w:eastAsia="Times New Roman" w:hAnsi="Arial" w:cs="Arial"/>
          <w:lang w:eastAsia="de-DE"/>
        </w:rPr>
        <w:t xml:space="preserve"> seit Jahren stabil </w:t>
      </w:r>
      <w:r w:rsidR="00E86884">
        <w:rPr>
          <w:rFonts w:ascii="Arial" w:eastAsia="Times New Roman" w:hAnsi="Arial" w:cs="Arial"/>
          <w:lang w:eastAsia="de-DE"/>
        </w:rPr>
        <w:t>sind,</w:t>
      </w:r>
      <w:r w:rsidR="002E3503">
        <w:rPr>
          <w:rFonts w:ascii="Arial" w:eastAsia="Times New Roman" w:hAnsi="Arial" w:cs="Arial"/>
          <w:lang w:eastAsia="de-DE"/>
        </w:rPr>
        <w:t xml:space="preserve"> und </w:t>
      </w:r>
      <w:r w:rsidR="00E86884">
        <w:rPr>
          <w:rFonts w:ascii="Arial" w:eastAsia="Times New Roman" w:hAnsi="Arial" w:cs="Arial"/>
          <w:lang w:eastAsia="de-DE"/>
        </w:rPr>
        <w:t xml:space="preserve">dass </w:t>
      </w:r>
      <w:r w:rsidR="002E3503">
        <w:rPr>
          <w:rFonts w:ascii="Arial" w:eastAsia="Times New Roman" w:hAnsi="Arial" w:cs="Arial"/>
          <w:lang w:eastAsia="de-DE"/>
        </w:rPr>
        <w:t>das propagierte Krankenhausumstrukturierungsprojekt zig-Milliarden-Mehrauf</w:t>
      </w:r>
      <w:r w:rsidR="00E86884">
        <w:rPr>
          <w:rFonts w:ascii="Arial" w:eastAsia="Times New Roman" w:hAnsi="Arial" w:cs="Arial"/>
          <w:lang w:eastAsia="de-DE"/>
        </w:rPr>
        <w:t>-</w:t>
      </w:r>
      <w:bookmarkStart w:id="0" w:name="_GoBack"/>
      <w:bookmarkEnd w:id="0"/>
      <w:r w:rsidR="002E3503">
        <w:rPr>
          <w:rFonts w:ascii="Arial" w:eastAsia="Times New Roman" w:hAnsi="Arial" w:cs="Arial"/>
          <w:lang w:eastAsia="de-DE"/>
        </w:rPr>
        <w:t>wendungen für Neuinvestitionen erforderlich machen würde.</w:t>
      </w:r>
      <w:r w:rsidR="00F23629">
        <w:rPr>
          <w:rFonts w:ascii="Arial" w:eastAsia="Times New Roman" w:hAnsi="Arial" w:cs="Arial"/>
          <w:lang w:eastAsia="de-DE"/>
        </w:rPr>
        <w:t>“</w:t>
      </w: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Milliarden Euro </w:t>
      </w:r>
      <w:r w:rsidRPr="0058674F">
        <w:rPr>
          <w:rFonts w:ascii="Arial" w:hAnsi="Arial" w:cs="Arial"/>
          <w:color w:val="7F7F7F" w:themeColor="text1" w:themeTint="80"/>
          <w:sz w:val="18"/>
        </w:rPr>
        <w:lastRenderedPageBreak/>
        <w:t>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CB" w:rsidRDefault="007011CB" w:rsidP="008125E6">
      <w:pPr>
        <w:spacing w:after="0"/>
      </w:pPr>
      <w:r>
        <w:separator/>
      </w:r>
    </w:p>
  </w:endnote>
  <w:endnote w:type="continuationSeparator" w:id="0">
    <w:p w:rsidR="007011CB" w:rsidRDefault="007011CB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CB" w:rsidRDefault="007011CB" w:rsidP="008125E6">
      <w:pPr>
        <w:spacing w:after="0"/>
      </w:pPr>
      <w:r>
        <w:separator/>
      </w:r>
    </w:p>
  </w:footnote>
  <w:footnote w:type="continuationSeparator" w:id="0">
    <w:p w:rsidR="007011CB" w:rsidRDefault="007011CB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8688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0FC0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D7E4E"/>
    <w:rsid w:val="002E3503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3B12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11CB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1671F"/>
    <w:rsid w:val="00A169F6"/>
    <w:rsid w:val="00A41756"/>
    <w:rsid w:val="00A914AE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CF53A2"/>
    <w:rsid w:val="00D0219C"/>
    <w:rsid w:val="00D02C2A"/>
    <w:rsid w:val="00D17F8B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0F8"/>
    <w:rsid w:val="00E71D54"/>
    <w:rsid w:val="00E865D6"/>
    <w:rsid w:val="00E86884"/>
    <w:rsid w:val="00E87038"/>
    <w:rsid w:val="00EB1379"/>
    <w:rsid w:val="00EB444B"/>
    <w:rsid w:val="00ED3823"/>
    <w:rsid w:val="00F23629"/>
    <w:rsid w:val="00F258F9"/>
    <w:rsid w:val="00F26034"/>
    <w:rsid w:val="00F446C9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24786-A12F-4E7B-AD5F-56345FFF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3</cp:revision>
  <cp:lastPrinted>2019-10-09T09:07:00Z</cp:lastPrinted>
  <dcterms:created xsi:type="dcterms:W3CDTF">2019-10-09T08:56:00Z</dcterms:created>
  <dcterms:modified xsi:type="dcterms:W3CDTF">2019-10-09T09:07:00Z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