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82" w:rsidRDefault="009B4CBD">
      <w:pPr>
        <w:spacing w:after="0"/>
        <w:rPr>
          <w:rFonts w:ascii="Arial" w:eastAsia="Arial" w:hAnsi="Arial" w:cs="Arial"/>
          <w:sz w:val="32"/>
          <w:szCs w:val="32"/>
        </w:rPr>
      </w:pPr>
      <w:r>
        <w:rPr>
          <w:rFonts w:ascii="Arial" w:hAnsi="Arial"/>
          <w:sz w:val="32"/>
          <w:szCs w:val="32"/>
        </w:rPr>
        <w:t xml:space="preserve">P r e s </w:t>
      </w:r>
      <w:proofErr w:type="spellStart"/>
      <w:r>
        <w:rPr>
          <w:rFonts w:ascii="Arial" w:hAnsi="Arial"/>
          <w:sz w:val="32"/>
          <w:szCs w:val="32"/>
        </w:rPr>
        <w:t>s</w:t>
      </w:r>
      <w:proofErr w:type="spellEnd"/>
      <w:r>
        <w:rPr>
          <w:rFonts w:ascii="Arial" w:hAnsi="Arial"/>
          <w:sz w:val="32"/>
          <w:szCs w:val="32"/>
        </w:rPr>
        <w:t xml:space="preserve"> e m i t </w:t>
      </w:r>
      <w:proofErr w:type="spellStart"/>
      <w:r>
        <w:rPr>
          <w:rFonts w:ascii="Arial" w:hAnsi="Arial"/>
          <w:sz w:val="32"/>
          <w:szCs w:val="32"/>
        </w:rPr>
        <w:t>t</w:t>
      </w:r>
      <w:proofErr w:type="spellEnd"/>
      <w:r>
        <w:rPr>
          <w:rFonts w:ascii="Arial" w:hAnsi="Arial"/>
          <w:sz w:val="32"/>
          <w:szCs w:val="32"/>
        </w:rPr>
        <w:t xml:space="preserve"> e i l u n g</w:t>
      </w:r>
    </w:p>
    <w:p w:rsidR="00E75F82" w:rsidRDefault="00E75F82">
      <w:pPr>
        <w:rPr>
          <w:rFonts w:ascii="Arial" w:eastAsia="Arial" w:hAnsi="Arial" w:cs="Arial"/>
          <w:sz w:val="22"/>
          <w:szCs w:val="22"/>
        </w:rPr>
      </w:pPr>
    </w:p>
    <w:p w:rsidR="00E75F82" w:rsidRDefault="009B4CBD">
      <w:pPr>
        <w:tabs>
          <w:tab w:val="left" w:pos="4395"/>
          <w:tab w:val="left" w:pos="9706"/>
        </w:tabs>
        <w:spacing w:after="0"/>
        <w:outlineLvl w:val="0"/>
        <w:rPr>
          <w:rFonts w:ascii="Arial" w:eastAsia="Arial" w:hAnsi="Arial" w:cs="Arial"/>
          <w:b/>
          <w:bCs/>
          <w:u w:val="single"/>
        </w:rPr>
      </w:pPr>
      <w:r>
        <w:rPr>
          <w:rFonts w:ascii="Arial" w:hAnsi="Arial"/>
          <w:b/>
          <w:bCs/>
          <w:u w:val="single"/>
        </w:rPr>
        <w:t>DKG zur Entscheidung über die Personalbesetzung in der psychiatrischen und</w:t>
      </w:r>
    </w:p>
    <w:p w:rsidR="00E75F82" w:rsidRDefault="009B4CBD">
      <w:pPr>
        <w:tabs>
          <w:tab w:val="left" w:pos="4395"/>
          <w:tab w:val="left" w:pos="9706"/>
        </w:tabs>
        <w:spacing w:after="0"/>
        <w:outlineLvl w:val="0"/>
        <w:rPr>
          <w:rFonts w:ascii="Arial" w:eastAsia="Arial" w:hAnsi="Arial" w:cs="Arial"/>
          <w:b/>
          <w:bCs/>
          <w:u w:val="single"/>
        </w:rPr>
      </w:pPr>
      <w:proofErr w:type="gramStart"/>
      <w:r>
        <w:rPr>
          <w:rFonts w:ascii="Arial" w:hAnsi="Arial"/>
          <w:b/>
          <w:bCs/>
          <w:u w:val="single"/>
        </w:rPr>
        <w:t>psychosomatischen</w:t>
      </w:r>
      <w:proofErr w:type="gramEnd"/>
      <w:r>
        <w:rPr>
          <w:rFonts w:ascii="Arial" w:hAnsi="Arial"/>
          <w:b/>
          <w:bCs/>
          <w:u w:val="single"/>
        </w:rPr>
        <w:t xml:space="preserve"> Versorgung</w:t>
      </w:r>
    </w:p>
    <w:p w:rsidR="00E75F82" w:rsidRDefault="00E75F82">
      <w:pPr>
        <w:tabs>
          <w:tab w:val="left" w:pos="4395"/>
          <w:tab w:val="left" w:pos="9706"/>
        </w:tabs>
        <w:spacing w:after="0"/>
        <w:outlineLvl w:val="0"/>
        <w:rPr>
          <w:rFonts w:ascii="Arial" w:eastAsia="Arial" w:hAnsi="Arial" w:cs="Arial"/>
          <w:b/>
          <w:bCs/>
          <w:u w:val="single"/>
        </w:rPr>
      </w:pPr>
    </w:p>
    <w:p w:rsidR="00E75F82" w:rsidRDefault="009B4CBD" w:rsidP="00FE3CDF">
      <w:pPr>
        <w:spacing w:after="0" w:line="340" w:lineRule="atLeast"/>
        <w:ind w:right="1842"/>
        <w:rPr>
          <w:rFonts w:ascii="Arial" w:eastAsia="Arial" w:hAnsi="Arial" w:cs="Arial"/>
          <w:b/>
          <w:bCs/>
          <w:sz w:val="32"/>
          <w:szCs w:val="32"/>
        </w:rPr>
      </w:pPr>
      <w:r>
        <w:rPr>
          <w:rFonts w:ascii="Arial" w:hAnsi="Arial"/>
          <w:b/>
          <w:bCs/>
          <w:sz w:val="32"/>
          <w:szCs w:val="32"/>
        </w:rPr>
        <w:t>G-BA katapultiert die Psychiatrie um 40 Jahre zurück</w:t>
      </w:r>
    </w:p>
    <w:p w:rsidR="00E75F82" w:rsidRDefault="00E75F82">
      <w:pPr>
        <w:spacing w:after="0" w:line="340" w:lineRule="atLeast"/>
        <w:ind w:right="2268"/>
        <w:jc w:val="both"/>
        <w:rPr>
          <w:rFonts w:ascii="Arial" w:eastAsia="Arial" w:hAnsi="Arial" w:cs="Arial"/>
        </w:rPr>
      </w:pPr>
    </w:p>
    <w:p w:rsidR="00FD5834" w:rsidRDefault="009B4CBD">
      <w:pPr>
        <w:spacing w:after="0" w:line="340" w:lineRule="atLeast"/>
        <w:ind w:right="2268"/>
        <w:jc w:val="both"/>
        <w:rPr>
          <w:rFonts w:ascii="Arial" w:hAnsi="Arial"/>
          <w:color w:val="202124"/>
          <w:u w:color="202124"/>
        </w:rPr>
      </w:pPr>
      <w:r>
        <w:rPr>
          <w:rFonts w:ascii="Arial" w:hAnsi="Arial"/>
        </w:rPr>
        <w:t xml:space="preserve">Berlin, </w:t>
      </w:r>
      <w:r w:rsidR="005E557F">
        <w:rPr>
          <w:rFonts w:ascii="Arial" w:hAnsi="Arial"/>
        </w:rPr>
        <w:t xml:space="preserve">20. September 2019 </w:t>
      </w:r>
      <w:r>
        <w:rPr>
          <w:rFonts w:ascii="Arial" w:hAnsi="Arial"/>
        </w:rPr>
        <w:t xml:space="preserve">– </w:t>
      </w:r>
      <w:r>
        <w:rPr>
          <w:rFonts w:ascii="Arial" w:hAnsi="Arial"/>
          <w:color w:val="202124"/>
          <w:u w:color="202124"/>
        </w:rPr>
        <w:t xml:space="preserve">Der Gemeinsame Bundesausschuss (G-BA) hat gegen die Stimmen der Deutschen Krankenhausgesellschaft (DKG) einen Beschluss zur Mindestpersonalbesetzung in der psychiatrischen und psychosomatischen Versorgung getroffen, der die Versorgung in diesem Bereich um 40 Jahre zurückwirft. </w:t>
      </w:r>
      <w:r w:rsidR="00435B6D">
        <w:rPr>
          <w:rFonts w:ascii="Arial" w:hAnsi="Arial"/>
          <w:color w:val="202124"/>
          <w:u w:color="202124"/>
        </w:rPr>
        <w:t>Das enttäuschende Ergebnis dieser G</w:t>
      </w:r>
      <w:r w:rsidR="00EE42B2">
        <w:rPr>
          <w:rFonts w:ascii="Arial" w:hAnsi="Arial"/>
          <w:color w:val="202124"/>
          <w:u w:color="202124"/>
        </w:rPr>
        <w:t>-</w:t>
      </w:r>
      <w:r w:rsidR="00435B6D">
        <w:rPr>
          <w:rFonts w:ascii="Arial" w:hAnsi="Arial"/>
          <w:color w:val="202124"/>
          <w:u w:color="202124"/>
        </w:rPr>
        <w:t>BA</w:t>
      </w:r>
      <w:r w:rsidR="00EE42B2">
        <w:rPr>
          <w:rFonts w:ascii="Arial" w:hAnsi="Arial"/>
          <w:color w:val="202124"/>
          <w:u w:color="202124"/>
        </w:rPr>
        <w:t>-</w:t>
      </w:r>
      <w:r w:rsidR="00435B6D">
        <w:rPr>
          <w:rFonts w:ascii="Arial" w:hAnsi="Arial"/>
          <w:color w:val="202124"/>
          <w:u w:color="202124"/>
        </w:rPr>
        <w:t>Entscheidung: Mehr Personal für Dokumentation und Bürokratie, weniger Personal für die psychisch kranken Menschen.</w:t>
      </w:r>
    </w:p>
    <w:p w:rsidR="009F523A" w:rsidRDefault="009F523A">
      <w:pPr>
        <w:spacing w:after="0" w:line="340" w:lineRule="atLeast"/>
        <w:ind w:right="2268"/>
        <w:jc w:val="both"/>
        <w:rPr>
          <w:rFonts w:ascii="Arial" w:hAnsi="Arial"/>
          <w:color w:val="202124"/>
          <w:u w:color="202124"/>
        </w:rPr>
      </w:pPr>
    </w:p>
    <w:p w:rsidR="00E75F82" w:rsidRDefault="009B4CBD">
      <w:pPr>
        <w:spacing w:after="0" w:line="340" w:lineRule="atLeast"/>
        <w:ind w:right="2268"/>
        <w:jc w:val="both"/>
        <w:rPr>
          <w:rFonts w:ascii="Arial" w:eastAsia="Arial" w:hAnsi="Arial" w:cs="Arial"/>
          <w:color w:val="202124"/>
          <w:u w:color="202124"/>
        </w:rPr>
      </w:pPr>
      <w:r>
        <w:rPr>
          <w:rFonts w:ascii="Arial" w:hAnsi="Arial"/>
          <w:color w:val="202124"/>
          <w:u w:color="202124"/>
        </w:rPr>
        <w:t>Die Kontrollwut der Krankenkassen führt dazu, dass moderne Versorgungsangebote unmöglich gemacht werden und die Psychiatrie der achtziger Jahre wieder aufersteht. „Mit de</w:t>
      </w:r>
      <w:r>
        <w:rPr>
          <w:rFonts w:ascii="Arial" w:hAnsi="Arial"/>
          <w:color w:val="202124"/>
          <w:u w:color="202124"/>
          <w:lang w:val="en-US"/>
        </w:rPr>
        <w:t>m</w:t>
      </w:r>
      <w:r>
        <w:rPr>
          <w:rFonts w:ascii="Arial" w:hAnsi="Arial"/>
          <w:color w:val="202124"/>
          <w:u w:color="202124"/>
        </w:rPr>
        <w:t xml:space="preserve"> kleinteiligen stationsbezogenen </w:t>
      </w:r>
      <w:r>
        <w:rPr>
          <w:rFonts w:ascii="Arial" w:hAnsi="Arial"/>
          <w:color w:val="202124"/>
          <w:u w:color="202124"/>
          <w:lang w:val="en-US"/>
        </w:rPr>
        <w:t xml:space="preserve">Nachweisverfahren </w:t>
      </w:r>
      <w:r>
        <w:rPr>
          <w:rFonts w:ascii="Arial" w:hAnsi="Arial"/>
          <w:color w:val="202124"/>
          <w:u w:color="202124"/>
        </w:rPr>
        <w:t xml:space="preserve">verhindert </w:t>
      </w:r>
      <w:r>
        <w:rPr>
          <w:rFonts w:ascii="Arial" w:hAnsi="Arial"/>
          <w:color w:val="202124"/>
          <w:u w:color="202124"/>
          <w:lang w:val="en-US"/>
        </w:rPr>
        <w:t>die Mehrheit im</w:t>
      </w:r>
      <w:r w:rsidR="009F523A">
        <w:rPr>
          <w:rFonts w:ascii="Arial" w:hAnsi="Arial"/>
          <w:color w:val="202124"/>
          <w:u w:color="202124"/>
          <w:lang w:val="en-US"/>
        </w:rPr>
        <w:t xml:space="preserve"> </w:t>
      </w:r>
      <w:r>
        <w:rPr>
          <w:rFonts w:ascii="Arial" w:hAnsi="Arial"/>
          <w:color w:val="202124"/>
          <w:u w:color="202124"/>
        </w:rPr>
        <w:t>G-BA moderne Versorgungskonzepte. Dies ist nicht nur Auffassung der DKG, sondern des überwiegenden Teils der Fachgesellschaften</w:t>
      </w:r>
      <w:r w:rsidR="00116285">
        <w:rPr>
          <w:rFonts w:ascii="Arial" w:hAnsi="Arial"/>
          <w:color w:val="202124"/>
          <w:u w:color="202124"/>
        </w:rPr>
        <w:t xml:space="preserve"> im Rahmen des </w:t>
      </w:r>
      <w:proofErr w:type="spellStart"/>
      <w:r w:rsidR="00116285">
        <w:rPr>
          <w:rFonts w:ascii="Arial" w:hAnsi="Arial"/>
          <w:color w:val="202124"/>
          <w:u w:color="202124"/>
        </w:rPr>
        <w:t>Stellungnahmeverfahrens</w:t>
      </w:r>
      <w:proofErr w:type="spellEnd"/>
      <w:r>
        <w:rPr>
          <w:rFonts w:ascii="Arial" w:hAnsi="Arial"/>
          <w:color w:val="202124"/>
          <w:u w:color="202124"/>
        </w:rPr>
        <w:t xml:space="preserve">. Nahezu alle Fachgesellschaften haben sich ausdrücklich für einen Einrichtungsbezug und strikt gegen jeglichen Stationsbezug ausgesprochen. Es ist besonders </w:t>
      </w:r>
      <w:r w:rsidR="00473E77">
        <w:rPr>
          <w:rFonts w:ascii="Arial" w:hAnsi="Arial"/>
          <w:color w:val="202124"/>
          <w:u w:color="202124"/>
        </w:rPr>
        <w:t xml:space="preserve">frustrierend </w:t>
      </w:r>
      <w:r>
        <w:rPr>
          <w:rFonts w:ascii="Arial" w:hAnsi="Arial"/>
          <w:color w:val="202124"/>
          <w:u w:color="202124"/>
        </w:rPr>
        <w:t xml:space="preserve">und absolut nicht nachvollziehbar, dass der </w:t>
      </w:r>
      <w:r>
        <w:rPr>
          <w:rFonts w:ascii="Arial" w:hAnsi="Arial"/>
          <w:color w:val="202124"/>
          <w:u w:color="202124"/>
          <w:lang w:val="en-US"/>
        </w:rPr>
        <w:t>G</w:t>
      </w:r>
      <w:r w:rsidR="00FE3CDF">
        <w:rPr>
          <w:rFonts w:ascii="Arial" w:hAnsi="Arial"/>
          <w:color w:val="202124"/>
          <w:u w:color="202124"/>
        </w:rPr>
        <w:t>-</w:t>
      </w:r>
      <w:r>
        <w:rPr>
          <w:rFonts w:ascii="Arial" w:hAnsi="Arial"/>
          <w:color w:val="202124"/>
          <w:u w:color="202124"/>
        </w:rPr>
        <w:t>BA trotz Kenntnis von Angehörigen-, Patienten- und Fachvoten hier der Kassenseite gefolgt ist. Mit Excel-</w:t>
      </w:r>
      <w:r w:rsidR="00116285">
        <w:rPr>
          <w:rFonts w:ascii="Arial" w:hAnsi="Arial"/>
          <w:color w:val="202124"/>
          <w:u w:color="202124"/>
        </w:rPr>
        <w:t>Personalt</w:t>
      </w:r>
      <w:r>
        <w:rPr>
          <w:rFonts w:ascii="Arial" w:hAnsi="Arial"/>
          <w:color w:val="202124"/>
          <w:u w:color="202124"/>
        </w:rPr>
        <w:t>abellen aus dem G-BA verschärfen wir die Bürokratie</w:t>
      </w:r>
      <w:r w:rsidR="007858DE">
        <w:rPr>
          <w:rFonts w:ascii="Arial" w:hAnsi="Arial"/>
          <w:color w:val="202124"/>
          <w:u w:color="202124"/>
        </w:rPr>
        <w:t>,</w:t>
      </w:r>
      <w:r>
        <w:rPr>
          <w:rFonts w:ascii="Arial" w:hAnsi="Arial"/>
          <w:color w:val="202124"/>
          <w:u w:color="202124"/>
        </w:rPr>
        <w:t xml:space="preserve"> aber wir können damit keine am Patienten orientierte Versorgung gewährleisten.</w:t>
      </w:r>
      <w:r w:rsidR="00435B6D">
        <w:rPr>
          <w:rFonts w:ascii="Arial" w:hAnsi="Arial"/>
          <w:color w:val="202124"/>
          <w:u w:color="202124"/>
        </w:rPr>
        <w:t xml:space="preserve"> Das ist eine große Ent</w:t>
      </w:r>
      <w:r w:rsidR="00473E77">
        <w:rPr>
          <w:rFonts w:ascii="Arial" w:hAnsi="Arial"/>
          <w:color w:val="202124"/>
          <w:u w:color="202124"/>
        </w:rPr>
        <w:t>t</w:t>
      </w:r>
      <w:r w:rsidR="00435B6D">
        <w:rPr>
          <w:rFonts w:ascii="Arial" w:hAnsi="Arial"/>
          <w:color w:val="202124"/>
          <w:u w:color="202124"/>
        </w:rPr>
        <w:t>äuschung für alle, die</w:t>
      </w:r>
      <w:r w:rsidR="00473E77">
        <w:rPr>
          <w:rFonts w:ascii="Arial" w:hAnsi="Arial"/>
          <w:color w:val="202124"/>
          <w:u w:color="202124"/>
        </w:rPr>
        <w:t xml:space="preserve"> auf wirkliche Verbesserungen gehofft hatten</w:t>
      </w:r>
      <w:r w:rsidR="007858DE">
        <w:rPr>
          <w:rFonts w:ascii="Arial" w:hAnsi="Arial"/>
          <w:color w:val="202124"/>
          <w:u w:color="202124"/>
        </w:rPr>
        <w:t xml:space="preserve">“, </w:t>
      </w:r>
      <w:r>
        <w:rPr>
          <w:rFonts w:ascii="Arial" w:hAnsi="Arial"/>
          <w:color w:val="202124"/>
          <w:u w:color="202124"/>
        </w:rPr>
        <w:t xml:space="preserve">erklärte Dr. Gerald Gaß, Präsident der DKG. </w:t>
      </w:r>
    </w:p>
    <w:p w:rsidR="00E75F82" w:rsidRDefault="00E75F82">
      <w:pPr>
        <w:spacing w:after="0" w:line="340" w:lineRule="atLeast"/>
        <w:ind w:right="2268"/>
        <w:jc w:val="both"/>
        <w:rPr>
          <w:rFonts w:ascii="Arial" w:eastAsia="Arial" w:hAnsi="Arial" w:cs="Arial"/>
          <w:color w:val="202124"/>
          <w:u w:color="202124"/>
        </w:rPr>
      </w:pPr>
    </w:p>
    <w:p w:rsidR="009F523A" w:rsidRDefault="009B4CBD">
      <w:pPr>
        <w:spacing w:after="0" w:line="340" w:lineRule="atLeast"/>
        <w:ind w:right="2268"/>
        <w:jc w:val="both"/>
        <w:rPr>
          <w:rFonts w:ascii="Arial" w:hAnsi="Arial"/>
          <w:color w:val="202124"/>
          <w:u w:color="202124"/>
        </w:rPr>
      </w:pPr>
      <w:r>
        <w:rPr>
          <w:rFonts w:ascii="Arial" w:hAnsi="Arial"/>
          <w:color w:val="202124"/>
          <w:u w:color="202124"/>
        </w:rPr>
        <w:t xml:space="preserve">Der von den Kliniken geforderte Einrichtungsbezug </w:t>
      </w:r>
      <w:r w:rsidR="00116285">
        <w:rPr>
          <w:rFonts w:ascii="Arial" w:hAnsi="Arial"/>
          <w:color w:val="202124"/>
          <w:u w:color="202124"/>
        </w:rPr>
        <w:t xml:space="preserve">hätte </w:t>
      </w:r>
      <w:r>
        <w:rPr>
          <w:rFonts w:ascii="Arial" w:hAnsi="Arial"/>
          <w:color w:val="202124"/>
          <w:u w:color="202124"/>
        </w:rPr>
        <w:t xml:space="preserve">bedeutet, dass die Personalmindestvorgaben differenziert nach Erwachsenen-Psychiatrie, Psychosomatik so wie Kinder- und Jugendpsychiatrie </w:t>
      </w:r>
      <w:r w:rsidR="00827AB6">
        <w:rPr>
          <w:rFonts w:ascii="Arial" w:hAnsi="Arial"/>
          <w:color w:val="202124"/>
          <w:u w:color="202124"/>
        </w:rPr>
        <w:t xml:space="preserve">ganzhausbezogen und nicht stationsbezogen </w:t>
      </w:r>
      <w:r>
        <w:rPr>
          <w:rFonts w:ascii="Arial" w:hAnsi="Arial"/>
          <w:color w:val="202124"/>
          <w:u w:color="202124"/>
        </w:rPr>
        <w:t xml:space="preserve">darzulegen sind. </w:t>
      </w:r>
      <w:r w:rsidR="00FD5834">
        <w:rPr>
          <w:rFonts w:ascii="Arial" w:hAnsi="Arial"/>
          <w:color w:val="202124"/>
          <w:u w:color="202124"/>
        </w:rPr>
        <w:t>Demgegenüber muss durch die Entscheidung des G</w:t>
      </w:r>
      <w:r w:rsidR="00E27998">
        <w:rPr>
          <w:rFonts w:ascii="Arial" w:hAnsi="Arial"/>
          <w:color w:val="202124"/>
          <w:u w:color="202124"/>
        </w:rPr>
        <w:t>-</w:t>
      </w:r>
      <w:r w:rsidR="00FD5834">
        <w:rPr>
          <w:rFonts w:ascii="Arial" w:hAnsi="Arial"/>
          <w:color w:val="202124"/>
          <w:u w:color="202124"/>
        </w:rPr>
        <w:t xml:space="preserve">BA das gesamte Personal, auch aus den stationsübergreifenden Therapien, in das enge Korsett einer Station </w:t>
      </w:r>
      <w:r w:rsidR="00FD5834">
        <w:rPr>
          <w:rFonts w:ascii="Arial" w:hAnsi="Arial"/>
          <w:color w:val="202124"/>
          <w:u w:color="202124"/>
        </w:rPr>
        <w:lastRenderedPageBreak/>
        <w:t xml:space="preserve">gepresst werden, um dem </w:t>
      </w:r>
      <w:r w:rsidR="00473E77">
        <w:rPr>
          <w:rFonts w:ascii="Arial" w:hAnsi="Arial"/>
          <w:color w:val="202124"/>
          <w:u w:color="202124"/>
        </w:rPr>
        <w:t>Bürokratiewahnsinn</w:t>
      </w:r>
      <w:r w:rsidR="00FD5834">
        <w:rPr>
          <w:rFonts w:ascii="Arial" w:hAnsi="Arial"/>
          <w:color w:val="202124"/>
          <w:u w:color="202124"/>
        </w:rPr>
        <w:t xml:space="preserve"> gerecht zu werden. Dies ist ein massiver Rückschritt und Eingriff in die Organisationshoheit der Kliniken, wie der Präsident der DKG auch im Verlauf der G</w:t>
      </w:r>
      <w:r w:rsidR="00E27998">
        <w:rPr>
          <w:rFonts w:ascii="Arial" w:hAnsi="Arial"/>
          <w:color w:val="202124"/>
          <w:u w:color="202124"/>
        </w:rPr>
        <w:t>-</w:t>
      </w:r>
      <w:r w:rsidR="00FD5834">
        <w:rPr>
          <w:rFonts w:ascii="Arial" w:hAnsi="Arial"/>
          <w:color w:val="202124"/>
          <w:u w:color="202124"/>
        </w:rPr>
        <w:t>BA-Sitzung deutlich machte.</w:t>
      </w:r>
      <w:r w:rsidR="009F523A">
        <w:rPr>
          <w:rFonts w:ascii="Arial" w:hAnsi="Arial"/>
          <w:color w:val="202124"/>
          <w:u w:color="202124"/>
        </w:rPr>
        <w:t xml:space="preserve"> </w:t>
      </w:r>
      <w:r>
        <w:rPr>
          <w:rFonts w:ascii="Arial" w:hAnsi="Arial"/>
          <w:color w:val="202124"/>
          <w:u w:color="202124"/>
        </w:rPr>
        <w:t>Es geht der Mehrheit des G</w:t>
      </w:r>
      <w:r w:rsidR="00FC35DF">
        <w:rPr>
          <w:rFonts w:ascii="Arial" w:hAnsi="Arial"/>
          <w:color w:val="202124"/>
          <w:u w:color="202124"/>
        </w:rPr>
        <w:t>-</w:t>
      </w:r>
      <w:r>
        <w:rPr>
          <w:rFonts w:ascii="Arial" w:hAnsi="Arial"/>
          <w:color w:val="202124"/>
          <w:u w:color="202124"/>
        </w:rPr>
        <w:t xml:space="preserve">BA bei diesem Dissens in keiner Weise um </w:t>
      </w:r>
      <w:r w:rsidR="0060600D">
        <w:rPr>
          <w:rFonts w:ascii="Arial" w:hAnsi="Arial"/>
          <w:color w:val="202124"/>
          <w:u w:color="202124"/>
        </w:rPr>
        <w:t xml:space="preserve">das </w:t>
      </w:r>
      <w:r>
        <w:rPr>
          <w:rFonts w:ascii="Arial" w:hAnsi="Arial"/>
          <w:color w:val="202124"/>
          <w:u w:color="202124"/>
        </w:rPr>
        <w:t xml:space="preserve">Wohl und die Sicherheit der Patienten. Es geht nur um das Ansinnen der Kassen, Kontrolle auszuüben und Versorgung einzuschränken. Im Verhandlungsverlauf und noch in der letzten Plenumssitzung waren die Kliniken den Kostenträgern in wesentlichen Punkten entgegengekommen, um einen Kompromiss zu erzielen. So waren die Krankenhäuser bereit, bei den Mindestvorgaben und den Minutenwerten über die bisherigen Vorschläge hinauszugehen. </w:t>
      </w:r>
    </w:p>
    <w:p w:rsidR="009F523A" w:rsidRDefault="009F523A">
      <w:pPr>
        <w:spacing w:after="0" w:line="340" w:lineRule="atLeast"/>
        <w:ind w:right="2268"/>
        <w:jc w:val="both"/>
        <w:rPr>
          <w:rFonts w:ascii="Arial" w:hAnsi="Arial"/>
          <w:color w:val="202124"/>
          <w:u w:color="202124"/>
        </w:rPr>
      </w:pPr>
    </w:p>
    <w:p w:rsidR="00E75F82" w:rsidRDefault="009B4CBD">
      <w:pPr>
        <w:spacing w:after="0" w:line="340" w:lineRule="atLeast"/>
        <w:ind w:right="2268"/>
        <w:jc w:val="both"/>
        <w:rPr>
          <w:rFonts w:ascii="Arial" w:eastAsia="Arial" w:hAnsi="Arial" w:cs="Arial"/>
          <w:color w:val="202124"/>
          <w:u w:color="202124"/>
        </w:rPr>
      </w:pPr>
      <w:r>
        <w:rPr>
          <w:rFonts w:ascii="Arial" w:hAnsi="Arial"/>
          <w:color w:val="202124"/>
          <w:u w:color="202124"/>
        </w:rPr>
        <w:t>„Die nun getroffene Entscheidung wird den Bedürfnissen der Patientinnen und Patienten und ihrer Angehörigen nicht gerecht. Die moderne Psychiatrie orientiert sich mit ihren Therapieangeboten längst nicht mehr an Stationsgrenzen, sondern am individuellen Bedarf der einzelnen Patienten. In modernen Therapiekonzepten werden Patienten unterschiedlicher Stationen in übergreifenden Angeboten betreut und therapiert. Dies macht aber einen stationsbezogenen Personalnachweis unmöglich. Das gilt ausdrücklich auch für die Pflege, die in der Psychiatrie voll in die therapeutischen Angebote eingebunden ist. Angehörigen</w:t>
      </w:r>
      <w:r w:rsidR="0060600D">
        <w:rPr>
          <w:rFonts w:ascii="Arial" w:hAnsi="Arial"/>
          <w:color w:val="202124"/>
          <w:u w:color="202124"/>
        </w:rPr>
        <w:t>-</w:t>
      </w:r>
      <w:r>
        <w:rPr>
          <w:rFonts w:ascii="Arial" w:hAnsi="Arial"/>
          <w:color w:val="202124"/>
          <w:u w:color="202124"/>
        </w:rPr>
        <w:t xml:space="preserve">verbände und Patientenorganisationen haben sich neben den Fachgesellschaften massiv gegen eine derartige rückwärtsgewandte Versorgungspolitik ausgesprochen. Die Kostenträger haben einmal mehr deutlich gemacht, dass Kontrollwut und Misstrauenskultur ihr Handeln prägen. Unsere Kompromissvorschläge abzulehnen, nur weil man die Kliniken gängeln und die Versorgung einschränken möchte, zeigt, dass die Versorgung beim Spitzenverband der Krankenkassen nicht an erster Stelle steht“, so Gaß. </w:t>
      </w:r>
      <w:r w:rsidR="00827AB6">
        <w:rPr>
          <w:rFonts w:ascii="Arial" w:hAnsi="Arial"/>
          <w:color w:val="202124"/>
          <w:u w:color="202124"/>
        </w:rPr>
        <w:t>Die DKG appelliert an Bundesminister Spahn und die Mitglieder des Gesundheitsausschusses des Deutschen Bundestages zu prüfen, ob der gesetzliche Auftrag an den G-BA zur Festlegung einer qualitätssichern</w:t>
      </w:r>
      <w:r w:rsidR="0060600D">
        <w:rPr>
          <w:rFonts w:ascii="Arial" w:hAnsi="Arial"/>
          <w:color w:val="202124"/>
          <w:u w:color="202124"/>
        </w:rPr>
        <w:t>den Personalausstattung in den p</w:t>
      </w:r>
      <w:r w:rsidR="00827AB6">
        <w:rPr>
          <w:rFonts w:ascii="Arial" w:hAnsi="Arial"/>
          <w:color w:val="202124"/>
          <w:u w:color="202124"/>
        </w:rPr>
        <w:t>sychiatrischen Kranken</w:t>
      </w:r>
      <w:r w:rsidR="0060600D">
        <w:rPr>
          <w:rFonts w:ascii="Arial" w:hAnsi="Arial"/>
          <w:color w:val="202124"/>
          <w:u w:color="202124"/>
        </w:rPr>
        <w:t>-</w:t>
      </w:r>
      <w:r w:rsidR="00827AB6">
        <w:rPr>
          <w:rFonts w:ascii="Arial" w:hAnsi="Arial"/>
          <w:color w:val="202124"/>
          <w:u w:color="202124"/>
        </w:rPr>
        <w:t>häusern</w:t>
      </w:r>
      <w:r w:rsidR="00B90BA3">
        <w:rPr>
          <w:rFonts w:ascii="Arial" w:hAnsi="Arial"/>
          <w:color w:val="202124"/>
          <w:u w:color="202124"/>
        </w:rPr>
        <w:t xml:space="preserve"> in Deutschland nicht </w:t>
      </w:r>
      <w:r w:rsidR="00827AB6">
        <w:rPr>
          <w:rFonts w:ascii="Arial" w:hAnsi="Arial"/>
          <w:color w:val="202124"/>
          <w:u w:color="202124"/>
        </w:rPr>
        <w:t xml:space="preserve">verfehlt wurde. </w:t>
      </w:r>
    </w:p>
    <w:p w:rsidR="00E75F82" w:rsidRDefault="00E75F82">
      <w:pPr>
        <w:spacing w:after="0" w:line="340" w:lineRule="atLeast"/>
        <w:ind w:right="2268"/>
        <w:jc w:val="both"/>
        <w:rPr>
          <w:rFonts w:ascii="Arial" w:eastAsia="Arial" w:hAnsi="Arial" w:cs="Arial"/>
        </w:rPr>
      </w:pPr>
    </w:p>
    <w:p w:rsidR="0060600D" w:rsidRDefault="0060600D">
      <w:pPr>
        <w:spacing w:after="0"/>
        <w:rPr>
          <w:rFonts w:ascii="Arial" w:eastAsia="Arial" w:hAnsi="Arial" w:cs="Arial"/>
        </w:rPr>
      </w:pPr>
      <w:r>
        <w:rPr>
          <w:rFonts w:ascii="Arial" w:eastAsia="Arial" w:hAnsi="Arial" w:cs="Arial"/>
        </w:rPr>
        <w:br w:type="page"/>
      </w:r>
    </w:p>
    <w:p w:rsidR="00E75F82" w:rsidRDefault="00E75F82">
      <w:pPr>
        <w:spacing w:after="0" w:line="340" w:lineRule="atLeast"/>
        <w:ind w:right="2268"/>
        <w:jc w:val="both"/>
        <w:rPr>
          <w:rFonts w:ascii="Arial" w:eastAsia="Arial" w:hAnsi="Arial" w:cs="Arial"/>
        </w:rPr>
      </w:pPr>
    </w:p>
    <w:p w:rsidR="00E75F82" w:rsidRDefault="009B4CBD">
      <w:pPr>
        <w:pBdr>
          <w:top w:val="single" w:sz="4" w:space="0" w:color="000000"/>
          <w:left w:val="single" w:sz="4" w:space="0" w:color="000000"/>
          <w:bottom w:val="single" w:sz="4" w:space="0" w:color="000000"/>
          <w:right w:val="single" w:sz="4" w:space="0" w:color="000000"/>
        </w:pBdr>
        <w:spacing w:after="0" w:line="340" w:lineRule="atLeast"/>
        <w:ind w:right="2268"/>
        <w:jc w:val="both"/>
        <w:rPr>
          <w:rFonts w:ascii="Arial" w:eastAsia="Arial" w:hAnsi="Arial" w:cs="Arial"/>
          <w:u w:val="single"/>
        </w:rPr>
      </w:pPr>
      <w:r>
        <w:rPr>
          <w:rFonts w:ascii="Arial" w:hAnsi="Arial"/>
          <w:u w:val="single"/>
        </w:rPr>
        <w:t>Zum Hintergrund:</w:t>
      </w:r>
    </w:p>
    <w:p w:rsidR="00E75F82" w:rsidRDefault="009B4CBD">
      <w:pPr>
        <w:pBdr>
          <w:top w:val="single" w:sz="4" w:space="0" w:color="000000"/>
          <w:left w:val="single" w:sz="4" w:space="0" w:color="000000"/>
          <w:bottom w:val="single" w:sz="4" w:space="0" w:color="000000"/>
          <w:right w:val="single" w:sz="4" w:space="0" w:color="000000"/>
        </w:pBdr>
        <w:spacing w:after="0" w:line="340" w:lineRule="atLeast"/>
        <w:ind w:right="2268"/>
        <w:jc w:val="both"/>
        <w:rPr>
          <w:rFonts w:ascii="Arial" w:eastAsia="Arial" w:hAnsi="Arial" w:cs="Arial"/>
        </w:rPr>
      </w:pPr>
      <w:r>
        <w:rPr>
          <w:rFonts w:ascii="Arial" w:hAnsi="Arial"/>
        </w:rPr>
        <w:t>Gemäß § 136a Absatz 2 SGB V bestimmt der Gemeinsame Bundesausschuss (G</w:t>
      </w:r>
      <w:r w:rsidR="00FC35DF">
        <w:rPr>
          <w:rFonts w:ascii="Arial" w:hAnsi="Arial"/>
        </w:rPr>
        <w:t>-</w:t>
      </w:r>
      <w:r>
        <w:rPr>
          <w:rFonts w:ascii="Arial" w:hAnsi="Arial"/>
        </w:rPr>
        <w:t xml:space="preserve">BA) verbindliche Mindestvorgaben für die Ausstattung der stationären Einrichtungen mit dem für die Behandlung erforderlichen therapeutischen Personal in der psychiatrischen und psychosomatischen Versorgung. Die Mindestvorgaben zur Personalausstattung sollen möglichst evidenzbasiert sein und zu einer leitliniengerechten Behandlung beitragen. Der G-BA hat diese Mindestanforderungen in einer Richtlinie erstmals bis spätestens 30. September 2019 zu beschließen. Der Plenumsbeschluss vom gestrigen </w:t>
      </w:r>
      <w:r w:rsidR="00FC35DF">
        <w:rPr>
          <w:rFonts w:ascii="Arial" w:hAnsi="Arial"/>
        </w:rPr>
        <w:t>19. September 2019</w:t>
      </w:r>
      <w:r>
        <w:rPr>
          <w:rFonts w:ascii="Arial" w:hAnsi="Arial"/>
        </w:rPr>
        <w:t xml:space="preserve"> bedarf noch der Prüfung nach § 94 SGB V und tritt im Falle </w:t>
      </w:r>
      <w:r w:rsidR="00FC35DF">
        <w:rPr>
          <w:rFonts w:ascii="Arial" w:hAnsi="Arial"/>
        </w:rPr>
        <w:t>der</w:t>
      </w:r>
      <w:r>
        <w:rPr>
          <w:rFonts w:ascii="Arial" w:hAnsi="Arial"/>
        </w:rPr>
        <w:t xml:space="preserve"> Nichtbeanstandung durch das Bundesministerium für Gesundheit und anschließender Veröffentlichung im Bundesanzeiger zum 1. Januar 2020 in Kraft.</w:t>
      </w:r>
    </w:p>
    <w:p w:rsidR="00E75F82" w:rsidRDefault="00E75F82">
      <w:pPr>
        <w:spacing w:after="0" w:line="340" w:lineRule="atLeast"/>
        <w:ind w:right="2268"/>
        <w:jc w:val="both"/>
        <w:rPr>
          <w:rFonts w:ascii="Arial" w:eastAsia="Arial" w:hAnsi="Arial" w:cs="Arial"/>
        </w:rPr>
      </w:pPr>
    </w:p>
    <w:p w:rsidR="00E75F82" w:rsidRDefault="00E75F82">
      <w:pPr>
        <w:spacing w:after="0" w:line="340" w:lineRule="atLeast"/>
        <w:ind w:right="2268"/>
        <w:jc w:val="both"/>
        <w:rPr>
          <w:rFonts w:ascii="Arial" w:eastAsia="Arial" w:hAnsi="Arial" w:cs="Arial"/>
        </w:rPr>
      </w:pPr>
    </w:p>
    <w:p w:rsidR="00E75F82" w:rsidRDefault="00E75F82">
      <w:pPr>
        <w:spacing w:after="0" w:line="340" w:lineRule="atLeast"/>
        <w:ind w:right="2268"/>
        <w:jc w:val="both"/>
      </w:pPr>
      <w:bookmarkStart w:id="0" w:name="_GoBack"/>
      <w:bookmarkEnd w:id="0"/>
    </w:p>
    <w:p w:rsidR="00E75F82" w:rsidRDefault="009B4CBD">
      <w:pPr>
        <w:tabs>
          <w:tab w:val="left" w:pos="7371"/>
          <w:tab w:val="left" w:pos="7513"/>
        </w:tabs>
        <w:spacing w:line="280" w:lineRule="atLeast"/>
        <w:ind w:right="2268"/>
        <w:jc w:val="both"/>
      </w:pPr>
      <w:r>
        <w:rPr>
          <w:rFonts w:ascii="Arial" w:hAnsi="Arial"/>
          <w:b/>
          <w:bCs/>
          <w:color w:val="7F7F7F"/>
          <w:sz w:val="18"/>
          <w:szCs w:val="18"/>
          <w:u w:color="7F7F7F"/>
        </w:rPr>
        <w:t>Die Deutsche Krankenhausgesellschaft (DKG)</w:t>
      </w:r>
      <w:r>
        <w:rPr>
          <w:rFonts w:ascii="Arial" w:hAnsi="Arial"/>
          <w:color w:val="7F7F7F"/>
          <w:sz w:val="18"/>
          <w:szCs w:val="18"/>
          <w:u w:color="7F7F7F"/>
        </w:rPr>
        <w:t xml:space="preserve"> ist der Dachverband der Krankenhausträger in Deutschland. Sie vertritt die Interessen der 28 Mitglieder – 16 Landesverbände und 12 Spitzenverbände – in der Bundes- und EU-Politik und nimmt ihr gesetzlich übertragene Aufgaben wahr. Die 1.942 Krankenhäuser versorgen jährlich 19,4 Millionen stationäre Patienten und rund 20 Millionen ambulante Behandlungsfälle mit 1,2 Millionen Mitarbeitern. Bei 97 Milliarden Euro Jahresumsatz in deutschen Krankenhäusern handelt die DKG für einen maßgeblichen Wirtschaftsfaktor im Gesundheitswesen.</w:t>
      </w:r>
    </w:p>
    <w:sectPr w:rsidR="00E75F82">
      <w:headerReference w:type="default" r:id="rId7"/>
      <w:footerReference w:type="default" r:id="rId8"/>
      <w:headerReference w:type="first" r:id="rId9"/>
      <w:footerReference w:type="first" r:id="rId10"/>
      <w:pgSz w:w="11900" w:h="16840"/>
      <w:pgMar w:top="1526" w:right="276"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CC" w:rsidRDefault="009B4CBD">
      <w:pPr>
        <w:spacing w:after="0"/>
      </w:pPr>
      <w:r>
        <w:separator/>
      </w:r>
    </w:p>
  </w:endnote>
  <w:endnote w:type="continuationSeparator" w:id="0">
    <w:p w:rsidR="008F6ECC" w:rsidRDefault="009B4C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82" w:rsidRDefault="00E75F82">
    <w:pPr>
      <w:pStyle w:val="Kopf-undFuzeil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82" w:rsidRDefault="00E75F82">
    <w:pPr>
      <w:spacing w:after="0"/>
      <w:ind w:left="822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CC" w:rsidRDefault="009B4CBD">
      <w:pPr>
        <w:spacing w:after="0"/>
      </w:pPr>
      <w:r>
        <w:separator/>
      </w:r>
    </w:p>
  </w:footnote>
  <w:footnote w:type="continuationSeparator" w:id="0">
    <w:p w:rsidR="008F6ECC" w:rsidRDefault="009B4C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82" w:rsidRDefault="009B4CBD">
    <w:pPr>
      <w:pStyle w:val="Kopfzeile"/>
      <w:ind w:right="850"/>
      <w:jc w:val="center"/>
    </w:pPr>
    <w:r>
      <w:rPr>
        <w:rFonts w:ascii="Arial" w:hAnsi="Arial"/>
      </w:rPr>
      <w:fldChar w:fldCharType="begin"/>
    </w:r>
    <w:r>
      <w:rPr>
        <w:rFonts w:ascii="Arial" w:hAnsi="Arial"/>
      </w:rPr>
      <w:instrText xml:space="preserve"> PAGE </w:instrText>
    </w:r>
    <w:r>
      <w:rPr>
        <w:rFonts w:ascii="Arial" w:hAnsi="Arial"/>
      </w:rPr>
      <w:fldChar w:fldCharType="separate"/>
    </w:r>
    <w:r w:rsidR="0060600D">
      <w:rPr>
        <w:rFonts w:ascii="Arial" w:hAnsi="Arial"/>
        <w:noProof/>
      </w:rPr>
      <w:t>3</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F82" w:rsidRDefault="009B4CBD">
    <w:pPr>
      <w:pStyle w:val="Kopfzeile"/>
      <w:spacing w:after="1680"/>
    </w:pPr>
    <w:r>
      <w:rPr>
        <w:noProof/>
      </w:rPr>
      <w:drawing>
        <wp:anchor distT="152400" distB="152400" distL="152400" distR="152400" simplePos="0" relativeHeight="251658240" behindDoc="1" locked="0" layoutInCell="1" allowOverlap="1">
          <wp:simplePos x="0" y="0"/>
          <wp:positionH relativeFrom="page">
            <wp:posOffset>1270</wp:posOffset>
          </wp:positionH>
          <wp:positionV relativeFrom="page">
            <wp:posOffset>1905</wp:posOffset>
          </wp:positionV>
          <wp:extent cx="7556500" cy="10688320"/>
          <wp:effectExtent l="0" t="0" r="0" b="0"/>
          <wp:wrapNone/>
          <wp:docPr id="1073741825" name="officeArt object" descr="DKG_BP_HGF_04X.pdf"/>
          <wp:cNvGraphicFramePr/>
          <a:graphic xmlns:a="http://schemas.openxmlformats.org/drawingml/2006/main">
            <a:graphicData uri="http://schemas.openxmlformats.org/drawingml/2006/picture">
              <pic:pic xmlns:pic="http://schemas.openxmlformats.org/drawingml/2006/picture">
                <pic:nvPicPr>
                  <pic:cNvPr id="1073741825" name="DKG_BP_HGF_04X.pdf" descr="DKG_BP_HGF_04X.pdf"/>
                  <pic:cNvPicPr>
                    <a:picLocks noChangeAspect="1"/>
                  </pic:cNvPicPr>
                </pic:nvPicPr>
                <pic:blipFill>
                  <a:blip r:embed="rId1">
                    <a:extLst/>
                  </a:blip>
                  <a:stretch>
                    <a:fillRect/>
                  </a:stretch>
                </pic:blipFill>
                <pic:spPr>
                  <a:xfrm>
                    <a:off x="0" y="0"/>
                    <a:ext cx="7556500" cy="1068832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5955029</wp:posOffset>
              </wp:positionH>
              <wp:positionV relativeFrom="page">
                <wp:posOffset>7931508</wp:posOffset>
              </wp:positionV>
              <wp:extent cx="1466850" cy="2790688"/>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1466850" cy="2790688"/>
                      </a:xfrm>
                      <a:prstGeom prst="rect">
                        <a:avLst/>
                      </a:prstGeom>
                      <a:solidFill>
                        <a:srgbClr val="FFFFFF"/>
                      </a:solidFill>
                      <a:ln w="12700" cap="flat">
                        <a:noFill/>
                        <a:miter lim="400000"/>
                      </a:ln>
                      <a:effectLst/>
                    </wps:spPr>
                    <wps:txbx>
                      <w:txbxContent>
                        <w:p w:rsidR="00E75F82" w:rsidRDefault="00E75F82">
                          <w:pPr>
                            <w:pBdr>
                              <w:top w:val="single" w:sz="4" w:space="0" w:color="000000"/>
                            </w:pBdr>
                            <w:spacing w:after="0"/>
                            <w:rPr>
                              <w:rFonts w:ascii="Arial" w:hAnsi="Arial"/>
                              <w:sz w:val="14"/>
                              <w:szCs w:val="14"/>
                            </w:rPr>
                          </w:pPr>
                        </w:p>
                        <w:p w:rsidR="00E75F82" w:rsidRDefault="009B4CBD">
                          <w:pPr>
                            <w:spacing w:after="0"/>
                            <w:rPr>
                              <w:rFonts w:ascii="Arial" w:eastAsia="Arial" w:hAnsi="Arial" w:cs="Arial"/>
                              <w:color w:val="7F7F7F"/>
                              <w:sz w:val="18"/>
                              <w:szCs w:val="18"/>
                              <w:u w:color="7F7F7F"/>
                            </w:rPr>
                          </w:pPr>
                          <w:r>
                            <w:rPr>
                              <w:rFonts w:ascii="Arial" w:hAnsi="Arial"/>
                              <w:color w:val="7F7F7F"/>
                              <w:sz w:val="18"/>
                              <w:szCs w:val="18"/>
                              <w:u w:color="7F7F7F"/>
                            </w:rPr>
                            <w:t>PRESSESTELLE</w:t>
                          </w:r>
                        </w:p>
                        <w:p w:rsidR="00E75F82" w:rsidRDefault="00E75F82">
                          <w:pPr>
                            <w:spacing w:after="0"/>
                            <w:rPr>
                              <w:rFonts w:ascii="Arial" w:eastAsia="Arial" w:hAnsi="Arial" w:cs="Arial"/>
                              <w:color w:val="7F7F7F"/>
                              <w:sz w:val="8"/>
                              <w:szCs w:val="8"/>
                              <w:u w:color="7F7F7F"/>
                            </w:rPr>
                          </w:pP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 xml:space="preserve">Joachim </w:t>
                          </w:r>
                          <w:r>
                            <w:rPr>
                              <w:rFonts w:ascii="Arial" w:hAnsi="Arial"/>
                              <w:b/>
                              <w:bCs/>
                              <w:sz w:val="12"/>
                              <w:szCs w:val="12"/>
                            </w:rPr>
                            <w:t>Odenbach</w:t>
                          </w: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Telefon +49 30 39801-1020</w:t>
                          </w:r>
                        </w:p>
                        <w:p w:rsidR="00E75F82" w:rsidRDefault="00E75F82">
                          <w:pPr>
                            <w:spacing w:after="0"/>
                            <w:rPr>
                              <w:rFonts w:ascii="Arial" w:eastAsia="Arial" w:hAnsi="Arial" w:cs="Arial"/>
                              <w:color w:val="7F7F7F"/>
                              <w:sz w:val="8"/>
                              <w:szCs w:val="8"/>
                              <w:u w:color="7F7F7F"/>
                            </w:rPr>
                          </w:pP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 xml:space="preserve">Holger </w:t>
                          </w:r>
                          <w:r>
                            <w:rPr>
                              <w:rFonts w:ascii="Arial" w:hAnsi="Arial"/>
                              <w:b/>
                              <w:bCs/>
                              <w:sz w:val="12"/>
                              <w:szCs w:val="12"/>
                            </w:rPr>
                            <w:t>Mages</w:t>
                          </w: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Telefon +49 30 39801-1022</w:t>
                          </w:r>
                        </w:p>
                        <w:p w:rsidR="00E75F82" w:rsidRDefault="00E75F82">
                          <w:pPr>
                            <w:spacing w:after="0"/>
                            <w:rPr>
                              <w:rFonts w:ascii="Arial" w:eastAsia="Arial" w:hAnsi="Arial" w:cs="Arial"/>
                              <w:color w:val="7F7F7F"/>
                              <w:sz w:val="8"/>
                              <w:szCs w:val="8"/>
                              <w:u w:color="7F7F7F"/>
                            </w:rPr>
                          </w:pPr>
                        </w:p>
                        <w:p w:rsidR="00E75F82" w:rsidRDefault="009B4CBD">
                          <w:pPr>
                            <w:spacing w:after="0"/>
                            <w:rPr>
                              <w:rFonts w:ascii="Arial" w:eastAsia="Arial" w:hAnsi="Arial" w:cs="Arial"/>
                              <w:b/>
                              <w:bCs/>
                              <w:sz w:val="12"/>
                              <w:szCs w:val="12"/>
                            </w:rPr>
                          </w:pPr>
                          <w:r>
                            <w:rPr>
                              <w:rFonts w:ascii="Arial" w:hAnsi="Arial"/>
                              <w:color w:val="7F7F7F"/>
                              <w:sz w:val="12"/>
                              <w:szCs w:val="12"/>
                              <w:u w:color="7F7F7F"/>
                            </w:rPr>
                            <w:t xml:space="preserve">Dr. Jörn </w:t>
                          </w:r>
                          <w:r>
                            <w:rPr>
                              <w:rFonts w:ascii="Arial" w:hAnsi="Arial"/>
                              <w:b/>
                              <w:bCs/>
                              <w:sz w:val="12"/>
                              <w:szCs w:val="12"/>
                            </w:rPr>
                            <w:t>Wegner</w:t>
                          </w:r>
                        </w:p>
                        <w:p w:rsidR="00E75F82" w:rsidRDefault="009B4CBD">
                          <w:pPr>
                            <w:spacing w:after="0"/>
                            <w:rPr>
                              <w:rFonts w:ascii="Arial" w:eastAsia="Arial" w:hAnsi="Arial" w:cs="Arial"/>
                              <w:color w:val="7F7F7F"/>
                              <w:sz w:val="8"/>
                              <w:szCs w:val="8"/>
                              <w:u w:color="7F7F7F"/>
                            </w:rPr>
                          </w:pPr>
                          <w:r>
                            <w:rPr>
                              <w:rFonts w:ascii="Arial" w:hAnsi="Arial"/>
                              <w:color w:val="7F7F7F"/>
                              <w:sz w:val="12"/>
                              <w:szCs w:val="12"/>
                              <w:u w:color="7F7F7F"/>
                            </w:rPr>
                            <w:t>Telefon +49 30 39801-1023</w:t>
                          </w:r>
                        </w:p>
                        <w:p w:rsidR="00E75F82" w:rsidRDefault="00E75F82">
                          <w:pPr>
                            <w:spacing w:after="0"/>
                            <w:rPr>
                              <w:rFonts w:ascii="Arial" w:eastAsia="Arial" w:hAnsi="Arial" w:cs="Arial"/>
                              <w:color w:val="7F7F7F"/>
                              <w:sz w:val="8"/>
                              <w:szCs w:val="8"/>
                              <w:u w:color="7F7F7F"/>
                            </w:rPr>
                          </w:pP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 xml:space="preserve">Rike </w:t>
                          </w:r>
                          <w:r>
                            <w:rPr>
                              <w:rFonts w:ascii="Arial" w:hAnsi="Arial"/>
                              <w:b/>
                              <w:bCs/>
                              <w:sz w:val="12"/>
                              <w:szCs w:val="12"/>
                            </w:rPr>
                            <w:t>Stähler</w:t>
                          </w: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Telefon +49 30 39801-1024</w:t>
                          </w:r>
                        </w:p>
                        <w:p w:rsidR="00E75F82" w:rsidRDefault="00E75F82">
                          <w:pPr>
                            <w:spacing w:after="0"/>
                            <w:rPr>
                              <w:rFonts w:ascii="Arial" w:eastAsia="Arial" w:hAnsi="Arial" w:cs="Arial"/>
                              <w:color w:val="7F7F7F"/>
                              <w:sz w:val="8"/>
                              <w:szCs w:val="8"/>
                              <w:u w:color="7F7F7F"/>
                            </w:rPr>
                          </w:pP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SEKRETARIAT</w:t>
                          </w: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 xml:space="preserve">Stephanie </w:t>
                          </w:r>
                          <w:r>
                            <w:rPr>
                              <w:rFonts w:ascii="Arial" w:hAnsi="Arial"/>
                              <w:b/>
                              <w:bCs/>
                              <w:sz w:val="12"/>
                              <w:szCs w:val="12"/>
                            </w:rPr>
                            <w:t>Gervers</w:t>
                          </w: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Telefon +49 30 39801–1021</w:t>
                          </w: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Fax       +49 30 39801–3021</w:t>
                          </w: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E-Mail pressestelle@dkgev.de</w:t>
                          </w:r>
                        </w:p>
                        <w:p w:rsidR="00E75F82" w:rsidRDefault="00E75F82">
                          <w:pPr>
                            <w:spacing w:after="0"/>
                            <w:rPr>
                              <w:rFonts w:ascii="Arial" w:eastAsia="Arial" w:hAnsi="Arial" w:cs="Arial"/>
                              <w:color w:val="7F7F7F"/>
                              <w:sz w:val="8"/>
                              <w:szCs w:val="8"/>
                              <w:u w:color="7F7F7F"/>
                            </w:rPr>
                          </w:pP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Wegelystraße 3</w:t>
                          </w:r>
                        </w:p>
                        <w:p w:rsidR="00E75F82" w:rsidRDefault="009B4CBD">
                          <w:pPr>
                            <w:spacing w:after="0"/>
                            <w:rPr>
                              <w:rFonts w:ascii="Arial" w:eastAsia="Arial" w:hAnsi="Arial" w:cs="Arial"/>
                              <w:color w:val="7F7F7F"/>
                              <w:sz w:val="12"/>
                              <w:szCs w:val="12"/>
                              <w:u w:color="7F7F7F"/>
                            </w:rPr>
                          </w:pPr>
                          <w:r>
                            <w:rPr>
                              <w:rFonts w:ascii="Arial" w:hAnsi="Arial"/>
                              <w:color w:val="7F7F7F"/>
                              <w:sz w:val="12"/>
                              <w:szCs w:val="12"/>
                              <w:u w:color="7F7F7F"/>
                            </w:rPr>
                            <w:t>10623 Berlin</w:t>
                          </w:r>
                        </w:p>
                        <w:p w:rsidR="00E75F82" w:rsidRDefault="00E75F82">
                          <w:pPr>
                            <w:spacing w:after="0"/>
                            <w:rPr>
                              <w:rFonts w:ascii="Arial" w:eastAsia="Arial" w:hAnsi="Arial" w:cs="Arial"/>
                              <w:sz w:val="8"/>
                              <w:szCs w:val="8"/>
                            </w:rPr>
                          </w:pPr>
                        </w:p>
                        <w:p w:rsidR="00E75F82" w:rsidRDefault="00E75F82">
                          <w:pPr>
                            <w:spacing w:after="0"/>
                            <w:rPr>
                              <w:rFonts w:ascii="Arial" w:eastAsia="Arial" w:hAnsi="Arial" w:cs="Arial"/>
                              <w:sz w:val="8"/>
                              <w:szCs w:val="8"/>
                            </w:rPr>
                          </w:pPr>
                        </w:p>
                        <w:p w:rsidR="00E75F82" w:rsidRDefault="009B4CBD">
                          <w:pPr>
                            <w:spacing w:after="0"/>
                            <w:rPr>
                              <w:rFonts w:ascii="Arial" w:eastAsia="Arial" w:hAnsi="Arial" w:cs="Arial"/>
                              <w:b/>
                              <w:bCs/>
                              <w:color w:val="096D45"/>
                              <w:sz w:val="14"/>
                              <w:szCs w:val="14"/>
                              <w:u w:color="096D45"/>
                              <w:lang w:val="it-IT"/>
                            </w:rPr>
                          </w:pPr>
                          <w:proofErr w:type="gramStart"/>
                          <w:r>
                            <w:rPr>
                              <w:rFonts w:ascii="Arial" w:hAnsi="Arial"/>
                              <w:b/>
                              <w:bCs/>
                              <w:color w:val="096D45"/>
                              <w:sz w:val="14"/>
                              <w:szCs w:val="14"/>
                              <w:u w:color="096D45"/>
                              <w:lang w:val="it-IT"/>
                            </w:rPr>
                            <w:t>www.dkgev.de</w:t>
                          </w:r>
                          <w:proofErr w:type="gramEnd"/>
                        </w:p>
                        <w:p w:rsidR="00E75F82" w:rsidRDefault="009B4CBD">
                          <w:pPr>
                            <w:spacing w:after="0"/>
                            <w:rPr>
                              <w:rFonts w:ascii="Arial" w:eastAsia="Arial" w:hAnsi="Arial" w:cs="Arial"/>
                              <w:color w:val="096D45"/>
                              <w:sz w:val="14"/>
                              <w:szCs w:val="14"/>
                              <w:u w:color="096D45"/>
                            </w:rPr>
                          </w:pPr>
                          <w:r>
                            <w:rPr>
                              <w:rFonts w:ascii="Arial" w:hAnsi="Arial"/>
                              <w:color w:val="096D45"/>
                              <w:sz w:val="14"/>
                              <w:szCs w:val="14"/>
                              <w:u w:color="096D45"/>
                            </w:rPr>
                            <w:t>www.facebook.com/dkgev</w:t>
                          </w:r>
                        </w:p>
                        <w:p w:rsidR="00E75F82" w:rsidRDefault="009B4CBD">
                          <w:pPr>
                            <w:spacing w:after="0"/>
                            <w:rPr>
                              <w:rFonts w:ascii="Arial" w:eastAsia="Arial" w:hAnsi="Arial" w:cs="Arial"/>
                              <w:color w:val="096D45"/>
                              <w:sz w:val="14"/>
                              <w:szCs w:val="14"/>
                              <w:u w:color="096D45"/>
                            </w:rPr>
                          </w:pPr>
                          <w:r>
                            <w:rPr>
                              <w:rFonts w:ascii="Arial" w:hAnsi="Arial"/>
                              <w:color w:val="096D45"/>
                              <w:sz w:val="14"/>
                              <w:szCs w:val="14"/>
                              <w:u w:color="096D45"/>
                            </w:rPr>
                            <w:t>www.twitter.com/dkgev</w:t>
                          </w:r>
                        </w:p>
                        <w:p w:rsidR="00E75F82" w:rsidRDefault="009B4CBD">
                          <w:pPr>
                            <w:spacing w:after="0"/>
                            <w:rPr>
                              <w:rFonts w:ascii="Arial" w:eastAsia="Arial" w:hAnsi="Arial" w:cs="Arial"/>
                              <w:color w:val="096D45"/>
                              <w:sz w:val="14"/>
                              <w:szCs w:val="14"/>
                              <w:u w:color="096D45"/>
                            </w:rPr>
                          </w:pPr>
                          <w:r>
                            <w:rPr>
                              <w:rFonts w:ascii="Arial" w:hAnsi="Arial"/>
                              <w:color w:val="096D45"/>
                              <w:sz w:val="14"/>
                              <w:szCs w:val="14"/>
                              <w:u w:color="096D45"/>
                            </w:rPr>
                            <w:t>www.dkgev.de/rss2.php</w:t>
                          </w:r>
                        </w:p>
                        <w:p w:rsidR="00E75F82" w:rsidRDefault="009B4CBD">
                          <w:pPr>
                            <w:spacing w:after="0"/>
                          </w:pPr>
                          <w:r>
                            <w:rPr>
                              <w:rFonts w:ascii="Arial" w:hAnsi="Arial"/>
                              <w:color w:val="096D45"/>
                              <w:sz w:val="14"/>
                              <w:szCs w:val="14"/>
                              <w:u w:color="096D45"/>
                            </w:rPr>
                            <w:t>www.youtube.com/user/dkgev</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68.9pt;margin-top:624.5pt;width:115.5pt;height:219.7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pBdr>
                        <w:top w:val="single" w:color="000000" w:sz="4" w:space="0" w:shadow="0" w:frame="0"/>
                        <w:left w:val="nil"/>
                        <w:bottom w:val="nil"/>
                        <w:right w:val="nil"/>
                      </w:pBdr>
                      <w:spacing w:after="0"/>
                      <w:rPr>
                        <w:rFonts w:ascii="Arial" w:hAnsi="Arial"/>
                        <w:sz w:val="14"/>
                        <w:szCs w:val="14"/>
                      </w:rPr>
                    </w:pPr>
                    <w:r>
                      <w:rPr>
                        <w:rFonts w:ascii="Arial" w:hAnsi="Arial"/>
                        <w:sz w:val="14"/>
                        <w:szCs w:val="14"/>
                      </w:rPr>
                    </w:r>
                  </w:p>
                  <w:p>
                    <w:pPr>
                      <w:pStyle w:val="Normal.0"/>
                      <w:spacing w:after="0"/>
                      <w:rPr>
                        <w:rFonts w:ascii="Arial" w:cs="Arial" w:hAnsi="Arial" w:eastAsia="Arial"/>
                        <w:outline w:val="0"/>
                        <w:color w:val="7f7f7f"/>
                        <w:sz w:val="18"/>
                        <w:szCs w:val="18"/>
                        <w:u w:color="7f7f7f"/>
                        <w14:textFill>
                          <w14:solidFill>
                            <w14:srgbClr w14:val="7F7F7F"/>
                          </w14:solidFill>
                        </w14:textFill>
                      </w:rPr>
                    </w:pPr>
                    <w:r>
                      <w:rPr>
                        <w:rFonts w:ascii="Arial" w:hAnsi="Arial"/>
                        <w:outline w:val="0"/>
                        <w:color w:val="7f7f7f"/>
                        <w:sz w:val="18"/>
                        <w:szCs w:val="18"/>
                        <w:u w:color="7f7f7f"/>
                        <w:rtl w:val="0"/>
                        <w:lang w:val="de-DE"/>
                        <w14:textFill>
                          <w14:solidFill>
                            <w14:srgbClr w14:val="7F7F7F"/>
                          </w14:solidFill>
                        </w14:textFill>
                      </w:rPr>
                      <w:t>PRESSESTELLE</w:t>
                    </w:r>
                  </w:p>
                  <w:p>
                    <w:pPr>
                      <w:pStyle w:val="Normal.0"/>
                      <w:spacing w:after="0"/>
                      <w:rPr>
                        <w:rFonts w:ascii="Arial" w:cs="Arial" w:hAnsi="Arial" w:eastAsia="Arial"/>
                        <w:outline w:val="0"/>
                        <w:color w:val="7f7f7f"/>
                        <w:sz w:val="8"/>
                        <w:szCs w:val="8"/>
                        <w:u w:color="7f7f7f"/>
                        <w14:textFill>
                          <w14:solidFill>
                            <w14:srgbClr w14:val="7F7F7F"/>
                          </w14:solidFill>
                        </w14:textFill>
                      </w:rPr>
                    </w:pPr>
                    <w:r>
                      <w:rPr>
                        <w:rFonts w:ascii="Arial" w:cs="Arial" w:hAnsi="Arial" w:eastAsia="Arial"/>
                        <w:outline w:val="0"/>
                        <w:color w:val="7f7f7f"/>
                        <w:sz w:val="8"/>
                        <w:szCs w:val="8"/>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 xml:space="preserve">Joachim </w:t>
                    </w:r>
                    <w:r>
                      <w:rPr>
                        <w:rFonts w:ascii="Arial" w:hAnsi="Arial"/>
                        <w:b w:val="1"/>
                        <w:bCs w:val="1"/>
                        <w:sz w:val="12"/>
                        <w:szCs w:val="12"/>
                        <w:rtl w:val="0"/>
                        <w:lang w:val="de-DE"/>
                      </w:rPr>
                      <w:t>Odenbach</w:t>
                    </w:r>
                    <w:r>
                      <w:rPr>
                        <w:rFonts w:ascii="Arial" w:cs="Arial" w:hAnsi="Arial" w:eastAsia="Arial"/>
                        <w:outline w:val="0"/>
                        <w:color w:val="7f7f7f"/>
                        <w:sz w:val="12"/>
                        <w:szCs w:val="12"/>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Telefon +49 30 39801-1020</w:t>
                    </w:r>
                  </w:p>
                  <w:p>
                    <w:pPr>
                      <w:pStyle w:val="Normal.0"/>
                      <w:spacing w:after="0"/>
                      <w:rPr>
                        <w:rFonts w:ascii="Arial" w:cs="Arial" w:hAnsi="Arial" w:eastAsia="Arial"/>
                        <w:outline w:val="0"/>
                        <w:color w:val="7f7f7f"/>
                        <w:sz w:val="8"/>
                        <w:szCs w:val="8"/>
                        <w:u w:color="7f7f7f"/>
                        <w14:textFill>
                          <w14:solidFill>
                            <w14:srgbClr w14:val="7F7F7F"/>
                          </w14:solidFill>
                        </w14:textFill>
                      </w:rPr>
                    </w:pPr>
                    <w:r>
                      <w:rPr>
                        <w:rFonts w:ascii="Arial" w:cs="Arial" w:hAnsi="Arial" w:eastAsia="Arial"/>
                        <w:outline w:val="0"/>
                        <w:color w:val="7f7f7f"/>
                        <w:sz w:val="8"/>
                        <w:szCs w:val="8"/>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 xml:space="preserve">Holger </w:t>
                    </w:r>
                    <w:r>
                      <w:rPr>
                        <w:rFonts w:ascii="Arial" w:hAnsi="Arial"/>
                        <w:b w:val="1"/>
                        <w:bCs w:val="1"/>
                        <w:sz w:val="12"/>
                        <w:szCs w:val="12"/>
                        <w:rtl w:val="0"/>
                        <w:lang w:val="de-DE"/>
                      </w:rPr>
                      <w:t>Mages</w:t>
                    </w:r>
                    <w:r>
                      <w:rPr>
                        <w:rFonts w:ascii="Arial" w:cs="Arial" w:hAnsi="Arial" w:eastAsia="Arial"/>
                        <w:outline w:val="0"/>
                        <w:color w:val="7f7f7f"/>
                        <w:sz w:val="12"/>
                        <w:szCs w:val="12"/>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Telefon +49 30 39801-1022</w:t>
                    </w:r>
                  </w:p>
                  <w:p>
                    <w:pPr>
                      <w:pStyle w:val="Normal.0"/>
                      <w:spacing w:after="0"/>
                      <w:rPr>
                        <w:rFonts w:ascii="Arial" w:cs="Arial" w:hAnsi="Arial" w:eastAsia="Arial"/>
                        <w:outline w:val="0"/>
                        <w:color w:val="7f7f7f"/>
                        <w:sz w:val="8"/>
                        <w:szCs w:val="8"/>
                        <w:u w:color="7f7f7f"/>
                        <w14:textFill>
                          <w14:solidFill>
                            <w14:srgbClr w14:val="7F7F7F"/>
                          </w14:solidFill>
                        </w14:textFill>
                      </w:rPr>
                    </w:pPr>
                    <w:r>
                      <w:rPr>
                        <w:rFonts w:ascii="Arial" w:cs="Arial" w:hAnsi="Arial" w:eastAsia="Arial"/>
                        <w:outline w:val="0"/>
                        <w:color w:val="7f7f7f"/>
                        <w:sz w:val="8"/>
                        <w:szCs w:val="8"/>
                        <w:u w:color="7f7f7f"/>
                        <w14:textFill>
                          <w14:solidFill>
                            <w14:srgbClr w14:val="7F7F7F"/>
                          </w14:solidFill>
                        </w14:textFill>
                      </w:rPr>
                    </w:r>
                  </w:p>
                  <w:p>
                    <w:pPr>
                      <w:pStyle w:val="Normal.0"/>
                      <w:spacing w:after="0"/>
                      <w:rPr>
                        <w:rFonts w:ascii="Arial" w:cs="Arial" w:hAnsi="Arial" w:eastAsia="Arial"/>
                        <w:b w:val="1"/>
                        <w:bCs w:val="1"/>
                        <w:outline w:val="0"/>
                        <w:color w:val="000000"/>
                        <w:sz w:val="12"/>
                        <w:szCs w:val="12"/>
                        <w:u w:color="000000"/>
                        <w14:textFill>
                          <w14:solidFill>
                            <w14:srgbClr w14:val="000000"/>
                          </w14:solidFill>
                        </w14:textFill>
                      </w:rPr>
                    </w:pPr>
                    <w:r>
                      <w:rPr>
                        <w:rFonts w:ascii="Arial" w:hAnsi="Arial"/>
                        <w:outline w:val="0"/>
                        <w:color w:val="7f7f7f"/>
                        <w:sz w:val="12"/>
                        <w:szCs w:val="12"/>
                        <w:u w:color="7f7f7f"/>
                        <w:rtl w:val="0"/>
                        <w:lang w:val="de-DE"/>
                        <w14:textFill>
                          <w14:solidFill>
                            <w14:srgbClr w14:val="7F7F7F"/>
                          </w14:solidFill>
                        </w14:textFill>
                      </w:rPr>
                      <w:t>Dr. J</w:t>
                    </w:r>
                    <w:r>
                      <w:rPr>
                        <w:rFonts w:ascii="Arial" w:hAnsi="Arial" w:hint="default"/>
                        <w:outline w:val="0"/>
                        <w:color w:val="7f7f7f"/>
                        <w:sz w:val="12"/>
                        <w:szCs w:val="12"/>
                        <w:u w:color="7f7f7f"/>
                        <w:rtl w:val="0"/>
                        <w:lang w:val="de-DE"/>
                        <w14:textFill>
                          <w14:solidFill>
                            <w14:srgbClr w14:val="7F7F7F"/>
                          </w14:solidFill>
                        </w14:textFill>
                      </w:rPr>
                      <w:t>ö</w:t>
                    </w:r>
                    <w:r>
                      <w:rPr>
                        <w:rFonts w:ascii="Arial" w:hAnsi="Arial"/>
                        <w:outline w:val="0"/>
                        <w:color w:val="7f7f7f"/>
                        <w:sz w:val="12"/>
                        <w:szCs w:val="12"/>
                        <w:u w:color="7f7f7f"/>
                        <w:rtl w:val="0"/>
                        <w:lang w:val="de-DE"/>
                        <w14:textFill>
                          <w14:solidFill>
                            <w14:srgbClr w14:val="7F7F7F"/>
                          </w14:solidFill>
                        </w14:textFill>
                      </w:rPr>
                      <w:t xml:space="preserve">rn </w:t>
                    </w:r>
                    <w:r>
                      <w:rPr>
                        <w:rFonts w:ascii="Arial" w:hAnsi="Arial"/>
                        <w:b w:val="1"/>
                        <w:bCs w:val="1"/>
                        <w:outline w:val="0"/>
                        <w:color w:val="000000"/>
                        <w:sz w:val="12"/>
                        <w:szCs w:val="12"/>
                        <w:u w:color="000000"/>
                        <w:rtl w:val="0"/>
                        <w:lang w:val="de-DE"/>
                        <w14:textFill>
                          <w14:solidFill>
                            <w14:srgbClr w14:val="000000"/>
                          </w14:solidFill>
                        </w14:textFill>
                      </w:rPr>
                      <w:t>Wegner</w:t>
                    </w:r>
                  </w:p>
                  <w:p>
                    <w:pPr>
                      <w:pStyle w:val="Normal.0"/>
                      <w:spacing w:after="0"/>
                      <w:rPr>
                        <w:rFonts w:ascii="Arial" w:cs="Arial" w:hAnsi="Arial" w:eastAsia="Arial"/>
                        <w:outline w:val="0"/>
                        <w:color w:val="7f7f7f"/>
                        <w:sz w:val="8"/>
                        <w:szCs w:val="8"/>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Telefon +49 30 39801-1023</w:t>
                    </w:r>
                    <w:r>
                      <w:rPr>
                        <w:rFonts w:ascii="Arial" w:cs="Arial" w:hAnsi="Arial" w:eastAsia="Arial"/>
                        <w:outline w:val="0"/>
                        <w:color w:val="7f7f7f"/>
                        <w:sz w:val="8"/>
                        <w:szCs w:val="8"/>
                        <w:u w:color="7f7f7f"/>
                        <w14:textFill>
                          <w14:solidFill>
                            <w14:srgbClr w14:val="7F7F7F"/>
                          </w14:solidFill>
                        </w14:textFill>
                      </w:rPr>
                    </w:r>
                  </w:p>
                  <w:p>
                    <w:pPr>
                      <w:pStyle w:val="Normal.0"/>
                      <w:spacing w:after="0"/>
                      <w:rPr>
                        <w:rFonts w:ascii="Arial" w:cs="Arial" w:hAnsi="Arial" w:eastAsia="Arial"/>
                        <w:outline w:val="0"/>
                        <w:color w:val="7f7f7f"/>
                        <w:sz w:val="8"/>
                        <w:szCs w:val="8"/>
                        <w:u w:color="7f7f7f"/>
                        <w14:textFill>
                          <w14:solidFill>
                            <w14:srgbClr w14:val="7F7F7F"/>
                          </w14:solidFill>
                        </w14:textFill>
                      </w:rPr>
                    </w:pPr>
                    <w:r>
                      <w:rPr>
                        <w:rFonts w:ascii="Arial" w:cs="Arial" w:hAnsi="Arial" w:eastAsia="Arial"/>
                        <w:outline w:val="0"/>
                        <w:color w:val="7f7f7f"/>
                        <w:sz w:val="8"/>
                        <w:szCs w:val="8"/>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 xml:space="preserve">Rike </w:t>
                    </w:r>
                    <w:r>
                      <w:rPr>
                        <w:rFonts w:ascii="Arial" w:hAnsi="Arial"/>
                        <w:b w:val="1"/>
                        <w:bCs w:val="1"/>
                        <w:sz w:val="12"/>
                        <w:szCs w:val="12"/>
                        <w:rtl w:val="0"/>
                        <w:lang w:val="de-DE"/>
                      </w:rPr>
                      <w:t>St</w:t>
                    </w:r>
                    <w:r>
                      <w:rPr>
                        <w:rFonts w:ascii="Arial" w:hAnsi="Arial" w:hint="default"/>
                        <w:b w:val="1"/>
                        <w:bCs w:val="1"/>
                        <w:sz w:val="12"/>
                        <w:szCs w:val="12"/>
                        <w:rtl w:val="0"/>
                        <w:lang w:val="de-DE"/>
                      </w:rPr>
                      <w:t>ä</w:t>
                    </w:r>
                    <w:r>
                      <w:rPr>
                        <w:rFonts w:ascii="Arial" w:hAnsi="Arial"/>
                        <w:b w:val="1"/>
                        <w:bCs w:val="1"/>
                        <w:sz w:val="12"/>
                        <w:szCs w:val="12"/>
                        <w:rtl w:val="0"/>
                        <w:lang w:val="de-DE"/>
                      </w:rPr>
                      <w:t>hler</w:t>
                    </w:r>
                    <w:r>
                      <w:rPr>
                        <w:rFonts w:ascii="Arial" w:cs="Arial" w:hAnsi="Arial" w:eastAsia="Arial"/>
                        <w:outline w:val="0"/>
                        <w:color w:val="7f7f7f"/>
                        <w:sz w:val="12"/>
                        <w:szCs w:val="12"/>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Telefon +49 30 39801-1024</w:t>
                    </w:r>
                  </w:p>
                  <w:p>
                    <w:pPr>
                      <w:pStyle w:val="Normal.0"/>
                      <w:spacing w:after="0"/>
                      <w:rPr>
                        <w:rFonts w:ascii="Arial" w:cs="Arial" w:hAnsi="Arial" w:eastAsia="Arial"/>
                        <w:outline w:val="0"/>
                        <w:color w:val="7f7f7f"/>
                        <w:sz w:val="8"/>
                        <w:szCs w:val="8"/>
                        <w:u w:color="7f7f7f"/>
                        <w14:textFill>
                          <w14:solidFill>
                            <w14:srgbClr w14:val="7F7F7F"/>
                          </w14:solidFill>
                        </w14:textFill>
                      </w:rPr>
                    </w:pPr>
                    <w:r>
                      <w:rPr>
                        <w:rFonts w:ascii="Arial" w:cs="Arial" w:hAnsi="Arial" w:eastAsia="Arial"/>
                        <w:outline w:val="0"/>
                        <w:color w:val="7f7f7f"/>
                        <w:sz w:val="8"/>
                        <w:szCs w:val="8"/>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SEKRETARIAT</w:t>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 xml:space="preserve">Stephanie </w:t>
                    </w:r>
                    <w:r>
                      <w:rPr>
                        <w:rFonts w:ascii="Arial" w:hAnsi="Arial"/>
                        <w:b w:val="1"/>
                        <w:bCs w:val="1"/>
                        <w:sz w:val="12"/>
                        <w:szCs w:val="12"/>
                        <w:rtl w:val="0"/>
                        <w:lang w:val="de-DE"/>
                      </w:rPr>
                      <w:t>Gervers</w:t>
                    </w:r>
                    <w:r>
                      <w:rPr>
                        <w:rFonts w:ascii="Arial" w:cs="Arial" w:hAnsi="Arial" w:eastAsia="Arial"/>
                        <w:outline w:val="0"/>
                        <w:color w:val="7f7f7f"/>
                        <w:sz w:val="12"/>
                        <w:szCs w:val="12"/>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Telefon +49 30 39801</w:t>
                    </w:r>
                    <w:r>
                      <w:rPr>
                        <w:rFonts w:ascii="Arial" w:hAnsi="Arial" w:hint="default"/>
                        <w:outline w:val="0"/>
                        <w:color w:val="7f7f7f"/>
                        <w:sz w:val="12"/>
                        <w:szCs w:val="12"/>
                        <w:u w:color="7f7f7f"/>
                        <w:rtl w:val="0"/>
                        <w:lang w:val="de-DE"/>
                        <w14:textFill>
                          <w14:solidFill>
                            <w14:srgbClr w14:val="7F7F7F"/>
                          </w14:solidFill>
                        </w14:textFill>
                      </w:rPr>
                      <w:t>–</w:t>
                    </w:r>
                    <w:r>
                      <w:rPr>
                        <w:rFonts w:ascii="Arial" w:hAnsi="Arial"/>
                        <w:outline w:val="0"/>
                        <w:color w:val="7f7f7f"/>
                        <w:sz w:val="12"/>
                        <w:szCs w:val="12"/>
                        <w:u w:color="7f7f7f"/>
                        <w:rtl w:val="0"/>
                        <w:lang w:val="de-DE"/>
                        <w14:textFill>
                          <w14:solidFill>
                            <w14:srgbClr w14:val="7F7F7F"/>
                          </w14:solidFill>
                        </w14:textFill>
                      </w:rPr>
                      <w:t>1021</w:t>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Fax       +49 30 39801</w:t>
                    </w:r>
                    <w:r>
                      <w:rPr>
                        <w:rFonts w:ascii="Arial" w:hAnsi="Arial" w:hint="default"/>
                        <w:outline w:val="0"/>
                        <w:color w:val="7f7f7f"/>
                        <w:sz w:val="12"/>
                        <w:szCs w:val="12"/>
                        <w:u w:color="7f7f7f"/>
                        <w:rtl w:val="0"/>
                        <w:lang w:val="de-DE"/>
                        <w14:textFill>
                          <w14:solidFill>
                            <w14:srgbClr w14:val="7F7F7F"/>
                          </w14:solidFill>
                        </w14:textFill>
                      </w:rPr>
                      <w:t>–</w:t>
                    </w:r>
                    <w:r>
                      <w:rPr>
                        <w:rFonts w:ascii="Arial" w:hAnsi="Arial"/>
                        <w:outline w:val="0"/>
                        <w:color w:val="7f7f7f"/>
                        <w:sz w:val="12"/>
                        <w:szCs w:val="12"/>
                        <w:u w:color="7f7f7f"/>
                        <w:rtl w:val="0"/>
                        <w:lang w:val="de-DE"/>
                        <w14:textFill>
                          <w14:solidFill>
                            <w14:srgbClr w14:val="7F7F7F"/>
                          </w14:solidFill>
                        </w14:textFill>
                      </w:rPr>
                      <w:t>3021</w:t>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E-Mail pressestelle@dkgev.de</w:t>
                    </w:r>
                  </w:p>
                  <w:p>
                    <w:pPr>
                      <w:pStyle w:val="Normal.0"/>
                      <w:spacing w:after="0"/>
                      <w:rPr>
                        <w:rFonts w:ascii="Arial" w:cs="Arial" w:hAnsi="Arial" w:eastAsia="Arial"/>
                        <w:outline w:val="0"/>
                        <w:color w:val="7f7f7f"/>
                        <w:sz w:val="8"/>
                        <w:szCs w:val="8"/>
                        <w:u w:color="7f7f7f"/>
                        <w14:textFill>
                          <w14:solidFill>
                            <w14:srgbClr w14:val="7F7F7F"/>
                          </w14:solidFill>
                        </w14:textFill>
                      </w:rPr>
                    </w:pPr>
                    <w:r>
                      <w:rPr>
                        <w:rFonts w:ascii="Arial" w:cs="Arial" w:hAnsi="Arial" w:eastAsia="Arial"/>
                        <w:outline w:val="0"/>
                        <w:color w:val="7f7f7f"/>
                        <w:sz w:val="8"/>
                        <w:szCs w:val="8"/>
                        <w:u w:color="7f7f7f"/>
                        <w14:textFill>
                          <w14:solidFill>
                            <w14:srgbClr w14:val="7F7F7F"/>
                          </w14:solidFill>
                        </w14:textFill>
                      </w:rPr>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Wegelystra</w:t>
                    </w:r>
                    <w:r>
                      <w:rPr>
                        <w:rFonts w:ascii="Arial" w:hAnsi="Arial" w:hint="default"/>
                        <w:outline w:val="0"/>
                        <w:color w:val="7f7f7f"/>
                        <w:sz w:val="12"/>
                        <w:szCs w:val="12"/>
                        <w:u w:color="7f7f7f"/>
                        <w:rtl w:val="0"/>
                        <w:lang w:val="de-DE"/>
                        <w14:textFill>
                          <w14:solidFill>
                            <w14:srgbClr w14:val="7F7F7F"/>
                          </w14:solidFill>
                        </w14:textFill>
                      </w:rPr>
                      <w:t>ß</w:t>
                    </w:r>
                    <w:r>
                      <w:rPr>
                        <w:rFonts w:ascii="Arial" w:hAnsi="Arial"/>
                        <w:outline w:val="0"/>
                        <w:color w:val="7f7f7f"/>
                        <w:sz w:val="12"/>
                        <w:szCs w:val="12"/>
                        <w:u w:color="7f7f7f"/>
                        <w:rtl w:val="0"/>
                        <w:lang w:val="de-DE"/>
                        <w14:textFill>
                          <w14:solidFill>
                            <w14:srgbClr w14:val="7F7F7F"/>
                          </w14:solidFill>
                        </w14:textFill>
                      </w:rPr>
                      <w:t>e 3</w:t>
                    </w:r>
                  </w:p>
                  <w:p>
                    <w:pPr>
                      <w:pStyle w:val="Normal.0"/>
                      <w:spacing w:after="0"/>
                      <w:rPr>
                        <w:rFonts w:ascii="Arial" w:cs="Arial" w:hAnsi="Arial" w:eastAsia="Arial"/>
                        <w:outline w:val="0"/>
                        <w:color w:val="7f7f7f"/>
                        <w:sz w:val="12"/>
                        <w:szCs w:val="12"/>
                        <w:u w:color="7f7f7f"/>
                        <w14:textFill>
                          <w14:solidFill>
                            <w14:srgbClr w14:val="7F7F7F"/>
                          </w14:solidFill>
                        </w14:textFill>
                      </w:rPr>
                    </w:pPr>
                    <w:r>
                      <w:rPr>
                        <w:rFonts w:ascii="Arial" w:hAnsi="Arial"/>
                        <w:outline w:val="0"/>
                        <w:color w:val="7f7f7f"/>
                        <w:sz w:val="12"/>
                        <w:szCs w:val="12"/>
                        <w:u w:color="7f7f7f"/>
                        <w:rtl w:val="0"/>
                        <w:lang w:val="de-DE"/>
                        <w14:textFill>
                          <w14:solidFill>
                            <w14:srgbClr w14:val="7F7F7F"/>
                          </w14:solidFill>
                        </w14:textFill>
                      </w:rPr>
                      <w:t>10623 Berlin</w:t>
                    </w:r>
                  </w:p>
                  <w:p>
                    <w:pPr>
                      <w:pStyle w:val="Normal.0"/>
                      <w:spacing w:after="0"/>
                      <w:rPr>
                        <w:rFonts w:ascii="Arial" w:cs="Arial" w:hAnsi="Arial" w:eastAsia="Arial"/>
                        <w:sz w:val="8"/>
                        <w:szCs w:val="8"/>
                      </w:rPr>
                    </w:pPr>
                    <w:r>
                      <w:rPr>
                        <w:rFonts w:ascii="Arial" w:cs="Arial" w:hAnsi="Arial" w:eastAsia="Arial"/>
                        <w:sz w:val="8"/>
                        <w:szCs w:val="8"/>
                      </w:rPr>
                    </w:r>
                  </w:p>
                  <w:p>
                    <w:pPr>
                      <w:pStyle w:val="Normal.0"/>
                      <w:spacing w:after="0"/>
                      <w:rPr>
                        <w:rFonts w:ascii="Arial" w:cs="Arial" w:hAnsi="Arial" w:eastAsia="Arial"/>
                        <w:sz w:val="8"/>
                        <w:szCs w:val="8"/>
                      </w:rPr>
                    </w:pPr>
                    <w:r>
                      <w:rPr>
                        <w:rFonts w:ascii="Arial" w:cs="Arial" w:hAnsi="Arial" w:eastAsia="Arial"/>
                        <w:sz w:val="8"/>
                        <w:szCs w:val="8"/>
                      </w:rPr>
                    </w:r>
                  </w:p>
                  <w:p>
                    <w:pPr>
                      <w:pStyle w:val="Normal.0"/>
                      <w:spacing w:after="0"/>
                      <w:rPr>
                        <w:rFonts w:ascii="Arial" w:cs="Arial" w:hAnsi="Arial" w:eastAsia="Arial"/>
                        <w:b w:val="1"/>
                        <w:bCs w:val="1"/>
                        <w:outline w:val="0"/>
                        <w:color w:val="096d45"/>
                        <w:sz w:val="14"/>
                        <w:szCs w:val="14"/>
                        <w:u w:color="096d45"/>
                        <w:lang w:val="it-IT"/>
                        <w14:textFill>
                          <w14:solidFill>
                            <w14:srgbClr w14:val="096D45"/>
                          </w14:solidFill>
                        </w14:textFill>
                      </w:rPr>
                    </w:pPr>
                    <w:r>
                      <w:rPr>
                        <w:rFonts w:ascii="Arial" w:hAnsi="Arial"/>
                        <w:b w:val="1"/>
                        <w:bCs w:val="1"/>
                        <w:outline w:val="0"/>
                        <w:color w:val="096d45"/>
                        <w:sz w:val="14"/>
                        <w:szCs w:val="14"/>
                        <w:u w:color="096d45"/>
                        <w:rtl w:val="0"/>
                        <w:lang w:val="it-IT"/>
                        <w14:textFill>
                          <w14:solidFill>
                            <w14:srgbClr w14:val="096D45"/>
                          </w14:solidFill>
                        </w14:textFill>
                      </w:rPr>
                      <w:t>www.dkgev.de</w:t>
                    </w:r>
                  </w:p>
                  <w:p>
                    <w:pPr>
                      <w:pStyle w:val="Normal.0"/>
                      <w:spacing w:after="0"/>
                      <w:rPr>
                        <w:rFonts w:ascii="Arial" w:cs="Arial" w:hAnsi="Arial" w:eastAsia="Arial"/>
                        <w:outline w:val="0"/>
                        <w:color w:val="096d45"/>
                        <w:sz w:val="14"/>
                        <w:szCs w:val="14"/>
                        <w:u w:color="096d45"/>
                        <w14:textFill>
                          <w14:solidFill>
                            <w14:srgbClr w14:val="096D45"/>
                          </w14:solidFill>
                        </w14:textFill>
                      </w:rPr>
                    </w:pPr>
                    <w:r>
                      <w:rPr>
                        <w:rFonts w:ascii="Arial" w:hAnsi="Arial"/>
                        <w:outline w:val="0"/>
                        <w:color w:val="096d45"/>
                        <w:sz w:val="14"/>
                        <w:szCs w:val="14"/>
                        <w:u w:color="096d45"/>
                        <w:rtl w:val="0"/>
                        <w:lang w:val="de-DE"/>
                        <w14:textFill>
                          <w14:solidFill>
                            <w14:srgbClr w14:val="096D45"/>
                          </w14:solidFill>
                        </w14:textFill>
                      </w:rPr>
                      <w:t>www.facebook.com/dkgev</w:t>
                    </w:r>
                  </w:p>
                  <w:p>
                    <w:pPr>
                      <w:pStyle w:val="Normal.0"/>
                      <w:spacing w:after="0"/>
                      <w:rPr>
                        <w:rFonts w:ascii="Arial" w:cs="Arial" w:hAnsi="Arial" w:eastAsia="Arial"/>
                        <w:outline w:val="0"/>
                        <w:color w:val="096d45"/>
                        <w:sz w:val="14"/>
                        <w:szCs w:val="14"/>
                        <w:u w:color="096d45"/>
                        <w14:textFill>
                          <w14:solidFill>
                            <w14:srgbClr w14:val="096D45"/>
                          </w14:solidFill>
                        </w14:textFill>
                      </w:rPr>
                    </w:pPr>
                    <w:r>
                      <w:rPr>
                        <w:rFonts w:ascii="Arial" w:hAnsi="Arial"/>
                        <w:outline w:val="0"/>
                        <w:color w:val="096d45"/>
                        <w:sz w:val="14"/>
                        <w:szCs w:val="14"/>
                        <w:u w:color="096d45"/>
                        <w:rtl w:val="0"/>
                        <w:lang w:val="de-DE"/>
                        <w14:textFill>
                          <w14:solidFill>
                            <w14:srgbClr w14:val="096D45"/>
                          </w14:solidFill>
                        </w14:textFill>
                      </w:rPr>
                      <w:t>www.twitter.com/dkgev</w:t>
                    </w:r>
                  </w:p>
                  <w:p>
                    <w:pPr>
                      <w:pStyle w:val="Normal.0"/>
                      <w:spacing w:after="0"/>
                      <w:rPr>
                        <w:rFonts w:ascii="Arial" w:cs="Arial" w:hAnsi="Arial" w:eastAsia="Arial"/>
                        <w:outline w:val="0"/>
                        <w:color w:val="096d45"/>
                        <w:sz w:val="14"/>
                        <w:szCs w:val="14"/>
                        <w:u w:color="096d45"/>
                        <w14:textFill>
                          <w14:solidFill>
                            <w14:srgbClr w14:val="096D45"/>
                          </w14:solidFill>
                        </w14:textFill>
                      </w:rPr>
                    </w:pPr>
                    <w:r>
                      <w:rPr>
                        <w:rFonts w:ascii="Arial" w:hAnsi="Arial"/>
                        <w:outline w:val="0"/>
                        <w:color w:val="096d45"/>
                        <w:sz w:val="14"/>
                        <w:szCs w:val="14"/>
                        <w:u w:color="096d45"/>
                        <w:rtl w:val="0"/>
                        <w:lang w:val="de-DE"/>
                        <w14:textFill>
                          <w14:solidFill>
                            <w14:srgbClr w14:val="096D45"/>
                          </w14:solidFill>
                        </w14:textFill>
                      </w:rPr>
                      <w:t>www.dkgev.de/rss2.php</w:t>
                    </w:r>
                  </w:p>
                  <w:p>
                    <w:pPr>
                      <w:pStyle w:val="Normal.0"/>
                      <w:spacing w:after="0"/>
                    </w:pPr>
                    <w:r>
                      <w:rPr>
                        <w:rFonts w:ascii="Arial" w:hAnsi="Arial"/>
                        <w:outline w:val="0"/>
                        <w:color w:val="096d45"/>
                        <w:sz w:val="14"/>
                        <w:szCs w:val="14"/>
                        <w:u w:color="096d45"/>
                        <w:rtl w:val="0"/>
                        <w:lang w:val="de-DE"/>
                        <w14:textFill>
                          <w14:solidFill>
                            <w14:srgbClr w14:val="096D45"/>
                          </w14:solidFill>
                        </w14:textFill>
                      </w:rPr>
                      <w:t>www.youtube.com/user/dkgev</w:t>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5F82"/>
    <w:rsid w:val="00116285"/>
    <w:rsid w:val="00435B6D"/>
    <w:rsid w:val="00473E77"/>
    <w:rsid w:val="005E557F"/>
    <w:rsid w:val="0060600D"/>
    <w:rsid w:val="007858DE"/>
    <w:rsid w:val="00827AB6"/>
    <w:rsid w:val="00883411"/>
    <w:rsid w:val="008F6ECC"/>
    <w:rsid w:val="009B4CBD"/>
    <w:rsid w:val="009F523A"/>
    <w:rsid w:val="00B90BA3"/>
    <w:rsid w:val="00E27998"/>
    <w:rsid w:val="00E75F82"/>
    <w:rsid w:val="00EE42B2"/>
    <w:rsid w:val="00FC35DF"/>
    <w:rsid w:val="00FD5834"/>
    <w:rsid w:val="00FE3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11628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285"/>
    <w:rPr>
      <w:rFonts w:ascii="Tahoma" w:eastAsia="Cambri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11628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285"/>
    <w:rPr>
      <w:rFonts w:ascii="Tahoma" w:eastAsia="Cambri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Landeskrankenhaus</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GAß, Dr. Gerald</dc:creator>
  <cp:lastModifiedBy>Gervers, Stephanie</cp:lastModifiedBy>
  <cp:revision>5</cp:revision>
  <cp:lastPrinted>2019-09-20T08:00:00Z</cp:lastPrinted>
  <dcterms:created xsi:type="dcterms:W3CDTF">2019-09-20T07:38:00Z</dcterms:created>
  <dcterms:modified xsi:type="dcterms:W3CDTF">2019-09-20T08:01:00Z</dcterms:modified>
</cp:coreProperties>
</file>