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3633A333"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14:paraId="1C0A40A2" w14:textId="3633A333"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14:paraId="07D5E2FD" w14:textId="64EFDBB1" w:rsidR="007B64CB" w:rsidRDefault="00B67EBE" w:rsidP="006F313E">
      <w:pPr>
        <w:jc w:val="center"/>
      </w:pPr>
      <w:r>
        <w:rPr>
          <w:noProof/>
          <w:lang w:eastAsia="de-DE"/>
        </w:rPr>
        <mc:AlternateContent>
          <mc:Choice Requires="wps">
            <w:drawing>
              <wp:anchor distT="0" distB="0" distL="114300" distR="114300" simplePos="0" relativeHeight="251680768" behindDoc="0" locked="0" layoutInCell="1" allowOverlap="1" wp14:anchorId="09963EAF" wp14:editId="5CC5C622">
                <wp:simplePos x="0" y="0"/>
                <wp:positionH relativeFrom="margin">
                  <wp:posOffset>-97228</wp:posOffset>
                </wp:positionH>
                <wp:positionV relativeFrom="paragraph">
                  <wp:posOffset>991696</wp:posOffset>
                </wp:positionV>
                <wp:extent cx="5749537" cy="795020"/>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5749537" cy="795020"/>
                        </a:xfrm>
                        <a:prstGeom prst="rect">
                          <a:avLst/>
                        </a:prstGeom>
                        <a:noFill/>
                        <a:ln w="6350">
                          <a:noFill/>
                        </a:ln>
                      </wps:spPr>
                      <wps:txbx>
                        <w:txbxContent>
                          <w:p w14:paraId="730097A2" w14:textId="12F9837C" w:rsidR="00AE6926" w:rsidRPr="009D283F" w:rsidRDefault="009E5654" w:rsidP="00787BA2">
                            <w:pPr>
                              <w:spacing w:line="480" w:lineRule="exact"/>
                              <w:rPr>
                                <w:rFonts w:ascii="Fira Sans" w:hAnsi="Fira Sans"/>
                                <w:b/>
                                <w:spacing w:val="-20"/>
                                <w:sz w:val="40"/>
                                <w:szCs w:val="40"/>
                              </w:rPr>
                            </w:pPr>
                            <w:r w:rsidRPr="009D283F">
                              <w:rPr>
                                <w:rFonts w:ascii="Fira Sans" w:hAnsi="Fira Sans"/>
                                <w:b/>
                                <w:spacing w:val="-20"/>
                                <w:sz w:val="40"/>
                                <w:szCs w:val="40"/>
                              </w:rPr>
                              <w:t xml:space="preserve">Bundesgesundheitsminister Spahn eröffnet </w:t>
                            </w:r>
                            <w:r w:rsidR="00684025">
                              <w:rPr>
                                <w:rFonts w:ascii="Fira Sans" w:hAnsi="Fira Sans"/>
                                <w:b/>
                                <w:spacing w:val="-20"/>
                                <w:sz w:val="40"/>
                                <w:szCs w:val="40"/>
                              </w:rPr>
                              <w:t xml:space="preserve"> </w:t>
                            </w:r>
                            <w:r w:rsidR="00B67EBE">
                              <w:rPr>
                                <w:rFonts w:ascii="Fira Sans" w:hAnsi="Fira Sans"/>
                                <w:b/>
                                <w:spacing w:val="-20"/>
                                <w:sz w:val="40"/>
                                <w:szCs w:val="40"/>
                              </w:rPr>
                              <w:t>Deutschen Krankenhaustag</w:t>
                            </w:r>
                            <w:r w:rsidR="00684025">
                              <w:rPr>
                                <w:rFonts w:ascii="Fira Sans" w:hAnsi="Fira Sans"/>
                                <w:b/>
                                <w:spacing w:val="-20"/>
                                <w:sz w:val="40"/>
                                <w:szCs w:val="40"/>
                              </w:rPr>
                              <w:t xml:space="preserve"> – vier Tage </w:t>
                            </w:r>
                            <w:r w:rsidR="00B67EBE">
                              <w:rPr>
                                <w:rFonts w:ascii="Fira Sans" w:hAnsi="Fira Sans"/>
                                <w:b/>
                                <w:spacing w:val="-20"/>
                                <w:sz w:val="40"/>
                                <w:szCs w:val="40"/>
                              </w:rPr>
                              <w:t>mit v</w:t>
                            </w:r>
                            <w:r w:rsidR="00D951E3">
                              <w:rPr>
                                <w:rFonts w:ascii="Fira Sans" w:hAnsi="Fira Sans"/>
                                <w:b/>
                                <w:spacing w:val="-20"/>
                                <w:sz w:val="40"/>
                                <w:szCs w:val="40"/>
                              </w:rPr>
                              <w:t>ielen weiteren Themen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7.65pt;margin-top:78.1pt;width:452.7pt;height:6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" filled="f" stroked="f" strokeweight=".5pt">
                <v:textbox>
                  <w:txbxContent>
                    <w:p w14:paraId="730097A2" w14:textId="12F9837C" w:rsidR="00AE6926" w:rsidRPr="009D283F" w:rsidRDefault="009E5654" w:rsidP="00787BA2">
                      <w:pPr>
                        <w:spacing w:line="480" w:lineRule="exact"/>
                        <w:rPr>
                          <w:rFonts w:ascii="Fira Sans" w:hAnsi="Fira Sans"/>
                          <w:b/>
                          <w:spacing w:val="-20"/>
                          <w:sz w:val="40"/>
                          <w:szCs w:val="40"/>
                        </w:rPr>
                      </w:pPr>
                      <w:r w:rsidRPr="009D283F">
                        <w:rPr>
                          <w:rFonts w:ascii="Fira Sans" w:hAnsi="Fira Sans"/>
                          <w:b/>
                          <w:spacing w:val="-20"/>
                          <w:sz w:val="40"/>
                          <w:szCs w:val="40"/>
                        </w:rPr>
                        <w:t xml:space="preserve">Bundesgesundheitsminister Spahn eröffnet </w:t>
                      </w:r>
                      <w:r w:rsidR="00684025">
                        <w:rPr>
                          <w:rFonts w:ascii="Fira Sans" w:hAnsi="Fira Sans"/>
                          <w:b/>
                          <w:spacing w:val="-20"/>
                          <w:sz w:val="40"/>
                          <w:szCs w:val="40"/>
                        </w:rPr>
                        <w:t xml:space="preserve"> </w:t>
                      </w:r>
                      <w:r w:rsidR="00B67EBE">
                        <w:rPr>
                          <w:rFonts w:ascii="Fira Sans" w:hAnsi="Fira Sans"/>
                          <w:b/>
                          <w:spacing w:val="-20"/>
                          <w:sz w:val="40"/>
                          <w:szCs w:val="40"/>
                        </w:rPr>
                        <w:t>Deutschen Krankenhaustag</w:t>
                      </w:r>
                      <w:r w:rsidR="00684025">
                        <w:rPr>
                          <w:rFonts w:ascii="Fira Sans" w:hAnsi="Fira Sans"/>
                          <w:b/>
                          <w:spacing w:val="-20"/>
                          <w:sz w:val="40"/>
                          <w:szCs w:val="40"/>
                        </w:rPr>
                        <w:t xml:space="preserve"> – vier Tage </w:t>
                      </w:r>
                      <w:r w:rsidR="00B67EBE">
                        <w:rPr>
                          <w:rFonts w:ascii="Fira Sans" w:hAnsi="Fira Sans"/>
                          <w:b/>
                          <w:spacing w:val="-20"/>
                          <w:sz w:val="40"/>
                          <w:szCs w:val="40"/>
                        </w:rPr>
                        <w:t>mit v</w:t>
                      </w:r>
                      <w:r w:rsidR="00D951E3">
                        <w:rPr>
                          <w:rFonts w:ascii="Fira Sans" w:hAnsi="Fira Sans"/>
                          <w:b/>
                          <w:spacing w:val="-20"/>
                          <w:sz w:val="40"/>
                          <w:szCs w:val="40"/>
                        </w:rPr>
                        <w:t>ielen weiteren Themen</w:t>
                      </w:r>
                    </w:p>
                  </w:txbxContent>
                </v:textbox>
                <w10:wrap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60CC01DF">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3DF1341D" w:rsidR="00AC1190" w:rsidRPr="00AC1190" w:rsidRDefault="00D951E3"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" filled="f" stroked="f" strokeweight=".5pt">
                <v:textbox>
                  <w:txbxContent>
                    <w:p w14:paraId="03D4F53A" w14:textId="3DF1341D" w:rsidR="00AC1190" w:rsidRPr="00AC1190" w:rsidRDefault="00D951E3"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v:textbox>
                <w10:wrap anchorx="margin"/>
              </v:shape>
            </w:pict>
          </mc:Fallback>
        </mc:AlternateContent>
      </w:r>
      <w:r w:rsidR="00EF129B">
        <w:rPr>
          <w:noProof/>
          <w:lang w:eastAsia="de-DE"/>
        </w:rPr>
        <mc:AlternateContent>
          <mc:Choice Requires="wps">
            <w:drawing>
              <wp:anchor distT="45720" distB="45720" distL="114300" distR="114300" simplePos="0" relativeHeight="251667456" behindDoc="0" locked="0" layoutInCell="1" allowOverlap="1" wp14:anchorId="01992204" wp14:editId="4F773D1B">
                <wp:simplePos x="0" y="0"/>
                <wp:positionH relativeFrom="margin">
                  <wp:posOffset>3810</wp:posOffset>
                </wp:positionH>
                <wp:positionV relativeFrom="paragraph">
                  <wp:posOffset>1830705</wp:posOffset>
                </wp:positionV>
                <wp:extent cx="4690745" cy="5483225"/>
                <wp:effectExtent l="0" t="0" r="8255"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4">
                        <w:txbxContent>
                          <w:p w14:paraId="48EEACEB" w14:textId="216BEF85" w:rsidR="002804ED" w:rsidRDefault="004425E7" w:rsidP="007F18AB">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29</w:t>
                            </w:r>
                            <w:r w:rsidR="00D951E3">
                              <w:rPr>
                                <w:rFonts w:asciiTheme="majorHAnsi" w:hAnsiTheme="majorHAnsi" w:cstheme="majorHAnsi"/>
                                <w:sz w:val="20"/>
                                <w:szCs w:val="20"/>
                              </w:rPr>
                              <w:t>. August 2019</w:t>
                            </w:r>
                            <w:r w:rsidR="005D6E5C" w:rsidRPr="00EF129B">
                              <w:rPr>
                                <w:rFonts w:asciiTheme="majorHAnsi" w:hAnsiTheme="majorHAnsi" w:cstheme="majorHAnsi"/>
                                <w:sz w:val="20"/>
                                <w:szCs w:val="20"/>
                              </w:rPr>
                              <w:t xml:space="preserve"> – </w:t>
                            </w:r>
                            <w:r w:rsidR="009E5654" w:rsidRPr="009E5654">
                              <w:rPr>
                                <w:rFonts w:asciiTheme="majorHAnsi" w:hAnsiTheme="majorHAnsi" w:cstheme="majorHAnsi"/>
                                <w:sz w:val="20"/>
                                <w:szCs w:val="20"/>
                              </w:rPr>
                              <w:t xml:space="preserve">Der Deutsche Krankenhaustag </w:t>
                            </w:r>
                            <w:r w:rsidR="008F3797">
                              <w:rPr>
                                <w:rFonts w:asciiTheme="majorHAnsi" w:hAnsiTheme="majorHAnsi" w:cstheme="majorHAnsi"/>
                                <w:sz w:val="20"/>
                                <w:szCs w:val="20"/>
                              </w:rPr>
                              <w:t>wird</w:t>
                            </w:r>
                            <w:r w:rsidR="009E5654" w:rsidRPr="009E5654">
                              <w:rPr>
                                <w:rFonts w:asciiTheme="majorHAnsi" w:hAnsiTheme="majorHAnsi" w:cstheme="majorHAnsi"/>
                                <w:sz w:val="20"/>
                                <w:szCs w:val="20"/>
                              </w:rPr>
                              <w:t xml:space="preserve"> sich auch in diesem Jahr </w:t>
                            </w:r>
                            <w:r w:rsidR="008F3797">
                              <w:rPr>
                                <w:rFonts w:asciiTheme="majorHAnsi" w:hAnsiTheme="majorHAnsi" w:cstheme="majorHAnsi"/>
                                <w:sz w:val="20"/>
                                <w:szCs w:val="20"/>
                              </w:rPr>
                              <w:t xml:space="preserve">das ganze Spektrum </w:t>
                            </w:r>
                            <w:r w:rsidR="008F3797" w:rsidRPr="009E5654">
                              <w:rPr>
                                <w:rFonts w:asciiTheme="majorHAnsi" w:hAnsiTheme="majorHAnsi" w:cstheme="majorHAnsi"/>
                                <w:sz w:val="20"/>
                                <w:szCs w:val="20"/>
                              </w:rPr>
                              <w:t>gesundheits- und krankenhauspolitischer Themen</w:t>
                            </w:r>
                            <w:r w:rsidR="00AC4131">
                              <w:rPr>
                                <w:rFonts w:asciiTheme="majorHAnsi" w:hAnsiTheme="majorHAnsi" w:cstheme="majorHAnsi"/>
                                <w:sz w:val="20"/>
                                <w:szCs w:val="20"/>
                              </w:rPr>
                              <w:t xml:space="preserve"> </w:t>
                            </w:r>
                            <w:r w:rsidR="008F3797">
                              <w:rPr>
                                <w:rFonts w:asciiTheme="majorHAnsi" w:hAnsiTheme="majorHAnsi" w:cstheme="majorHAnsi"/>
                                <w:sz w:val="20"/>
                                <w:szCs w:val="20"/>
                              </w:rPr>
                              <w:t xml:space="preserve">vornehmen. </w:t>
                            </w:r>
                            <w:r w:rsidR="00D951E3">
                              <w:rPr>
                                <w:rFonts w:asciiTheme="majorHAnsi" w:hAnsiTheme="majorHAnsi" w:cstheme="majorHAnsi"/>
                                <w:sz w:val="20"/>
                                <w:szCs w:val="20"/>
                              </w:rPr>
                              <w:t xml:space="preserve">Der Kongress </w:t>
                            </w:r>
                            <w:r w:rsidR="009E5654" w:rsidRPr="009E5654">
                              <w:rPr>
                                <w:rFonts w:asciiTheme="majorHAnsi" w:hAnsiTheme="majorHAnsi" w:cstheme="majorHAnsi"/>
                                <w:sz w:val="20"/>
                                <w:szCs w:val="20"/>
                              </w:rPr>
                              <w:t xml:space="preserve">bietet Gelegenheit, die </w:t>
                            </w:r>
                            <w:r w:rsidR="00D951E3">
                              <w:rPr>
                                <w:rFonts w:asciiTheme="majorHAnsi" w:hAnsiTheme="majorHAnsi" w:cstheme="majorHAnsi"/>
                                <w:sz w:val="20"/>
                                <w:szCs w:val="20"/>
                              </w:rPr>
                              <w:t>aktuelle Gesetzgebung</w:t>
                            </w:r>
                            <w:r w:rsidR="009E5654" w:rsidRPr="009E5654">
                              <w:rPr>
                                <w:rFonts w:asciiTheme="majorHAnsi" w:hAnsiTheme="majorHAnsi" w:cstheme="majorHAnsi"/>
                                <w:sz w:val="20"/>
                                <w:szCs w:val="20"/>
                              </w:rPr>
                              <w:t xml:space="preserve"> zu diskutieren und neueste Trends in der Klinikbranche kennenzulernen. Doch auf welche gesetzgeberischen Vorgaben muss sich der stationäre</w:t>
                            </w:r>
                            <w:r w:rsidR="00516BB0">
                              <w:rPr>
                                <w:rFonts w:asciiTheme="majorHAnsi" w:hAnsiTheme="majorHAnsi" w:cstheme="majorHAnsi"/>
                                <w:sz w:val="20"/>
                                <w:szCs w:val="20"/>
                              </w:rPr>
                              <w:t xml:space="preserve"> Sektor konkret einstellen? Wie </w:t>
                            </w:r>
                            <w:r w:rsidR="009E5654" w:rsidRPr="009E5654">
                              <w:rPr>
                                <w:rFonts w:asciiTheme="majorHAnsi" w:hAnsiTheme="majorHAnsi" w:cstheme="majorHAnsi"/>
                                <w:sz w:val="20"/>
                                <w:szCs w:val="20"/>
                              </w:rPr>
                              <w:t xml:space="preserve">geht es </w:t>
                            </w:r>
                            <w:r w:rsidR="00E72E1D">
                              <w:rPr>
                                <w:rFonts w:asciiTheme="majorHAnsi" w:hAnsiTheme="majorHAnsi" w:cstheme="majorHAnsi"/>
                                <w:sz w:val="20"/>
                                <w:szCs w:val="20"/>
                              </w:rPr>
                              <w:t>bei der</w:t>
                            </w:r>
                            <w:r w:rsidR="009E5654" w:rsidRPr="009E5654">
                              <w:rPr>
                                <w:rFonts w:asciiTheme="majorHAnsi" w:hAnsiTheme="majorHAnsi" w:cstheme="majorHAnsi"/>
                                <w:sz w:val="20"/>
                                <w:szCs w:val="20"/>
                              </w:rPr>
                              <w:t xml:space="preserve"> </w:t>
                            </w:r>
                            <w:r w:rsidR="00E72E1D">
                              <w:rPr>
                                <w:rFonts w:asciiTheme="majorHAnsi" w:hAnsiTheme="majorHAnsi" w:cstheme="majorHAnsi"/>
                                <w:sz w:val="20"/>
                                <w:szCs w:val="20"/>
                              </w:rPr>
                              <w:t>Reform der ambulanten Notfallversorgung</w:t>
                            </w:r>
                            <w:r w:rsidR="009E5654" w:rsidRPr="009E5654">
                              <w:rPr>
                                <w:rFonts w:asciiTheme="majorHAnsi" w:hAnsiTheme="majorHAnsi" w:cstheme="majorHAnsi"/>
                                <w:sz w:val="20"/>
                                <w:szCs w:val="20"/>
                              </w:rPr>
                              <w:t xml:space="preserve">, </w:t>
                            </w:r>
                            <w:r w:rsidR="00E72E1D">
                              <w:rPr>
                                <w:rFonts w:asciiTheme="majorHAnsi" w:hAnsiTheme="majorHAnsi" w:cstheme="majorHAnsi"/>
                                <w:sz w:val="20"/>
                                <w:szCs w:val="20"/>
                              </w:rPr>
                              <w:t xml:space="preserve">beim MDK-Reformgesetz oder dem </w:t>
                            </w:r>
                            <w:r w:rsidR="00684025">
                              <w:rPr>
                                <w:rFonts w:asciiTheme="majorHAnsi" w:hAnsiTheme="majorHAnsi" w:cstheme="majorHAnsi"/>
                                <w:sz w:val="20"/>
                                <w:szCs w:val="20"/>
                              </w:rPr>
                              <w:t xml:space="preserve">zu entwickelnden </w:t>
                            </w:r>
                            <w:r w:rsidR="00E72E1D" w:rsidRPr="00E72E1D">
                              <w:rPr>
                                <w:rFonts w:asciiTheme="majorHAnsi" w:hAnsiTheme="majorHAnsi" w:cstheme="majorHAnsi"/>
                                <w:sz w:val="20"/>
                                <w:szCs w:val="20"/>
                              </w:rPr>
                              <w:t>Pflegepersonalbemessungsinstrument</w:t>
                            </w:r>
                            <w:r w:rsidR="009E5654" w:rsidRPr="009E5654">
                              <w:rPr>
                                <w:rFonts w:asciiTheme="majorHAnsi" w:hAnsiTheme="majorHAnsi" w:cstheme="majorHAnsi"/>
                                <w:sz w:val="20"/>
                                <w:szCs w:val="20"/>
                              </w:rPr>
                              <w:t xml:space="preserve"> weiter? </w:t>
                            </w:r>
                            <w:r w:rsidR="00E72E1D">
                              <w:rPr>
                                <w:rFonts w:asciiTheme="majorHAnsi" w:hAnsiTheme="majorHAnsi" w:cstheme="majorHAnsi"/>
                                <w:sz w:val="20"/>
                                <w:szCs w:val="20"/>
                              </w:rPr>
                              <w:t>W</w:t>
                            </w:r>
                            <w:r w:rsidR="009E5654" w:rsidRPr="009E5654">
                              <w:rPr>
                                <w:rFonts w:asciiTheme="majorHAnsi" w:hAnsiTheme="majorHAnsi" w:cstheme="majorHAnsi"/>
                                <w:sz w:val="20"/>
                                <w:szCs w:val="20"/>
                              </w:rPr>
                              <w:t xml:space="preserve">ie </w:t>
                            </w:r>
                            <w:r w:rsidR="00E72E1D">
                              <w:rPr>
                                <w:rFonts w:asciiTheme="majorHAnsi" w:hAnsiTheme="majorHAnsi" w:cstheme="majorHAnsi"/>
                                <w:sz w:val="20"/>
                                <w:szCs w:val="20"/>
                              </w:rPr>
                              <w:t>ist</w:t>
                            </w:r>
                            <w:r w:rsidR="009E5654" w:rsidRPr="009E5654">
                              <w:rPr>
                                <w:rFonts w:asciiTheme="majorHAnsi" w:hAnsiTheme="majorHAnsi" w:cstheme="majorHAnsi"/>
                                <w:sz w:val="20"/>
                                <w:szCs w:val="20"/>
                              </w:rPr>
                              <w:t xml:space="preserve"> der </w:t>
                            </w:r>
                            <w:r w:rsidR="00E72E1D">
                              <w:rPr>
                                <w:rFonts w:asciiTheme="majorHAnsi" w:hAnsiTheme="majorHAnsi" w:cstheme="majorHAnsi"/>
                                <w:sz w:val="20"/>
                                <w:szCs w:val="20"/>
                              </w:rPr>
                              <w:t>Stand bei der elektronischen Patientenakte? Und w</w:t>
                            </w:r>
                            <w:r w:rsidR="009E5654" w:rsidRPr="009E5654">
                              <w:rPr>
                                <w:rFonts w:asciiTheme="majorHAnsi" w:hAnsiTheme="majorHAnsi" w:cstheme="majorHAnsi"/>
                                <w:sz w:val="20"/>
                                <w:szCs w:val="20"/>
                              </w:rPr>
                              <w:t>as können die Kliniken tun, um sich bei der K</w:t>
                            </w:r>
                            <w:r w:rsidR="00E72E1D">
                              <w:rPr>
                                <w:rFonts w:asciiTheme="majorHAnsi" w:hAnsiTheme="majorHAnsi" w:cstheme="majorHAnsi"/>
                                <w:sz w:val="20"/>
                                <w:szCs w:val="20"/>
                              </w:rPr>
                              <w:t>risenk</w:t>
                            </w:r>
                            <w:r w:rsidR="009E5654" w:rsidRPr="009E5654">
                              <w:rPr>
                                <w:rFonts w:asciiTheme="majorHAnsi" w:hAnsiTheme="majorHAnsi" w:cstheme="majorHAnsi"/>
                                <w:sz w:val="20"/>
                                <w:szCs w:val="20"/>
                              </w:rPr>
                              <w:t>ommunikation optimal aufzustellen?</w:t>
                            </w:r>
                          </w:p>
                          <w:p w14:paraId="7171FA81" w14:textId="77777777" w:rsidR="00196060" w:rsidRPr="009E5654" w:rsidRDefault="00196060" w:rsidP="008F3797">
                            <w:pPr>
                              <w:pStyle w:val="EinfAbs"/>
                              <w:spacing w:line="264" w:lineRule="auto"/>
                              <w:jc w:val="both"/>
                              <w:rPr>
                                <w:rFonts w:asciiTheme="majorHAnsi" w:hAnsiTheme="majorHAnsi" w:cstheme="majorHAnsi"/>
                                <w:sz w:val="20"/>
                                <w:szCs w:val="20"/>
                              </w:rPr>
                            </w:pPr>
                          </w:p>
                          <w:p w14:paraId="4814F58D" w14:textId="599261F4" w:rsidR="009E5654" w:rsidRDefault="00C47F85" w:rsidP="009E5654">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Klinikvertreter, </w:t>
                            </w:r>
                            <w:r w:rsidR="009E5654" w:rsidRPr="009E5654">
                              <w:rPr>
                                <w:rFonts w:asciiTheme="majorHAnsi" w:hAnsiTheme="majorHAnsi" w:cstheme="majorHAnsi"/>
                                <w:sz w:val="20"/>
                                <w:szCs w:val="20"/>
                              </w:rPr>
                              <w:t xml:space="preserve">Bundespolitik </w:t>
                            </w:r>
                            <w:r>
                              <w:rPr>
                                <w:rFonts w:asciiTheme="majorHAnsi" w:hAnsiTheme="majorHAnsi" w:cstheme="majorHAnsi"/>
                                <w:sz w:val="20"/>
                                <w:szCs w:val="20"/>
                              </w:rPr>
                              <w:t xml:space="preserve">und Krankenkassen </w:t>
                            </w:r>
                            <w:r w:rsidR="009E5654" w:rsidRPr="009E5654">
                              <w:rPr>
                                <w:rFonts w:asciiTheme="majorHAnsi" w:hAnsiTheme="majorHAnsi" w:cstheme="majorHAnsi"/>
                                <w:sz w:val="20"/>
                                <w:szCs w:val="20"/>
                              </w:rPr>
                              <w:t>werden im Rahmen</w:t>
                            </w:r>
                            <w:r w:rsidR="00E72E1D">
                              <w:rPr>
                                <w:rFonts w:asciiTheme="majorHAnsi" w:hAnsiTheme="majorHAnsi" w:cstheme="majorHAnsi"/>
                                <w:sz w:val="20"/>
                                <w:szCs w:val="20"/>
                              </w:rPr>
                              <w:t xml:space="preserve"> der Auftaktveranstaltung des 42</w:t>
                            </w:r>
                            <w:r w:rsidR="00B24C5B">
                              <w:rPr>
                                <w:rFonts w:asciiTheme="majorHAnsi" w:hAnsiTheme="majorHAnsi" w:cstheme="majorHAnsi"/>
                                <w:sz w:val="20"/>
                                <w:szCs w:val="20"/>
                              </w:rPr>
                              <w:t>. Deutschen Krankenhaustage</w:t>
                            </w:r>
                            <w:r w:rsidR="009E5654" w:rsidRPr="009E5654">
                              <w:rPr>
                                <w:rFonts w:asciiTheme="majorHAnsi" w:hAnsiTheme="majorHAnsi" w:cstheme="majorHAnsi"/>
                                <w:sz w:val="20"/>
                                <w:szCs w:val="20"/>
                              </w:rPr>
                              <w:t xml:space="preserve">s die  Anforderungen für den Kliniksektor und die Erwartungen der Krankenhäuser für die laufende Legislaturperiode debattieren. </w:t>
                            </w:r>
                            <w:r w:rsidR="009E5654" w:rsidRPr="009E5654">
                              <w:rPr>
                                <w:rFonts w:asciiTheme="majorHAnsi" w:hAnsiTheme="majorHAnsi" w:cstheme="majorHAnsi"/>
                                <w:b/>
                                <w:sz w:val="20"/>
                                <w:szCs w:val="20"/>
                              </w:rPr>
                              <w:t>„</w:t>
                            </w:r>
                            <w:r w:rsidR="00E72E1D">
                              <w:rPr>
                                <w:rFonts w:asciiTheme="majorHAnsi" w:hAnsiTheme="majorHAnsi" w:cstheme="majorHAnsi"/>
                                <w:b/>
                                <w:sz w:val="20"/>
                                <w:szCs w:val="20"/>
                              </w:rPr>
                              <w:t>Krankenhäuser im Reform-Marathon</w:t>
                            </w:r>
                            <w:r w:rsidR="009E5654" w:rsidRPr="009E5654">
                              <w:rPr>
                                <w:rFonts w:asciiTheme="majorHAnsi" w:hAnsiTheme="majorHAnsi" w:cstheme="majorHAnsi"/>
                                <w:b/>
                                <w:sz w:val="20"/>
                                <w:szCs w:val="20"/>
                              </w:rPr>
                              <w:t>“</w:t>
                            </w:r>
                            <w:r w:rsidR="009E5654" w:rsidRPr="009E5654">
                              <w:rPr>
                                <w:rFonts w:asciiTheme="majorHAnsi" w:hAnsiTheme="majorHAnsi" w:cstheme="majorHAnsi"/>
                                <w:sz w:val="20"/>
                                <w:szCs w:val="20"/>
                              </w:rPr>
                              <w:t xml:space="preserve"> – so lautet das General</w:t>
                            </w:r>
                            <w:r w:rsidR="00E72E1D">
                              <w:rPr>
                                <w:rFonts w:asciiTheme="majorHAnsi" w:hAnsiTheme="majorHAnsi" w:cstheme="majorHAnsi"/>
                                <w:sz w:val="20"/>
                                <w:szCs w:val="20"/>
                              </w:rPr>
                              <w:t>thema des Kongresses, der vom 18. bis 21. November 2019</w:t>
                            </w:r>
                            <w:r w:rsidR="009E5654" w:rsidRPr="009E5654">
                              <w:rPr>
                                <w:rFonts w:asciiTheme="majorHAnsi" w:hAnsiTheme="majorHAnsi" w:cstheme="majorHAnsi"/>
                                <w:sz w:val="20"/>
                                <w:szCs w:val="20"/>
                              </w:rPr>
                              <w:t xml:space="preserve"> im Rahmen der weltweit größten Medizinmesse MEDICA in Düsseldorf stattfindet. Die Teilnahme von </w:t>
                            </w:r>
                            <w:r w:rsidR="009E5654" w:rsidRPr="009E5654">
                              <w:rPr>
                                <w:rFonts w:asciiTheme="majorHAnsi" w:hAnsiTheme="majorHAnsi" w:cstheme="majorHAnsi"/>
                                <w:b/>
                                <w:sz w:val="20"/>
                                <w:szCs w:val="20"/>
                              </w:rPr>
                              <w:t>Bundesgesundheitsminister Jens Spahn</w:t>
                            </w:r>
                            <w:r w:rsidR="009E5654" w:rsidRPr="009E5654">
                              <w:rPr>
                                <w:rFonts w:asciiTheme="majorHAnsi" w:hAnsiTheme="majorHAnsi" w:cstheme="majorHAnsi"/>
                                <w:sz w:val="20"/>
                                <w:szCs w:val="20"/>
                              </w:rPr>
                              <w:t xml:space="preserve"> </w:t>
                            </w:r>
                            <w:r w:rsidR="004F6CB5">
                              <w:rPr>
                                <w:rFonts w:asciiTheme="majorHAnsi" w:hAnsiTheme="majorHAnsi" w:cstheme="majorHAnsi"/>
                                <w:sz w:val="20"/>
                                <w:szCs w:val="20"/>
                              </w:rPr>
                              <w:t xml:space="preserve">und seine Rede zur </w:t>
                            </w:r>
                            <w:r w:rsidR="00E72E1D">
                              <w:rPr>
                                <w:rFonts w:asciiTheme="majorHAnsi" w:hAnsiTheme="majorHAnsi" w:cstheme="majorHAnsi"/>
                                <w:sz w:val="20"/>
                                <w:szCs w:val="20"/>
                              </w:rPr>
                              <w:t>aktuellen</w:t>
                            </w:r>
                            <w:r w:rsidR="004F6CB5">
                              <w:rPr>
                                <w:rFonts w:asciiTheme="majorHAnsi" w:hAnsiTheme="majorHAnsi" w:cstheme="majorHAnsi"/>
                                <w:sz w:val="20"/>
                                <w:szCs w:val="20"/>
                              </w:rPr>
                              <w:t xml:space="preserve"> Krankenhauspolitik im Rahmen</w:t>
                            </w:r>
                            <w:r w:rsidR="009E5654" w:rsidRPr="009E5654">
                              <w:rPr>
                                <w:rFonts w:asciiTheme="majorHAnsi" w:hAnsiTheme="majorHAnsi" w:cstheme="majorHAnsi"/>
                                <w:sz w:val="20"/>
                                <w:szCs w:val="20"/>
                              </w:rPr>
                              <w:t xml:space="preserve"> der Au</w:t>
                            </w:r>
                            <w:r w:rsidR="001D1102">
                              <w:rPr>
                                <w:rFonts w:asciiTheme="majorHAnsi" w:hAnsiTheme="majorHAnsi" w:cstheme="majorHAnsi"/>
                                <w:sz w:val="20"/>
                                <w:szCs w:val="20"/>
                              </w:rPr>
                              <w:t>ftaktveranstaltung unterstreichen</w:t>
                            </w:r>
                            <w:r w:rsidR="009E5654" w:rsidRPr="009E5654">
                              <w:rPr>
                                <w:rFonts w:asciiTheme="majorHAnsi" w:hAnsiTheme="majorHAnsi" w:cstheme="majorHAnsi"/>
                                <w:sz w:val="20"/>
                                <w:szCs w:val="20"/>
                              </w:rPr>
                              <w:t xml:space="preserve"> die herausragende Bedeutung der Kliniken</w:t>
                            </w:r>
                            <w:r w:rsidR="009E5654">
                              <w:rPr>
                                <w:rFonts w:asciiTheme="majorHAnsi" w:hAnsiTheme="majorHAnsi" w:cstheme="majorHAnsi"/>
                                <w:sz w:val="20"/>
                                <w:szCs w:val="20"/>
                              </w:rPr>
                              <w:t xml:space="preserve"> für die Gesundheitswirtschaft. </w:t>
                            </w:r>
                          </w:p>
                          <w:p w14:paraId="60E758FE" w14:textId="77777777" w:rsidR="009E5654" w:rsidRDefault="009E5654" w:rsidP="009E5654">
                            <w:pPr>
                              <w:pStyle w:val="EinfAbs"/>
                              <w:spacing w:line="264" w:lineRule="auto"/>
                              <w:ind w:left="-113"/>
                              <w:jc w:val="both"/>
                              <w:rPr>
                                <w:rFonts w:asciiTheme="majorHAnsi" w:hAnsiTheme="majorHAnsi" w:cstheme="majorHAnsi"/>
                                <w:sz w:val="20"/>
                                <w:szCs w:val="20"/>
                              </w:rPr>
                            </w:pPr>
                          </w:p>
                          <w:p w14:paraId="272A4559" w14:textId="11365D28" w:rsidR="004E66DD" w:rsidRDefault="009E5654" w:rsidP="003016BE">
                            <w:pPr>
                              <w:pStyle w:val="EinfAbs"/>
                              <w:spacing w:line="264" w:lineRule="auto"/>
                              <w:ind w:left="-113"/>
                              <w:jc w:val="both"/>
                              <w:rPr>
                                <w:rFonts w:asciiTheme="majorHAnsi" w:hAnsiTheme="majorHAnsi" w:cstheme="majorHAnsi"/>
                                <w:sz w:val="20"/>
                                <w:szCs w:val="20"/>
                              </w:rPr>
                            </w:pPr>
                            <w:r w:rsidRPr="009E5654">
                              <w:rPr>
                                <w:rFonts w:asciiTheme="majorHAnsi" w:hAnsiTheme="majorHAnsi" w:cstheme="majorHAnsi"/>
                                <w:sz w:val="20"/>
                                <w:szCs w:val="20"/>
                              </w:rPr>
                              <w:t xml:space="preserve">Die Besucher können sich an den vier Kongresstagen auf spannende Debatten mit hochkarätigen Referenten aus Politik, Kliniken, Krankenkassen und Wissenschaft freuen. Der diesjährige </w:t>
                            </w:r>
                            <w:r w:rsidRPr="002E4F0B">
                              <w:rPr>
                                <w:rFonts w:asciiTheme="majorHAnsi" w:hAnsiTheme="majorHAnsi" w:cstheme="majorHAnsi"/>
                                <w:b/>
                                <w:sz w:val="20"/>
                                <w:szCs w:val="20"/>
                              </w:rPr>
                              <w:t xml:space="preserve">Kongresspräsident Dr. </w:t>
                            </w:r>
                            <w:r w:rsidR="003574B3">
                              <w:rPr>
                                <w:rFonts w:asciiTheme="majorHAnsi" w:hAnsiTheme="majorHAnsi" w:cstheme="majorHAnsi"/>
                                <w:b/>
                                <w:sz w:val="20"/>
                                <w:szCs w:val="20"/>
                              </w:rPr>
                              <w:t>Michael Weber</w:t>
                            </w:r>
                            <w:r w:rsidRPr="009E5654">
                              <w:rPr>
                                <w:rFonts w:asciiTheme="majorHAnsi" w:hAnsiTheme="majorHAnsi" w:cstheme="majorHAnsi"/>
                                <w:sz w:val="20"/>
                                <w:szCs w:val="20"/>
                              </w:rPr>
                              <w:t xml:space="preserve">, zugleich Präsident </w:t>
                            </w:r>
                            <w:r>
                              <w:rPr>
                                <w:rFonts w:asciiTheme="majorHAnsi" w:hAnsiTheme="majorHAnsi" w:cstheme="majorHAnsi"/>
                                <w:sz w:val="20"/>
                                <w:szCs w:val="20"/>
                              </w:rPr>
                              <w:t xml:space="preserve">des Verbandes der </w:t>
                            </w:r>
                            <w:r w:rsidR="003574B3">
                              <w:rPr>
                                <w:rFonts w:asciiTheme="majorHAnsi" w:hAnsiTheme="majorHAnsi" w:cstheme="majorHAnsi"/>
                                <w:sz w:val="20"/>
                                <w:szCs w:val="20"/>
                              </w:rPr>
                              <w:t>Leitenden Krankenhausärzte Deutschland</w:t>
                            </w:r>
                            <w:r w:rsidR="00172E52">
                              <w:rPr>
                                <w:rFonts w:asciiTheme="majorHAnsi" w:hAnsiTheme="majorHAnsi" w:cstheme="majorHAnsi"/>
                                <w:sz w:val="20"/>
                                <w:szCs w:val="20"/>
                              </w:rPr>
                              <w:t>s</w:t>
                            </w:r>
                            <w:r w:rsidR="003574B3">
                              <w:rPr>
                                <w:rFonts w:asciiTheme="majorHAnsi" w:hAnsiTheme="majorHAnsi" w:cstheme="majorHAnsi"/>
                                <w:sz w:val="20"/>
                                <w:szCs w:val="20"/>
                              </w:rPr>
                              <w:t xml:space="preserve"> (VLK</w:t>
                            </w:r>
                            <w:r>
                              <w:rPr>
                                <w:rFonts w:asciiTheme="majorHAnsi" w:hAnsiTheme="majorHAnsi" w:cstheme="majorHAnsi"/>
                                <w:sz w:val="20"/>
                                <w:szCs w:val="20"/>
                              </w:rPr>
                              <w:t>)</w:t>
                            </w:r>
                            <w:r w:rsidRPr="009E5654">
                              <w:rPr>
                                <w:rFonts w:asciiTheme="majorHAnsi" w:hAnsiTheme="majorHAnsi" w:cstheme="majorHAnsi"/>
                                <w:sz w:val="20"/>
                                <w:szCs w:val="20"/>
                              </w:rPr>
                              <w:t>, wird die breite Themenpalette des Kongresses in seiner Beg</w:t>
                            </w:r>
                            <w:r w:rsidR="003016BE">
                              <w:rPr>
                                <w:rFonts w:asciiTheme="majorHAnsi" w:hAnsiTheme="majorHAnsi" w:cstheme="majorHAnsi"/>
                                <w:sz w:val="20"/>
                                <w:szCs w:val="20"/>
                              </w:rPr>
                              <w:t xml:space="preserve">rüßungsrede vorstellen. </w:t>
                            </w:r>
                            <w:r w:rsidRPr="009E5654">
                              <w:rPr>
                                <w:rFonts w:asciiTheme="majorHAnsi" w:hAnsiTheme="majorHAnsi" w:cstheme="majorHAnsi"/>
                                <w:sz w:val="20"/>
                                <w:szCs w:val="20"/>
                              </w:rPr>
                              <w:t xml:space="preserve">Ein weiteres Thema des Eröffnungstages ist die Weiterentwicklung des </w:t>
                            </w:r>
                            <w:proofErr w:type="spellStart"/>
                            <w:r w:rsidRPr="009E5654">
                              <w:rPr>
                                <w:rFonts w:asciiTheme="majorHAnsi" w:hAnsiTheme="majorHAnsi" w:cstheme="majorHAnsi"/>
                                <w:sz w:val="20"/>
                                <w:szCs w:val="20"/>
                              </w:rPr>
                              <w:t>Fallpauschalensystems</w:t>
                            </w:r>
                            <w:proofErr w:type="spellEnd"/>
                            <w:r w:rsidRPr="009E5654">
                              <w:rPr>
                                <w:rFonts w:asciiTheme="majorHAnsi" w:hAnsiTheme="majorHAnsi" w:cstheme="majorHAnsi"/>
                                <w:sz w:val="20"/>
                                <w:szCs w:val="20"/>
                              </w:rPr>
                              <w:t>. Die Vera</w:t>
                            </w:r>
                            <w:r>
                              <w:rPr>
                                <w:rFonts w:asciiTheme="majorHAnsi" w:hAnsiTheme="majorHAnsi" w:cstheme="majorHAnsi"/>
                                <w:sz w:val="20"/>
                                <w:szCs w:val="20"/>
                              </w:rPr>
                              <w:t>nstaltung</w:t>
                            </w:r>
                            <w:r w:rsidR="009D283F">
                              <w:rPr>
                                <w:rFonts w:asciiTheme="majorHAnsi" w:hAnsiTheme="majorHAnsi" w:cstheme="majorHAnsi"/>
                                <w:sz w:val="20"/>
                                <w:szCs w:val="20"/>
                              </w:rPr>
                              <w:t xml:space="preserve"> </w:t>
                            </w:r>
                            <w:r w:rsidR="003574B3">
                              <w:rPr>
                                <w:rFonts w:asciiTheme="majorHAnsi" w:hAnsiTheme="majorHAnsi" w:cstheme="majorHAnsi"/>
                                <w:b/>
                                <w:sz w:val="20"/>
                                <w:szCs w:val="20"/>
                              </w:rPr>
                              <w:t>„Das G-DRG-System 2020</w:t>
                            </w:r>
                            <w:r w:rsidR="009D283F" w:rsidRPr="009D283F">
                              <w:rPr>
                                <w:rFonts w:asciiTheme="majorHAnsi" w:hAnsiTheme="majorHAnsi" w:cstheme="majorHAnsi"/>
                                <w:b/>
                                <w:sz w:val="20"/>
                                <w:szCs w:val="20"/>
                              </w:rPr>
                              <w:t>“</w:t>
                            </w:r>
                            <w:r w:rsidR="009D283F" w:rsidRPr="009E5654">
                              <w:rPr>
                                <w:rFonts w:asciiTheme="majorHAnsi" w:hAnsiTheme="majorHAnsi" w:cstheme="majorHAnsi"/>
                                <w:sz w:val="20"/>
                                <w:szCs w:val="20"/>
                              </w:rPr>
                              <w:t xml:space="preserve"> </w:t>
                            </w:r>
                            <w:r w:rsidR="009D283F">
                              <w:rPr>
                                <w:rFonts w:asciiTheme="majorHAnsi" w:hAnsiTheme="majorHAnsi" w:cstheme="majorHAnsi"/>
                                <w:sz w:val="20"/>
                                <w:szCs w:val="20"/>
                              </w:rPr>
                              <w:t xml:space="preserve">der </w:t>
                            </w:r>
                            <w:r w:rsidR="009D283F" w:rsidRPr="009D283F">
                              <w:rPr>
                                <w:rFonts w:asciiTheme="majorHAnsi" w:hAnsiTheme="majorHAnsi" w:cstheme="majorHAnsi"/>
                                <w:b/>
                                <w:sz w:val="20"/>
                                <w:szCs w:val="20"/>
                              </w:rPr>
                              <w:t>Deutschen Krankenhausgesellschaft (DKG)</w:t>
                            </w:r>
                            <w:r>
                              <w:rPr>
                                <w:rFonts w:asciiTheme="majorHAnsi" w:hAnsiTheme="majorHAnsi" w:cstheme="majorHAnsi"/>
                                <w:sz w:val="20"/>
                                <w:szCs w:val="20"/>
                              </w:rPr>
                              <w:t xml:space="preserve"> </w:t>
                            </w:r>
                            <w:r w:rsidRPr="009E5654">
                              <w:rPr>
                                <w:rFonts w:asciiTheme="majorHAnsi" w:hAnsiTheme="majorHAnsi" w:cstheme="majorHAnsi"/>
                                <w:sz w:val="20"/>
                                <w:szCs w:val="20"/>
                              </w:rPr>
                              <w:t>bietet ein Forum für Information und Diskussion rund um die Klinikvergütung. Gleichzeitig werden die Experten ausführlich über die Herausforderungen des Entgeltsystems für psychiatrische und psychosomatische Einrichtungen informieren.</w:t>
                            </w:r>
                          </w:p>
                          <w:p w14:paraId="6592BB1A" w14:textId="77777777" w:rsidR="003574B3" w:rsidRDefault="003574B3" w:rsidP="003574B3">
                            <w:pPr>
                              <w:pStyle w:val="EinfAbs"/>
                              <w:spacing w:line="264" w:lineRule="auto"/>
                              <w:ind w:left="-113"/>
                              <w:jc w:val="both"/>
                              <w:rPr>
                                <w:rFonts w:asciiTheme="majorHAnsi" w:hAnsiTheme="majorHAnsi" w:cstheme="majorHAnsi"/>
                                <w:sz w:val="20"/>
                                <w:szCs w:val="20"/>
                              </w:rPr>
                            </w:pPr>
                          </w:p>
                          <w:p w14:paraId="283D79CA" w14:textId="41CDA219" w:rsidR="004F6CB5" w:rsidRDefault="002E4F0B" w:rsidP="004E66DD">
                            <w:pPr>
                              <w:pStyle w:val="EinfAbs"/>
                              <w:spacing w:line="264" w:lineRule="auto"/>
                              <w:ind w:left="-113"/>
                              <w:jc w:val="both"/>
                              <w:rPr>
                                <w:rFonts w:asciiTheme="majorHAnsi" w:hAnsiTheme="majorHAnsi" w:cstheme="majorHAnsi"/>
                                <w:sz w:val="20"/>
                                <w:szCs w:val="20"/>
                              </w:rPr>
                            </w:pPr>
                            <w:r w:rsidRPr="002E4F0B">
                              <w:rPr>
                                <w:rFonts w:asciiTheme="majorHAnsi" w:hAnsiTheme="majorHAnsi" w:cstheme="majorHAnsi"/>
                                <w:sz w:val="20"/>
                                <w:szCs w:val="20"/>
                              </w:rPr>
                              <w:t xml:space="preserve">Ein Themenschwerpunkt </w:t>
                            </w:r>
                            <w:r w:rsidR="004E66DD">
                              <w:rPr>
                                <w:rFonts w:asciiTheme="majorHAnsi" w:hAnsiTheme="majorHAnsi" w:cstheme="majorHAnsi"/>
                                <w:sz w:val="20"/>
                                <w:szCs w:val="20"/>
                              </w:rPr>
                              <w:t xml:space="preserve">des Kongresses </w:t>
                            </w:r>
                            <w:r>
                              <w:rPr>
                                <w:rFonts w:asciiTheme="majorHAnsi" w:hAnsiTheme="majorHAnsi" w:cstheme="majorHAnsi"/>
                                <w:sz w:val="20"/>
                                <w:szCs w:val="20"/>
                              </w:rPr>
                              <w:t xml:space="preserve">ist das </w:t>
                            </w:r>
                            <w:r w:rsidRPr="00A61285">
                              <w:rPr>
                                <w:rFonts w:asciiTheme="majorHAnsi" w:hAnsiTheme="majorHAnsi" w:cstheme="majorHAnsi"/>
                                <w:b/>
                                <w:sz w:val="20"/>
                                <w:szCs w:val="20"/>
                              </w:rPr>
                              <w:t>„Krankenhaus-Träger-Forum“</w:t>
                            </w:r>
                            <w:r w:rsidRPr="002E4F0B">
                              <w:rPr>
                                <w:rFonts w:asciiTheme="majorHAnsi" w:hAnsiTheme="majorHAnsi" w:cstheme="majorHAnsi"/>
                                <w:sz w:val="20"/>
                                <w:szCs w:val="20"/>
                              </w:rPr>
                              <w:t xml:space="preserve"> </w:t>
                            </w:r>
                            <w:r w:rsidR="00A61285">
                              <w:rPr>
                                <w:rFonts w:asciiTheme="majorHAnsi" w:hAnsiTheme="majorHAnsi" w:cstheme="majorHAnsi"/>
                                <w:sz w:val="20"/>
                                <w:szCs w:val="20"/>
                              </w:rPr>
                              <w:t xml:space="preserve">unter dem Tagungsvorsitz von </w:t>
                            </w:r>
                            <w:r w:rsidR="00A61285" w:rsidRPr="00A61285">
                              <w:rPr>
                                <w:rFonts w:asciiTheme="majorHAnsi" w:hAnsiTheme="majorHAnsi" w:cstheme="majorHAnsi"/>
                                <w:b/>
                                <w:sz w:val="20"/>
                                <w:szCs w:val="20"/>
                              </w:rPr>
                              <w:t>DKG-Präsident Dr. Gerald Gaß</w:t>
                            </w:r>
                            <w:r>
                              <w:rPr>
                                <w:rFonts w:asciiTheme="majorHAnsi" w:hAnsiTheme="majorHAnsi" w:cstheme="majorHAnsi"/>
                                <w:sz w:val="20"/>
                                <w:szCs w:val="20"/>
                              </w:rPr>
                              <w:t xml:space="preserve">, das </w:t>
                            </w:r>
                            <w:r w:rsidR="004E66DD">
                              <w:rPr>
                                <w:rFonts w:asciiTheme="majorHAnsi" w:hAnsiTheme="majorHAnsi" w:cstheme="majorHAnsi"/>
                                <w:sz w:val="20"/>
                                <w:szCs w:val="20"/>
                              </w:rPr>
                              <w:t>zentrale</w:t>
                            </w:r>
                            <w:r>
                              <w:rPr>
                                <w:rFonts w:asciiTheme="majorHAnsi" w:hAnsiTheme="majorHAnsi" w:cstheme="majorHAnsi"/>
                                <w:sz w:val="20"/>
                                <w:szCs w:val="20"/>
                              </w:rPr>
                              <w:t xml:space="preserve"> Herausforderungen der Krankenhäuser in zwei </w:t>
                            </w:r>
                            <w:r w:rsidR="004E66DD">
                              <w:rPr>
                                <w:rFonts w:asciiTheme="majorHAnsi" w:hAnsiTheme="majorHAnsi" w:cstheme="majorHAnsi"/>
                                <w:sz w:val="20"/>
                                <w:szCs w:val="20"/>
                              </w:rPr>
                              <w:t>großen</w:t>
                            </w:r>
                            <w:r w:rsidR="004F6CB5">
                              <w:rPr>
                                <w:rFonts w:asciiTheme="majorHAnsi" w:hAnsiTheme="majorHAnsi" w:cstheme="majorHAnsi"/>
                                <w:sz w:val="20"/>
                                <w:szCs w:val="20"/>
                              </w:rPr>
                              <w:t xml:space="preserve"> </w:t>
                            </w:r>
                            <w:r>
                              <w:rPr>
                                <w:rFonts w:asciiTheme="majorHAnsi" w:hAnsiTheme="majorHAnsi" w:cstheme="majorHAnsi"/>
                                <w:sz w:val="20"/>
                                <w:szCs w:val="20"/>
                              </w:rPr>
                              <w:t>Themenblöcken behandeln wird. Im ersten Teil</w:t>
                            </w:r>
                            <w:r w:rsidR="003574B3">
                              <w:rPr>
                                <w:rFonts w:asciiTheme="majorHAnsi" w:hAnsiTheme="majorHAnsi" w:cstheme="majorHAnsi"/>
                                <w:sz w:val="20"/>
                                <w:szCs w:val="20"/>
                              </w:rPr>
                              <w:t xml:space="preserve"> wird </w:t>
                            </w:r>
                            <w:r w:rsidR="00A61285">
                              <w:rPr>
                                <w:rFonts w:asciiTheme="majorHAnsi" w:hAnsiTheme="majorHAnsi" w:cstheme="majorHAnsi"/>
                                <w:sz w:val="20"/>
                                <w:szCs w:val="20"/>
                              </w:rPr>
                              <w:t>d</w:t>
                            </w:r>
                            <w:r w:rsidR="00137E70">
                              <w:rPr>
                                <w:rFonts w:asciiTheme="majorHAnsi" w:hAnsiTheme="majorHAnsi" w:cstheme="majorHAnsi"/>
                                <w:sz w:val="20"/>
                                <w:szCs w:val="20"/>
                              </w:rPr>
                              <w:t>er</w:t>
                            </w:r>
                            <w:r w:rsidR="00A61285">
                              <w:rPr>
                                <w:rFonts w:asciiTheme="majorHAnsi" w:hAnsiTheme="majorHAnsi" w:cstheme="majorHAnsi"/>
                                <w:sz w:val="20"/>
                                <w:szCs w:val="20"/>
                              </w:rPr>
                              <w:t xml:space="preserve"> </w:t>
                            </w:r>
                            <w:r w:rsidR="008C4F20">
                              <w:rPr>
                                <w:rFonts w:asciiTheme="majorHAnsi" w:hAnsiTheme="majorHAnsi" w:cstheme="majorHAnsi"/>
                                <w:sz w:val="20"/>
                                <w:szCs w:val="20"/>
                              </w:rPr>
                              <w:t xml:space="preserve">aktuelle Stand der </w:t>
                            </w:r>
                            <w:r w:rsidR="003574B3">
                              <w:rPr>
                                <w:rFonts w:asciiTheme="majorHAnsi" w:hAnsiTheme="majorHAnsi" w:cstheme="majorHAnsi"/>
                                <w:sz w:val="20"/>
                                <w:szCs w:val="20"/>
                              </w:rPr>
                              <w:t>Reform</w:t>
                            </w:r>
                            <w:r w:rsidR="00A61285">
                              <w:rPr>
                                <w:rFonts w:asciiTheme="majorHAnsi" w:hAnsiTheme="majorHAnsi" w:cstheme="majorHAnsi"/>
                                <w:sz w:val="20"/>
                                <w:szCs w:val="20"/>
                              </w:rPr>
                              <w:t xml:space="preserve"> </w:t>
                            </w:r>
                            <w:r w:rsidR="003574B3">
                              <w:rPr>
                                <w:rFonts w:asciiTheme="majorHAnsi" w:hAnsiTheme="majorHAnsi" w:cstheme="majorHAnsi"/>
                                <w:sz w:val="20"/>
                                <w:szCs w:val="20"/>
                              </w:rPr>
                              <w:t xml:space="preserve">der ambulanten Notfallversorgung </w:t>
                            </w:r>
                            <w:r w:rsidR="008C4F20">
                              <w:rPr>
                                <w:rFonts w:asciiTheme="majorHAnsi" w:hAnsiTheme="majorHAnsi" w:cstheme="majorHAnsi"/>
                                <w:sz w:val="20"/>
                                <w:szCs w:val="20"/>
                              </w:rPr>
                              <w:t>analysiert</w:t>
                            </w:r>
                            <w:r w:rsidR="00A61285">
                              <w:rPr>
                                <w:rFonts w:asciiTheme="majorHAnsi" w:hAnsiTheme="majorHAnsi" w:cstheme="majorHAnsi"/>
                                <w:sz w:val="20"/>
                                <w:szCs w:val="20"/>
                              </w:rPr>
                              <w:t xml:space="preserve">. </w:t>
                            </w:r>
                            <w:r w:rsidR="003574B3" w:rsidRPr="000170FC">
                              <w:rPr>
                                <w:rFonts w:asciiTheme="majorHAnsi" w:hAnsiTheme="majorHAnsi" w:cstheme="majorHAnsi"/>
                                <w:b/>
                                <w:sz w:val="20"/>
                                <w:szCs w:val="20"/>
                              </w:rPr>
                              <w:t>Sabine Dittmar</w:t>
                            </w:r>
                            <w:r w:rsidR="003574B3">
                              <w:rPr>
                                <w:rFonts w:asciiTheme="majorHAnsi" w:hAnsiTheme="majorHAnsi" w:cstheme="majorHAnsi"/>
                                <w:sz w:val="20"/>
                                <w:szCs w:val="20"/>
                              </w:rPr>
                              <w:t xml:space="preserve">,  </w:t>
                            </w:r>
                            <w:r w:rsidR="003574B3" w:rsidRPr="003574B3">
                              <w:rPr>
                                <w:rFonts w:asciiTheme="majorHAnsi" w:hAnsiTheme="majorHAnsi" w:cstheme="majorHAnsi"/>
                                <w:sz w:val="20"/>
                                <w:szCs w:val="20"/>
                              </w:rPr>
                              <w:t>gesundheitspolitische Sprecherin der SPD-Bundestagsfraktion</w:t>
                            </w:r>
                            <w:r w:rsidR="003574B3">
                              <w:rPr>
                                <w:rFonts w:asciiTheme="majorHAnsi" w:hAnsiTheme="majorHAnsi" w:cstheme="majorHAnsi"/>
                                <w:sz w:val="20"/>
                                <w:szCs w:val="20"/>
                              </w:rPr>
                              <w:t xml:space="preserve">, </w:t>
                            </w:r>
                            <w:r w:rsidR="00A61285">
                              <w:rPr>
                                <w:rFonts w:asciiTheme="majorHAnsi" w:hAnsiTheme="majorHAnsi" w:cstheme="majorHAnsi"/>
                                <w:sz w:val="20"/>
                                <w:szCs w:val="20"/>
                              </w:rPr>
                              <w:t xml:space="preserve">wird </w:t>
                            </w:r>
                            <w:r w:rsidR="003574B3">
                              <w:rPr>
                                <w:rFonts w:asciiTheme="majorHAnsi" w:hAnsiTheme="majorHAnsi" w:cstheme="majorHAnsi"/>
                                <w:sz w:val="20"/>
                                <w:szCs w:val="20"/>
                              </w:rPr>
                              <w:t>in ihre</w:t>
                            </w:r>
                            <w:r w:rsidR="00A61285">
                              <w:rPr>
                                <w:rFonts w:asciiTheme="majorHAnsi" w:hAnsiTheme="majorHAnsi" w:cstheme="majorHAnsi"/>
                                <w:sz w:val="20"/>
                                <w:szCs w:val="20"/>
                              </w:rPr>
                              <w:t xml:space="preserve">m Vortrag </w:t>
                            </w:r>
                            <w:r w:rsidR="000170FC">
                              <w:rPr>
                                <w:rFonts w:asciiTheme="majorHAnsi" w:hAnsiTheme="majorHAnsi" w:cstheme="majorHAnsi"/>
                                <w:sz w:val="20"/>
                                <w:szCs w:val="20"/>
                              </w:rPr>
                              <w:t xml:space="preserve">mögliche Reformansätze </w:t>
                            </w:r>
                            <w:r w:rsidR="00A61285">
                              <w:rPr>
                                <w:rFonts w:asciiTheme="majorHAnsi" w:hAnsiTheme="majorHAnsi" w:cstheme="majorHAnsi"/>
                                <w:sz w:val="20"/>
                                <w:szCs w:val="20"/>
                              </w:rPr>
                              <w:t>vorstellen</w:t>
                            </w:r>
                            <w:r w:rsidR="00015467">
                              <w:rPr>
                                <w:rFonts w:asciiTheme="majorHAnsi" w:hAnsiTheme="majorHAnsi" w:cstheme="majorHAnsi"/>
                                <w:sz w:val="20"/>
                                <w:szCs w:val="20"/>
                              </w:rPr>
                              <w:t xml:space="preserve"> und</w:t>
                            </w:r>
                            <w:r w:rsidR="008C4F20">
                              <w:rPr>
                                <w:rFonts w:asciiTheme="majorHAnsi" w:hAnsiTheme="majorHAnsi" w:cstheme="majorHAnsi"/>
                                <w:sz w:val="20"/>
                                <w:szCs w:val="20"/>
                              </w:rPr>
                              <w:t xml:space="preserve"> mit Klinikvertretern und Kassenärzten</w:t>
                            </w:r>
                            <w:r w:rsidR="00015467">
                              <w:rPr>
                                <w:rFonts w:asciiTheme="majorHAnsi" w:hAnsiTheme="majorHAnsi" w:cstheme="majorHAnsi"/>
                                <w:sz w:val="20"/>
                                <w:szCs w:val="20"/>
                              </w:rPr>
                              <w:t xml:space="preserve"> </w:t>
                            </w:r>
                            <w:r w:rsidR="008C4F20">
                              <w:rPr>
                                <w:rFonts w:asciiTheme="majorHAnsi" w:hAnsiTheme="majorHAnsi" w:cstheme="majorHAnsi"/>
                                <w:sz w:val="20"/>
                                <w:szCs w:val="20"/>
                              </w:rPr>
                              <w:t>diskutieren</w:t>
                            </w:r>
                            <w:r w:rsidR="00A61285">
                              <w:rPr>
                                <w:rFonts w:asciiTheme="majorHAnsi" w:hAnsiTheme="majorHAnsi" w:cstheme="majorHAnsi"/>
                                <w:sz w:val="20"/>
                                <w:szCs w:val="20"/>
                              </w:rPr>
                              <w:t xml:space="preserve">. </w:t>
                            </w:r>
                            <w:r w:rsidR="004F6CB5">
                              <w:rPr>
                                <w:rFonts w:asciiTheme="majorHAnsi" w:hAnsiTheme="majorHAnsi" w:cstheme="majorHAnsi"/>
                                <w:sz w:val="20"/>
                                <w:szCs w:val="20"/>
                              </w:rPr>
                              <w:t xml:space="preserve">Im zweiten Teil wird </w:t>
                            </w:r>
                            <w:r w:rsidR="000170FC">
                              <w:rPr>
                                <w:rFonts w:asciiTheme="majorHAnsi" w:hAnsiTheme="majorHAnsi" w:cstheme="majorHAnsi"/>
                                <w:sz w:val="20"/>
                                <w:szCs w:val="20"/>
                              </w:rPr>
                              <w:t>die Krankenhausplanung</w:t>
                            </w:r>
                            <w:r w:rsidR="00006D23">
                              <w:rPr>
                                <w:rFonts w:asciiTheme="majorHAnsi" w:hAnsiTheme="majorHAnsi" w:cstheme="majorHAnsi"/>
                                <w:sz w:val="20"/>
                                <w:szCs w:val="20"/>
                              </w:rPr>
                              <w:t xml:space="preserve"> im</w:t>
                            </w:r>
                            <w:r w:rsidR="004F6CB5">
                              <w:rPr>
                                <w:rFonts w:asciiTheme="majorHAnsi" w:hAnsiTheme="majorHAnsi" w:cstheme="majorHAnsi"/>
                                <w:sz w:val="20"/>
                                <w:szCs w:val="20"/>
                              </w:rPr>
                              <w:t xml:space="preserve"> Fokus stehen. </w:t>
                            </w:r>
                            <w:r w:rsidR="000170FC">
                              <w:rPr>
                                <w:rFonts w:asciiTheme="majorHAnsi" w:hAnsiTheme="majorHAnsi" w:cstheme="majorHAnsi"/>
                                <w:sz w:val="20"/>
                                <w:szCs w:val="20"/>
                              </w:rPr>
                              <w:t>U</w:t>
                            </w:r>
                            <w:r w:rsidR="000170FC" w:rsidRPr="000170FC">
                              <w:rPr>
                                <w:rFonts w:asciiTheme="majorHAnsi" w:hAnsiTheme="majorHAnsi" w:cstheme="majorHAnsi"/>
                                <w:sz w:val="20"/>
                                <w:szCs w:val="20"/>
                              </w:rPr>
                              <w:t xml:space="preserve">nter dem Tagungsvorsitz von </w:t>
                            </w:r>
                            <w:r w:rsidR="004F6CB5" w:rsidRPr="004F6CB5">
                              <w:rPr>
                                <w:rFonts w:asciiTheme="majorHAnsi" w:hAnsiTheme="majorHAnsi" w:cstheme="majorHAnsi"/>
                                <w:b/>
                                <w:sz w:val="20"/>
                                <w:szCs w:val="20"/>
                              </w:rPr>
                              <w:t>DKG-Hauptgeschäftsführer Georg Baum</w:t>
                            </w:r>
                            <w:r w:rsidR="004F6CB5">
                              <w:rPr>
                                <w:rFonts w:asciiTheme="majorHAnsi" w:hAnsiTheme="majorHAnsi" w:cstheme="majorHAnsi"/>
                                <w:sz w:val="20"/>
                                <w:szCs w:val="20"/>
                              </w:rPr>
                              <w:t xml:space="preserve"> </w:t>
                            </w:r>
                            <w:r w:rsidR="000170FC">
                              <w:rPr>
                                <w:rFonts w:asciiTheme="majorHAnsi" w:hAnsiTheme="majorHAnsi" w:cstheme="majorHAnsi"/>
                                <w:sz w:val="20"/>
                                <w:szCs w:val="20"/>
                              </w:rPr>
                              <w:t>werden die</w:t>
                            </w:r>
                            <w:r w:rsidR="004F6CB5">
                              <w:rPr>
                                <w:rFonts w:asciiTheme="majorHAnsi" w:hAnsiTheme="majorHAnsi" w:cstheme="majorHAnsi"/>
                                <w:sz w:val="20"/>
                                <w:szCs w:val="20"/>
                              </w:rPr>
                              <w:t xml:space="preserve"> Möglichkeiten und Grenzen </w:t>
                            </w:r>
                            <w:r w:rsidR="000170FC">
                              <w:rPr>
                                <w:rFonts w:asciiTheme="majorHAnsi" w:hAnsiTheme="majorHAnsi" w:cstheme="majorHAnsi"/>
                                <w:sz w:val="20"/>
                                <w:szCs w:val="20"/>
                              </w:rPr>
                              <w:t>der Regulierung über Qualitätsinstrumente ausgelotet</w:t>
                            </w:r>
                            <w:r w:rsidR="004F6CB5">
                              <w:rPr>
                                <w:rFonts w:asciiTheme="majorHAnsi" w:hAnsiTheme="majorHAnsi" w:cstheme="majorHAnsi"/>
                                <w:sz w:val="20"/>
                                <w:szCs w:val="20"/>
                              </w:rPr>
                              <w:t>.</w:t>
                            </w:r>
                          </w:p>
                          <w:p w14:paraId="1E94472E" w14:textId="77777777" w:rsidR="004F6CB5" w:rsidRDefault="004F6CB5" w:rsidP="004F6CB5">
                            <w:pPr>
                              <w:pStyle w:val="EinfAbs"/>
                              <w:spacing w:line="264" w:lineRule="auto"/>
                              <w:ind w:left="-113"/>
                              <w:jc w:val="both"/>
                              <w:rPr>
                                <w:rFonts w:asciiTheme="majorHAnsi" w:hAnsiTheme="majorHAnsi" w:cstheme="majorHAnsi"/>
                                <w:sz w:val="20"/>
                                <w:szCs w:val="20"/>
                              </w:rPr>
                            </w:pPr>
                          </w:p>
                          <w:p w14:paraId="169436AF" w14:textId="3A203233" w:rsidR="00684025" w:rsidRDefault="00497865" w:rsidP="0068402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Der Deutsche Krankenhaustag </w:t>
                            </w:r>
                            <w:r w:rsidRPr="00497865">
                              <w:rPr>
                                <w:rFonts w:asciiTheme="majorHAnsi" w:hAnsiTheme="majorHAnsi" w:cstheme="majorHAnsi"/>
                                <w:sz w:val="20"/>
                                <w:szCs w:val="20"/>
                              </w:rPr>
                              <w:t xml:space="preserve">dient </w:t>
                            </w:r>
                            <w:r w:rsidR="00F9428D">
                              <w:rPr>
                                <w:rFonts w:asciiTheme="majorHAnsi" w:hAnsiTheme="majorHAnsi" w:cstheme="majorHAnsi"/>
                                <w:sz w:val="20"/>
                                <w:szCs w:val="20"/>
                              </w:rPr>
                              <w:t>auch</w:t>
                            </w:r>
                            <w:r w:rsidRPr="00497865">
                              <w:rPr>
                                <w:rFonts w:asciiTheme="majorHAnsi" w:hAnsiTheme="majorHAnsi" w:cstheme="majorHAnsi"/>
                                <w:sz w:val="20"/>
                                <w:szCs w:val="20"/>
                              </w:rPr>
                              <w:t xml:space="preserve"> als Plattform für Erfahrungsaustausch und anregende Diskussionen </w:t>
                            </w:r>
                            <w:r w:rsidR="007B2383">
                              <w:rPr>
                                <w:rFonts w:asciiTheme="majorHAnsi" w:hAnsiTheme="majorHAnsi" w:cstheme="majorHAnsi"/>
                                <w:sz w:val="20"/>
                                <w:szCs w:val="20"/>
                              </w:rPr>
                              <w:t>zur</w:t>
                            </w:r>
                            <w:r>
                              <w:rPr>
                                <w:rFonts w:asciiTheme="majorHAnsi" w:hAnsiTheme="majorHAnsi" w:cstheme="majorHAnsi"/>
                                <w:sz w:val="20"/>
                                <w:szCs w:val="20"/>
                              </w:rPr>
                              <w:t xml:space="preserve"> fortschreitenden Digitalisierung im Gesundheitswesen. </w:t>
                            </w:r>
                            <w:r w:rsidR="00D607DE">
                              <w:rPr>
                                <w:rFonts w:asciiTheme="majorHAnsi" w:hAnsiTheme="majorHAnsi" w:cstheme="majorHAnsi"/>
                                <w:sz w:val="20"/>
                                <w:szCs w:val="20"/>
                              </w:rPr>
                              <w:t xml:space="preserve">Breiten Raum nehmen dieses Jahr </w:t>
                            </w:r>
                            <w:r>
                              <w:rPr>
                                <w:rFonts w:asciiTheme="majorHAnsi" w:hAnsiTheme="majorHAnsi" w:cstheme="majorHAnsi"/>
                                <w:sz w:val="20"/>
                                <w:szCs w:val="20"/>
                              </w:rPr>
                              <w:t xml:space="preserve">Vorträge </w:t>
                            </w:r>
                            <w:r w:rsidR="000170FC">
                              <w:rPr>
                                <w:rFonts w:asciiTheme="majorHAnsi" w:hAnsiTheme="majorHAnsi" w:cstheme="majorHAnsi"/>
                                <w:sz w:val="20"/>
                                <w:szCs w:val="20"/>
                              </w:rPr>
                              <w:t xml:space="preserve">zur „Elektronischen Patientenakte 2021“ </w:t>
                            </w:r>
                            <w:r w:rsidR="00D607DE">
                              <w:rPr>
                                <w:rFonts w:asciiTheme="majorHAnsi" w:hAnsiTheme="majorHAnsi" w:cstheme="majorHAnsi"/>
                                <w:sz w:val="20"/>
                                <w:szCs w:val="20"/>
                              </w:rPr>
                              <w:t>ein. Gleichzeitig werden</w:t>
                            </w:r>
                            <w:r w:rsidR="000170FC">
                              <w:rPr>
                                <w:rFonts w:asciiTheme="majorHAnsi" w:hAnsiTheme="majorHAnsi" w:cstheme="majorHAnsi"/>
                                <w:sz w:val="20"/>
                                <w:szCs w:val="20"/>
                              </w:rPr>
                              <w:t xml:space="preserve"> Projekte </w:t>
                            </w:r>
                            <w:r w:rsidR="00D607DE">
                              <w:rPr>
                                <w:rFonts w:asciiTheme="majorHAnsi" w:hAnsiTheme="majorHAnsi" w:cstheme="majorHAnsi"/>
                                <w:sz w:val="20"/>
                                <w:szCs w:val="20"/>
                              </w:rPr>
                              <w:t xml:space="preserve">wie </w:t>
                            </w:r>
                            <w:r>
                              <w:rPr>
                                <w:rFonts w:asciiTheme="majorHAnsi" w:hAnsiTheme="majorHAnsi" w:cstheme="majorHAnsi"/>
                                <w:sz w:val="20"/>
                                <w:szCs w:val="20"/>
                              </w:rPr>
                              <w:t>„</w:t>
                            </w:r>
                            <w:r w:rsidR="00D607DE">
                              <w:rPr>
                                <w:rFonts w:asciiTheme="majorHAnsi" w:hAnsiTheme="majorHAnsi" w:cstheme="majorHAnsi"/>
                                <w:sz w:val="20"/>
                                <w:szCs w:val="20"/>
                              </w:rPr>
                              <w:t xml:space="preserve">Digitaler Check.in im Krankenhaus – Patientenaufnahme per App“ </w:t>
                            </w:r>
                            <w:r w:rsidR="00332C74">
                              <w:rPr>
                                <w:rFonts w:asciiTheme="majorHAnsi" w:hAnsiTheme="majorHAnsi" w:cstheme="majorHAnsi"/>
                                <w:sz w:val="20"/>
                                <w:szCs w:val="20"/>
                              </w:rPr>
                              <w:t xml:space="preserve">in der </w:t>
                            </w:r>
                            <w:r w:rsidR="00332C74" w:rsidRPr="00332C74">
                              <w:rPr>
                                <w:rFonts w:asciiTheme="majorHAnsi" w:hAnsiTheme="majorHAnsi" w:cstheme="majorHAnsi"/>
                                <w:b/>
                                <w:sz w:val="20"/>
                                <w:szCs w:val="20"/>
                              </w:rPr>
                              <w:t>ENTSCHEIDERFABRIK</w:t>
                            </w:r>
                            <w:r w:rsidR="00332C74">
                              <w:rPr>
                                <w:rFonts w:asciiTheme="majorHAnsi" w:hAnsiTheme="majorHAnsi" w:cstheme="majorHAnsi"/>
                                <w:sz w:val="20"/>
                                <w:szCs w:val="20"/>
                              </w:rPr>
                              <w:t xml:space="preserve"> </w:t>
                            </w:r>
                            <w:r w:rsidR="008C4F20">
                              <w:rPr>
                                <w:rFonts w:asciiTheme="majorHAnsi" w:hAnsiTheme="majorHAnsi" w:cstheme="majorHAnsi"/>
                                <w:sz w:val="20"/>
                                <w:szCs w:val="20"/>
                              </w:rPr>
                              <w:t>vorgestellt</w:t>
                            </w:r>
                            <w:r w:rsidR="00332C74">
                              <w:rPr>
                                <w:rFonts w:asciiTheme="majorHAnsi" w:hAnsiTheme="majorHAnsi" w:cstheme="majorHAnsi"/>
                                <w:sz w:val="20"/>
                                <w:szCs w:val="20"/>
                              </w:rPr>
                              <w:t xml:space="preserve">. In diesem Jahr wird auch wieder der </w:t>
                            </w:r>
                            <w:r w:rsidR="00332C74" w:rsidRPr="00AC3596">
                              <w:rPr>
                                <w:rFonts w:asciiTheme="majorHAnsi" w:hAnsiTheme="majorHAnsi" w:cstheme="majorHAnsi"/>
                                <w:b/>
                                <w:sz w:val="20"/>
                                <w:szCs w:val="20"/>
                              </w:rPr>
                              <w:t xml:space="preserve">„Start </w:t>
                            </w:r>
                            <w:proofErr w:type="spellStart"/>
                            <w:r w:rsidR="00332C74" w:rsidRPr="00AC3596">
                              <w:rPr>
                                <w:rFonts w:asciiTheme="majorHAnsi" w:hAnsiTheme="majorHAnsi" w:cstheme="majorHAnsi"/>
                                <w:b/>
                                <w:sz w:val="20"/>
                                <w:szCs w:val="20"/>
                              </w:rPr>
                              <w:t>up</w:t>
                            </w:r>
                            <w:proofErr w:type="spellEnd"/>
                            <w:r w:rsidR="00332C74" w:rsidRPr="00AC3596">
                              <w:rPr>
                                <w:rFonts w:asciiTheme="majorHAnsi" w:hAnsiTheme="majorHAnsi" w:cstheme="majorHAnsi"/>
                                <w:b/>
                                <w:sz w:val="20"/>
                                <w:szCs w:val="20"/>
                              </w:rPr>
                              <w:t xml:space="preserve"> &amp; Digitalisierungsp</w:t>
                            </w:r>
                            <w:r w:rsidR="00107321">
                              <w:rPr>
                                <w:rFonts w:asciiTheme="majorHAnsi" w:hAnsiTheme="majorHAnsi" w:cstheme="majorHAnsi"/>
                                <w:b/>
                                <w:sz w:val="20"/>
                                <w:szCs w:val="20"/>
                              </w:rPr>
                              <w:t>r</w:t>
                            </w:r>
                            <w:r w:rsidR="00332C74" w:rsidRPr="00AC3596">
                              <w:rPr>
                                <w:rFonts w:asciiTheme="majorHAnsi" w:hAnsiTheme="majorHAnsi" w:cstheme="majorHAnsi"/>
                                <w:b/>
                                <w:sz w:val="20"/>
                                <w:szCs w:val="20"/>
                              </w:rPr>
                              <w:t>eis“</w:t>
                            </w:r>
                            <w:r w:rsidR="00332C74">
                              <w:rPr>
                                <w:rFonts w:asciiTheme="majorHAnsi" w:hAnsiTheme="majorHAnsi" w:cstheme="majorHAnsi"/>
                                <w:sz w:val="20"/>
                                <w:szCs w:val="20"/>
                              </w:rPr>
                              <w:t xml:space="preserve"> vergeben. </w:t>
                            </w:r>
                            <w:r w:rsidR="00D607DE">
                              <w:rPr>
                                <w:rFonts w:asciiTheme="majorHAnsi" w:hAnsiTheme="majorHAnsi" w:cstheme="majorHAnsi"/>
                                <w:sz w:val="20"/>
                                <w:szCs w:val="20"/>
                              </w:rPr>
                              <w:t>B</w:t>
                            </w:r>
                            <w:r w:rsidR="00332C74">
                              <w:rPr>
                                <w:rFonts w:asciiTheme="majorHAnsi" w:hAnsiTheme="majorHAnsi" w:cstheme="majorHAnsi"/>
                                <w:sz w:val="20"/>
                                <w:szCs w:val="20"/>
                              </w:rPr>
                              <w:t xml:space="preserve">eim </w:t>
                            </w:r>
                            <w:r w:rsidR="00332C74" w:rsidRPr="00332C74">
                              <w:rPr>
                                <w:rFonts w:asciiTheme="majorHAnsi" w:hAnsiTheme="majorHAnsi" w:cstheme="majorHAnsi"/>
                                <w:b/>
                                <w:sz w:val="20"/>
                                <w:szCs w:val="20"/>
                              </w:rPr>
                              <w:t>Tag der Kommunikation</w:t>
                            </w:r>
                            <w:r w:rsidR="00332C74" w:rsidRPr="00332C74">
                              <w:rPr>
                                <w:rFonts w:asciiTheme="majorHAnsi" w:hAnsiTheme="majorHAnsi" w:cstheme="majorHAnsi"/>
                                <w:sz w:val="20"/>
                                <w:szCs w:val="20"/>
                              </w:rPr>
                              <w:t xml:space="preserve"> steht </w:t>
                            </w:r>
                            <w:r w:rsidR="00D607DE">
                              <w:rPr>
                                <w:rFonts w:asciiTheme="majorHAnsi" w:hAnsiTheme="majorHAnsi" w:cstheme="majorHAnsi"/>
                                <w:sz w:val="20"/>
                                <w:szCs w:val="20"/>
                              </w:rPr>
                              <w:t xml:space="preserve">die Krisenkommunikation </w:t>
                            </w:r>
                            <w:r w:rsidR="00332C74" w:rsidRPr="00332C74">
                              <w:rPr>
                                <w:rFonts w:asciiTheme="majorHAnsi" w:hAnsiTheme="majorHAnsi" w:cstheme="majorHAnsi"/>
                                <w:sz w:val="20"/>
                                <w:szCs w:val="20"/>
                              </w:rPr>
                              <w:t>ganz oben auf der Agenda.</w:t>
                            </w:r>
                            <w:r w:rsidR="00332C74">
                              <w:rPr>
                                <w:rFonts w:asciiTheme="majorHAnsi" w:hAnsiTheme="majorHAnsi" w:cstheme="majorHAnsi"/>
                                <w:sz w:val="20"/>
                                <w:szCs w:val="20"/>
                              </w:rPr>
                              <w:t xml:space="preserve"> Unter dem Motto „</w:t>
                            </w:r>
                            <w:r w:rsidR="00D607DE">
                              <w:rPr>
                                <w:rFonts w:asciiTheme="majorHAnsi" w:hAnsiTheme="majorHAnsi" w:cstheme="majorHAnsi"/>
                                <w:sz w:val="20"/>
                                <w:szCs w:val="20"/>
                              </w:rPr>
                              <w:t>Was ist eine Krise und wozu bedarf es einer Krisenkommunikation</w:t>
                            </w:r>
                            <w:r w:rsidR="009B759F">
                              <w:rPr>
                                <w:rFonts w:asciiTheme="majorHAnsi" w:hAnsiTheme="majorHAnsi" w:cstheme="majorHAnsi"/>
                                <w:sz w:val="20"/>
                                <w:szCs w:val="20"/>
                              </w:rPr>
                              <w:t>?</w:t>
                            </w:r>
                            <w:r w:rsidR="00332C74">
                              <w:rPr>
                                <w:rFonts w:asciiTheme="majorHAnsi" w:hAnsiTheme="majorHAnsi" w:cstheme="majorHAnsi"/>
                                <w:sz w:val="20"/>
                                <w:szCs w:val="20"/>
                              </w:rPr>
                              <w:t xml:space="preserve">“ </w:t>
                            </w:r>
                            <w:r w:rsidR="00D607DE">
                              <w:rPr>
                                <w:rFonts w:asciiTheme="majorHAnsi" w:hAnsiTheme="majorHAnsi" w:cstheme="majorHAnsi"/>
                                <w:sz w:val="20"/>
                                <w:szCs w:val="20"/>
                              </w:rPr>
                              <w:t>werden die Referenten</w:t>
                            </w:r>
                            <w:r w:rsidR="00332C74">
                              <w:rPr>
                                <w:rFonts w:asciiTheme="majorHAnsi" w:hAnsiTheme="majorHAnsi" w:cstheme="majorHAnsi"/>
                                <w:sz w:val="20"/>
                                <w:szCs w:val="20"/>
                              </w:rPr>
                              <w:t xml:space="preserve"> über neueste </w:t>
                            </w:r>
                            <w:r w:rsidR="00137E70">
                              <w:rPr>
                                <w:rFonts w:asciiTheme="majorHAnsi" w:hAnsiTheme="majorHAnsi" w:cstheme="majorHAnsi"/>
                                <w:sz w:val="20"/>
                                <w:szCs w:val="20"/>
                              </w:rPr>
                              <w:t>Entwicklungen</w:t>
                            </w:r>
                            <w:r w:rsidR="00332C74">
                              <w:rPr>
                                <w:rFonts w:asciiTheme="majorHAnsi" w:hAnsiTheme="majorHAnsi" w:cstheme="majorHAnsi"/>
                                <w:sz w:val="20"/>
                                <w:szCs w:val="20"/>
                              </w:rPr>
                              <w:t xml:space="preserve"> referieren.</w:t>
                            </w:r>
                            <w:r w:rsidR="00AC3596">
                              <w:rPr>
                                <w:rFonts w:asciiTheme="majorHAnsi" w:hAnsiTheme="majorHAnsi" w:cstheme="majorHAnsi"/>
                                <w:sz w:val="20"/>
                                <w:szCs w:val="20"/>
                              </w:rPr>
                              <w:t xml:space="preserve"> </w:t>
                            </w:r>
                          </w:p>
                          <w:p w14:paraId="2E5FA1B0" w14:textId="77777777" w:rsidR="00684025" w:rsidRDefault="00684025" w:rsidP="00684025">
                            <w:pPr>
                              <w:pStyle w:val="EinfAbs"/>
                              <w:spacing w:line="264" w:lineRule="auto"/>
                              <w:ind w:left="-113"/>
                              <w:jc w:val="both"/>
                              <w:rPr>
                                <w:rFonts w:asciiTheme="majorHAnsi" w:hAnsiTheme="majorHAnsi" w:cstheme="majorHAnsi"/>
                                <w:sz w:val="20"/>
                                <w:szCs w:val="20"/>
                              </w:rPr>
                            </w:pPr>
                          </w:p>
                          <w:p w14:paraId="6CD89EDC" w14:textId="5A0BD8DF" w:rsidR="00684025" w:rsidRDefault="00015467" w:rsidP="00015467">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Ein weiteres zentrales Thema des Kongresses wird eine der umfas</w:t>
                            </w:r>
                            <w:r w:rsidRPr="00F46AC3">
                              <w:rPr>
                                <w:rFonts w:asciiTheme="majorHAnsi" w:hAnsiTheme="majorHAnsi" w:cstheme="majorHAnsi"/>
                                <w:sz w:val="20"/>
                                <w:szCs w:val="20"/>
                              </w:rPr>
                              <w:t>se</w:t>
                            </w:r>
                            <w:r>
                              <w:rPr>
                                <w:rFonts w:asciiTheme="majorHAnsi" w:hAnsiTheme="majorHAnsi" w:cstheme="majorHAnsi"/>
                                <w:sz w:val="20"/>
                                <w:szCs w:val="20"/>
                              </w:rPr>
                              <w:t>ndsten Reformen der Krankenhausfin</w:t>
                            </w:r>
                            <w:r w:rsidRPr="00F46AC3">
                              <w:rPr>
                                <w:rFonts w:asciiTheme="majorHAnsi" w:hAnsiTheme="majorHAnsi" w:cstheme="majorHAnsi"/>
                                <w:sz w:val="20"/>
                                <w:szCs w:val="20"/>
                              </w:rPr>
                              <w:t>anzierung seit Einführung der DRG-Fall</w:t>
                            </w:r>
                            <w:r>
                              <w:rPr>
                                <w:rFonts w:asciiTheme="majorHAnsi" w:hAnsiTheme="majorHAnsi" w:cstheme="majorHAnsi"/>
                                <w:sz w:val="20"/>
                                <w:szCs w:val="20"/>
                              </w:rPr>
                              <w:t>pauschalen sein: d</w:t>
                            </w:r>
                            <w:r w:rsidRPr="00F46AC3">
                              <w:rPr>
                                <w:rFonts w:asciiTheme="majorHAnsi" w:hAnsiTheme="majorHAnsi" w:cstheme="majorHAnsi"/>
                                <w:sz w:val="20"/>
                                <w:szCs w:val="20"/>
                              </w:rPr>
                              <w:t>ie Ausgliederung der Personalkosten für d</w:t>
                            </w:r>
                            <w:r>
                              <w:rPr>
                                <w:rFonts w:asciiTheme="majorHAnsi" w:hAnsiTheme="majorHAnsi" w:cstheme="majorHAnsi"/>
                                <w:sz w:val="20"/>
                                <w:szCs w:val="20"/>
                              </w:rPr>
                              <w:t xml:space="preserve">ie Pflege am Bett. </w:t>
                            </w:r>
                            <w:r w:rsidR="00460735">
                              <w:rPr>
                                <w:rFonts w:asciiTheme="majorHAnsi" w:hAnsiTheme="majorHAnsi" w:cstheme="majorHAnsi"/>
                                <w:sz w:val="20"/>
                                <w:szCs w:val="20"/>
                              </w:rPr>
                              <w:t xml:space="preserve">Neu im Kongressprogramm ist </w:t>
                            </w:r>
                            <w:r>
                              <w:rPr>
                                <w:rFonts w:asciiTheme="majorHAnsi" w:hAnsiTheme="majorHAnsi" w:cstheme="majorHAnsi"/>
                                <w:sz w:val="20"/>
                                <w:szCs w:val="20"/>
                              </w:rPr>
                              <w:t xml:space="preserve">daher </w:t>
                            </w:r>
                            <w:r w:rsidR="00460735">
                              <w:rPr>
                                <w:rFonts w:asciiTheme="majorHAnsi" w:hAnsiTheme="majorHAnsi" w:cstheme="majorHAnsi"/>
                                <w:sz w:val="20"/>
                                <w:szCs w:val="20"/>
                              </w:rPr>
                              <w:t>das</w:t>
                            </w:r>
                            <w:r w:rsidR="00F46AC3">
                              <w:rPr>
                                <w:rFonts w:asciiTheme="majorHAnsi" w:hAnsiTheme="majorHAnsi" w:cstheme="majorHAnsi"/>
                                <w:sz w:val="20"/>
                                <w:szCs w:val="20"/>
                              </w:rPr>
                              <w:t xml:space="preserve"> Kompakt-Seminar „</w:t>
                            </w:r>
                            <w:r w:rsidR="00F46AC3" w:rsidRPr="00F46AC3">
                              <w:rPr>
                                <w:rFonts w:asciiTheme="majorHAnsi" w:hAnsiTheme="majorHAnsi" w:cstheme="majorHAnsi"/>
                                <w:b/>
                                <w:sz w:val="20"/>
                                <w:szCs w:val="20"/>
                              </w:rPr>
                              <w:t>Das neue Pflegebudget – wie wird’s gemacht?“</w:t>
                            </w:r>
                            <w:r w:rsidR="00FC3122">
                              <w:rPr>
                                <w:rFonts w:asciiTheme="majorHAnsi" w:hAnsiTheme="majorHAnsi" w:cstheme="majorHAnsi"/>
                                <w:sz w:val="20"/>
                                <w:szCs w:val="20"/>
                              </w:rPr>
                              <w:t xml:space="preserve">. Ebenfalls neu </w:t>
                            </w:r>
                            <w:r>
                              <w:rPr>
                                <w:rFonts w:asciiTheme="majorHAnsi" w:hAnsiTheme="majorHAnsi" w:cstheme="majorHAnsi"/>
                                <w:sz w:val="20"/>
                                <w:szCs w:val="20"/>
                              </w:rPr>
                              <w:t xml:space="preserve">ist der </w:t>
                            </w:r>
                            <w:r w:rsidRPr="0018622D">
                              <w:rPr>
                                <w:rFonts w:asciiTheme="majorHAnsi" w:hAnsiTheme="majorHAnsi" w:cstheme="majorHAnsi"/>
                                <w:b/>
                                <w:sz w:val="20"/>
                                <w:szCs w:val="20"/>
                              </w:rPr>
                              <w:t>„Marktplatz“</w:t>
                            </w:r>
                            <w:r>
                              <w:rPr>
                                <w:rFonts w:asciiTheme="majorHAnsi" w:hAnsiTheme="majorHAnsi" w:cstheme="majorHAnsi"/>
                                <w:sz w:val="20"/>
                                <w:szCs w:val="20"/>
                              </w:rPr>
                              <w:t xml:space="preserve">, der den Besuchern einen Ideenaustausch zur Umsetzung geeigneter Maßnahmen des Pflegestärkungsgesetzes bietet. </w:t>
                            </w:r>
                            <w:r w:rsidR="003A0789">
                              <w:rPr>
                                <w:rFonts w:asciiTheme="majorHAnsi" w:hAnsiTheme="majorHAnsi" w:cstheme="majorHAnsi"/>
                                <w:sz w:val="20"/>
                                <w:szCs w:val="20"/>
                              </w:rPr>
                              <w:t>Praxisorientiert ist auch wieder</w:t>
                            </w:r>
                            <w:r w:rsidR="001D1102">
                              <w:rPr>
                                <w:rFonts w:asciiTheme="majorHAnsi" w:hAnsiTheme="majorHAnsi" w:cstheme="majorHAnsi"/>
                                <w:sz w:val="20"/>
                                <w:szCs w:val="20"/>
                              </w:rPr>
                              <w:t xml:space="preserve"> </w:t>
                            </w:r>
                            <w:r w:rsidR="003A0789">
                              <w:rPr>
                                <w:rFonts w:asciiTheme="majorHAnsi" w:hAnsiTheme="majorHAnsi" w:cstheme="majorHAnsi"/>
                                <w:sz w:val="20"/>
                                <w:szCs w:val="20"/>
                              </w:rPr>
                              <w:t xml:space="preserve">das </w:t>
                            </w:r>
                            <w:r w:rsidR="001D1102">
                              <w:rPr>
                                <w:rFonts w:asciiTheme="majorHAnsi" w:hAnsiTheme="majorHAnsi" w:cstheme="majorHAnsi"/>
                                <w:sz w:val="20"/>
                                <w:szCs w:val="20"/>
                              </w:rPr>
                              <w:t xml:space="preserve">Forum </w:t>
                            </w:r>
                            <w:r w:rsidR="001D1102" w:rsidRPr="00460735">
                              <w:rPr>
                                <w:rFonts w:asciiTheme="majorHAnsi" w:hAnsiTheme="majorHAnsi" w:cstheme="majorHAnsi"/>
                                <w:b/>
                                <w:sz w:val="20"/>
                                <w:szCs w:val="20"/>
                              </w:rPr>
                              <w:t>„Pflege im Krankenhaus“</w:t>
                            </w:r>
                            <w:r w:rsidR="003A0789" w:rsidRPr="003A0789">
                              <w:rPr>
                                <w:rFonts w:asciiTheme="majorHAnsi" w:hAnsiTheme="majorHAnsi" w:cstheme="majorHAnsi"/>
                                <w:sz w:val="20"/>
                                <w:szCs w:val="20"/>
                              </w:rPr>
                              <w:t>:</w:t>
                            </w:r>
                            <w:r w:rsidR="003A0789">
                              <w:rPr>
                                <w:rFonts w:asciiTheme="majorHAnsi" w:hAnsiTheme="majorHAnsi" w:cstheme="majorHAnsi"/>
                                <w:b/>
                                <w:sz w:val="20"/>
                                <w:szCs w:val="20"/>
                              </w:rPr>
                              <w:t xml:space="preserve"> </w:t>
                            </w:r>
                            <w:r w:rsidR="003A0789" w:rsidRPr="003A0789">
                              <w:rPr>
                                <w:rFonts w:asciiTheme="majorHAnsi" w:hAnsiTheme="majorHAnsi" w:cstheme="majorHAnsi"/>
                                <w:sz w:val="20"/>
                                <w:szCs w:val="20"/>
                              </w:rPr>
                              <w:t>„</w:t>
                            </w:r>
                            <w:r w:rsidR="0018622D">
                              <w:rPr>
                                <w:rFonts w:asciiTheme="majorHAnsi" w:hAnsiTheme="majorHAnsi" w:cstheme="majorHAnsi"/>
                                <w:sz w:val="20"/>
                                <w:szCs w:val="20"/>
                              </w:rPr>
                              <w:t>Personalbemessungsinstrument im Krankenhaus</w:t>
                            </w:r>
                            <w:r w:rsidR="003A0789">
                              <w:rPr>
                                <w:rFonts w:asciiTheme="majorHAnsi" w:hAnsiTheme="majorHAnsi" w:cstheme="majorHAnsi"/>
                                <w:sz w:val="20"/>
                                <w:szCs w:val="20"/>
                              </w:rPr>
                              <w:t xml:space="preserve">“, </w:t>
                            </w:r>
                            <w:r w:rsidR="0018622D">
                              <w:rPr>
                                <w:rFonts w:asciiTheme="majorHAnsi" w:hAnsiTheme="majorHAnsi" w:cstheme="majorHAnsi"/>
                                <w:sz w:val="20"/>
                                <w:szCs w:val="20"/>
                              </w:rPr>
                              <w:t xml:space="preserve">„Dienstplan als Beitrag zur Mitarbeiterzufriedenheit“ </w:t>
                            </w:r>
                            <w:r w:rsidR="003A0789">
                              <w:rPr>
                                <w:rFonts w:asciiTheme="majorHAnsi" w:hAnsiTheme="majorHAnsi" w:cstheme="majorHAnsi"/>
                                <w:sz w:val="20"/>
                                <w:szCs w:val="20"/>
                              </w:rPr>
                              <w:t xml:space="preserve"> </w:t>
                            </w:r>
                            <w:r w:rsidR="007B2383">
                              <w:rPr>
                                <w:rFonts w:asciiTheme="majorHAnsi" w:hAnsiTheme="majorHAnsi" w:cstheme="majorHAnsi"/>
                                <w:sz w:val="20"/>
                                <w:szCs w:val="20"/>
                              </w:rPr>
                              <w:t xml:space="preserve">und </w:t>
                            </w:r>
                            <w:r w:rsidR="003A0789">
                              <w:rPr>
                                <w:rFonts w:asciiTheme="majorHAnsi" w:hAnsiTheme="majorHAnsi" w:cstheme="majorHAnsi"/>
                                <w:sz w:val="20"/>
                                <w:szCs w:val="20"/>
                              </w:rPr>
                              <w:t>„</w:t>
                            </w:r>
                            <w:r w:rsidR="0018622D">
                              <w:rPr>
                                <w:rFonts w:asciiTheme="majorHAnsi" w:hAnsiTheme="majorHAnsi" w:cstheme="majorHAnsi"/>
                                <w:sz w:val="20"/>
                                <w:szCs w:val="20"/>
                              </w:rPr>
                              <w:t>Patientenberatung</w:t>
                            </w:r>
                            <w:r w:rsidR="003A0789">
                              <w:rPr>
                                <w:rFonts w:asciiTheme="majorHAnsi" w:hAnsiTheme="majorHAnsi" w:cstheme="majorHAnsi"/>
                                <w:sz w:val="20"/>
                                <w:szCs w:val="20"/>
                              </w:rPr>
                              <w:t>“ sind nur ein</w:t>
                            </w:r>
                            <w:r w:rsidR="004140DF">
                              <w:rPr>
                                <w:rFonts w:asciiTheme="majorHAnsi" w:hAnsiTheme="majorHAnsi" w:cstheme="majorHAnsi"/>
                                <w:sz w:val="20"/>
                                <w:szCs w:val="20"/>
                              </w:rPr>
                              <w:t>e kleine Auswahl des umfangsreichen Themenangebots.</w:t>
                            </w:r>
                            <w:r w:rsidR="00D51577">
                              <w:rPr>
                                <w:rFonts w:asciiTheme="majorHAnsi" w:hAnsiTheme="majorHAnsi" w:cstheme="majorHAnsi"/>
                                <w:sz w:val="20"/>
                                <w:szCs w:val="20"/>
                              </w:rPr>
                              <w:t xml:space="preserve"> </w:t>
                            </w:r>
                          </w:p>
                          <w:p w14:paraId="118B4C2B" w14:textId="77777777" w:rsidR="00684025" w:rsidRDefault="00684025" w:rsidP="00684025">
                            <w:pPr>
                              <w:pStyle w:val="EinfAbs"/>
                              <w:spacing w:line="264" w:lineRule="auto"/>
                              <w:ind w:left="-113"/>
                              <w:jc w:val="both"/>
                              <w:rPr>
                                <w:rFonts w:asciiTheme="majorHAnsi" w:hAnsiTheme="majorHAnsi" w:cstheme="majorHAnsi"/>
                                <w:sz w:val="20"/>
                                <w:szCs w:val="20"/>
                              </w:rPr>
                            </w:pPr>
                          </w:p>
                          <w:p w14:paraId="145E3A0D" w14:textId="19066C8D" w:rsidR="004140DF" w:rsidRDefault="005E4E17" w:rsidP="0068402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Unter dem</w:t>
                            </w:r>
                            <w:r w:rsidR="00137E70">
                              <w:rPr>
                                <w:rFonts w:asciiTheme="majorHAnsi" w:hAnsiTheme="majorHAnsi" w:cstheme="majorHAnsi"/>
                                <w:sz w:val="20"/>
                                <w:szCs w:val="20"/>
                              </w:rPr>
                              <w:t xml:space="preserve"> Tagungsvorsitz</w:t>
                            </w:r>
                            <w:r>
                              <w:rPr>
                                <w:rFonts w:asciiTheme="majorHAnsi" w:hAnsiTheme="majorHAnsi" w:cstheme="majorHAnsi"/>
                                <w:sz w:val="20"/>
                                <w:szCs w:val="20"/>
                              </w:rPr>
                              <w:t xml:space="preserve"> </w:t>
                            </w:r>
                            <w:r w:rsidR="00137E70">
                              <w:rPr>
                                <w:rFonts w:asciiTheme="majorHAnsi" w:hAnsiTheme="majorHAnsi" w:cstheme="majorHAnsi"/>
                                <w:sz w:val="20"/>
                                <w:szCs w:val="20"/>
                              </w:rPr>
                              <w:t xml:space="preserve">von </w:t>
                            </w:r>
                            <w:r w:rsidR="00137E70" w:rsidRPr="00137E70">
                              <w:rPr>
                                <w:rFonts w:asciiTheme="majorHAnsi" w:hAnsiTheme="majorHAnsi" w:cstheme="majorHAnsi"/>
                                <w:sz w:val="20"/>
                                <w:szCs w:val="20"/>
                              </w:rPr>
                              <w:t xml:space="preserve">Kongresspräsident Dr. Michael Weber </w:t>
                            </w:r>
                            <w:r>
                              <w:rPr>
                                <w:rFonts w:asciiTheme="majorHAnsi" w:hAnsiTheme="majorHAnsi" w:cstheme="majorHAnsi"/>
                                <w:sz w:val="20"/>
                                <w:szCs w:val="20"/>
                              </w:rPr>
                              <w:t>werden Experten aus Bundesp</w:t>
                            </w:r>
                            <w:r w:rsidR="00137E70">
                              <w:rPr>
                                <w:rFonts w:asciiTheme="majorHAnsi" w:hAnsiTheme="majorHAnsi" w:cstheme="majorHAnsi"/>
                                <w:sz w:val="20"/>
                                <w:szCs w:val="20"/>
                              </w:rPr>
                              <w:t xml:space="preserve">olitik und </w:t>
                            </w:r>
                            <w:r w:rsidRPr="005E4E17">
                              <w:rPr>
                                <w:rFonts w:asciiTheme="majorHAnsi" w:hAnsiTheme="majorHAnsi" w:cstheme="majorHAnsi"/>
                                <w:sz w:val="20"/>
                                <w:szCs w:val="20"/>
                              </w:rPr>
                              <w:t xml:space="preserve">Klinik </w:t>
                            </w:r>
                            <w:r w:rsidR="008C4F20">
                              <w:rPr>
                                <w:rFonts w:asciiTheme="majorHAnsi" w:hAnsiTheme="majorHAnsi" w:cstheme="majorHAnsi"/>
                                <w:sz w:val="20"/>
                                <w:szCs w:val="20"/>
                              </w:rPr>
                              <w:t xml:space="preserve">zusammen mit </w:t>
                            </w:r>
                            <w:r w:rsidR="0018622D">
                              <w:rPr>
                                <w:rFonts w:asciiTheme="majorHAnsi" w:hAnsiTheme="majorHAnsi" w:cstheme="majorHAnsi"/>
                                <w:sz w:val="20"/>
                                <w:szCs w:val="20"/>
                              </w:rPr>
                              <w:t>MDK-Vertreter</w:t>
                            </w:r>
                            <w:r w:rsidR="008C4F20">
                              <w:rPr>
                                <w:rFonts w:asciiTheme="majorHAnsi" w:hAnsiTheme="majorHAnsi" w:cstheme="majorHAnsi"/>
                                <w:sz w:val="20"/>
                                <w:szCs w:val="20"/>
                              </w:rPr>
                              <w:t>n</w:t>
                            </w:r>
                            <w:r w:rsidRPr="005E4E17">
                              <w:rPr>
                                <w:rFonts w:asciiTheme="majorHAnsi" w:hAnsiTheme="majorHAnsi" w:cstheme="majorHAnsi"/>
                                <w:sz w:val="20"/>
                                <w:szCs w:val="20"/>
                              </w:rPr>
                              <w:t xml:space="preserve"> im </w:t>
                            </w:r>
                            <w:r w:rsidR="0018622D" w:rsidRPr="0018622D">
                              <w:rPr>
                                <w:rFonts w:asciiTheme="majorHAnsi" w:hAnsiTheme="majorHAnsi" w:cstheme="majorHAnsi"/>
                                <w:b/>
                                <w:sz w:val="20"/>
                                <w:szCs w:val="20"/>
                              </w:rPr>
                              <w:t>VLK-Forum</w:t>
                            </w:r>
                            <w:r w:rsidR="0018622D">
                              <w:rPr>
                                <w:rFonts w:asciiTheme="majorHAnsi" w:hAnsiTheme="majorHAnsi" w:cstheme="majorHAnsi"/>
                                <w:sz w:val="20"/>
                                <w:szCs w:val="20"/>
                              </w:rPr>
                              <w:t xml:space="preserve"> </w:t>
                            </w:r>
                            <w:r w:rsidR="00137E70">
                              <w:rPr>
                                <w:rFonts w:asciiTheme="majorHAnsi" w:hAnsiTheme="majorHAnsi" w:cstheme="majorHAnsi"/>
                                <w:sz w:val="20"/>
                                <w:szCs w:val="20"/>
                              </w:rPr>
                              <w:t xml:space="preserve">die </w:t>
                            </w:r>
                            <w:r w:rsidR="00137E70" w:rsidRPr="005E4E17">
                              <w:rPr>
                                <w:rFonts w:asciiTheme="majorHAnsi" w:hAnsiTheme="majorHAnsi" w:cstheme="majorHAnsi"/>
                                <w:b/>
                                <w:sz w:val="20"/>
                                <w:szCs w:val="20"/>
                              </w:rPr>
                              <w:t>„</w:t>
                            </w:r>
                            <w:r w:rsidR="00137E70">
                              <w:rPr>
                                <w:rFonts w:asciiTheme="majorHAnsi" w:hAnsiTheme="majorHAnsi" w:cstheme="majorHAnsi"/>
                                <w:b/>
                                <w:sz w:val="20"/>
                                <w:szCs w:val="20"/>
                              </w:rPr>
                              <w:t>Zukünftige Rolle des MDK</w:t>
                            </w:r>
                            <w:r w:rsidR="00137E70" w:rsidRPr="005E4E17">
                              <w:rPr>
                                <w:rFonts w:asciiTheme="majorHAnsi" w:hAnsiTheme="majorHAnsi" w:cstheme="majorHAnsi"/>
                                <w:b/>
                                <w:sz w:val="20"/>
                                <w:szCs w:val="20"/>
                              </w:rPr>
                              <w:t>“</w:t>
                            </w:r>
                            <w:r w:rsidR="00137E70">
                              <w:rPr>
                                <w:rFonts w:asciiTheme="majorHAnsi" w:hAnsiTheme="majorHAnsi" w:cstheme="majorHAnsi"/>
                                <w:sz w:val="20"/>
                                <w:szCs w:val="20"/>
                              </w:rPr>
                              <w:t xml:space="preserve"> angesichts </w:t>
                            </w:r>
                            <w:r w:rsidR="0018622D">
                              <w:rPr>
                                <w:rFonts w:asciiTheme="majorHAnsi" w:hAnsiTheme="majorHAnsi" w:cstheme="majorHAnsi"/>
                                <w:sz w:val="20"/>
                                <w:szCs w:val="20"/>
                              </w:rPr>
                              <w:t>d</w:t>
                            </w:r>
                            <w:r w:rsidR="00137E70">
                              <w:rPr>
                                <w:rFonts w:asciiTheme="majorHAnsi" w:hAnsiTheme="majorHAnsi" w:cstheme="majorHAnsi"/>
                                <w:sz w:val="20"/>
                                <w:szCs w:val="20"/>
                              </w:rPr>
                              <w:t>er</w:t>
                            </w:r>
                            <w:r w:rsidR="0018622D" w:rsidRPr="0018622D">
                              <w:rPr>
                                <w:rFonts w:asciiTheme="majorHAnsi" w:hAnsiTheme="majorHAnsi" w:cstheme="majorHAnsi"/>
                                <w:sz w:val="20"/>
                                <w:szCs w:val="20"/>
                              </w:rPr>
                              <w:t xml:space="preserve"> Neuordnung</w:t>
                            </w:r>
                            <w:r w:rsidR="00137E70">
                              <w:rPr>
                                <w:rFonts w:asciiTheme="majorHAnsi" w:hAnsiTheme="majorHAnsi" w:cstheme="majorHAnsi"/>
                                <w:sz w:val="20"/>
                                <w:szCs w:val="20"/>
                              </w:rPr>
                              <w:t xml:space="preserve"> der Abrechnungsprüfungen und de</w:t>
                            </w:r>
                            <w:r w:rsidR="0018622D" w:rsidRPr="0018622D">
                              <w:rPr>
                                <w:rFonts w:asciiTheme="majorHAnsi" w:hAnsiTheme="majorHAnsi" w:cstheme="majorHAnsi"/>
                                <w:sz w:val="20"/>
                                <w:szCs w:val="20"/>
                              </w:rPr>
                              <w:t>s MDK-Reformgesetz</w:t>
                            </w:r>
                            <w:r w:rsidR="00137E70">
                              <w:rPr>
                                <w:rFonts w:asciiTheme="majorHAnsi" w:hAnsiTheme="majorHAnsi" w:cstheme="majorHAnsi"/>
                                <w:sz w:val="20"/>
                                <w:szCs w:val="20"/>
                              </w:rPr>
                              <w:t>es</w:t>
                            </w:r>
                            <w:r w:rsidRPr="005E4E17">
                              <w:rPr>
                                <w:rFonts w:asciiTheme="majorHAnsi" w:hAnsiTheme="majorHAnsi" w:cstheme="majorHAnsi"/>
                                <w:sz w:val="20"/>
                                <w:szCs w:val="20"/>
                              </w:rPr>
                              <w:t xml:space="preserve"> </w:t>
                            </w:r>
                            <w:r w:rsidR="00C47F85">
                              <w:rPr>
                                <w:rFonts w:asciiTheme="majorHAnsi" w:hAnsiTheme="majorHAnsi" w:cstheme="majorHAnsi"/>
                                <w:sz w:val="20"/>
                                <w:szCs w:val="20"/>
                              </w:rPr>
                              <w:t>unter die Lupe nehmen</w:t>
                            </w:r>
                            <w:r w:rsidRPr="005E4E17">
                              <w:rPr>
                                <w:rFonts w:asciiTheme="majorHAnsi" w:hAnsiTheme="majorHAnsi" w:cstheme="majorHAnsi"/>
                                <w:sz w:val="20"/>
                                <w:szCs w:val="20"/>
                              </w:rPr>
                              <w:t>.</w:t>
                            </w:r>
                            <w:r>
                              <w:rPr>
                                <w:rFonts w:asciiTheme="majorHAnsi" w:hAnsiTheme="majorHAnsi" w:cstheme="majorHAnsi"/>
                                <w:sz w:val="20"/>
                                <w:szCs w:val="20"/>
                              </w:rPr>
                              <w:t xml:space="preserve"> </w:t>
                            </w:r>
                            <w:r w:rsidR="003016BE">
                              <w:rPr>
                                <w:rFonts w:asciiTheme="majorHAnsi" w:hAnsiTheme="majorHAnsi" w:cstheme="majorHAnsi"/>
                                <w:sz w:val="20"/>
                                <w:szCs w:val="20"/>
                              </w:rPr>
                              <w:t>In weiteren V</w:t>
                            </w:r>
                            <w:r w:rsidRPr="005E4E17">
                              <w:rPr>
                                <w:rFonts w:asciiTheme="majorHAnsi" w:hAnsiTheme="majorHAnsi" w:cstheme="majorHAnsi"/>
                                <w:sz w:val="20"/>
                                <w:szCs w:val="20"/>
                              </w:rPr>
                              <w:t xml:space="preserve">eranstaltungen </w:t>
                            </w:r>
                            <w:r w:rsidR="0018622D">
                              <w:rPr>
                                <w:rFonts w:asciiTheme="majorHAnsi" w:hAnsiTheme="majorHAnsi" w:cstheme="majorHAnsi"/>
                                <w:sz w:val="20"/>
                                <w:szCs w:val="20"/>
                              </w:rPr>
                              <w:t>werden beim 42</w:t>
                            </w:r>
                            <w:r w:rsidRPr="005E4E17">
                              <w:rPr>
                                <w:rFonts w:asciiTheme="majorHAnsi" w:hAnsiTheme="majorHAnsi" w:cstheme="majorHAnsi"/>
                                <w:sz w:val="20"/>
                                <w:szCs w:val="20"/>
                              </w:rPr>
                              <w:t>. Deutschen Krankenha</w:t>
                            </w:r>
                            <w:r>
                              <w:rPr>
                                <w:rFonts w:asciiTheme="majorHAnsi" w:hAnsiTheme="majorHAnsi" w:cstheme="majorHAnsi"/>
                                <w:sz w:val="20"/>
                                <w:szCs w:val="20"/>
                              </w:rPr>
                              <w:t xml:space="preserve">ustag aktuelle </w:t>
                            </w:r>
                            <w:r w:rsidRPr="005E4E17">
                              <w:rPr>
                                <w:rFonts w:asciiTheme="majorHAnsi" w:hAnsiTheme="majorHAnsi" w:cstheme="majorHAnsi"/>
                                <w:sz w:val="20"/>
                                <w:szCs w:val="20"/>
                              </w:rPr>
                              <w:t xml:space="preserve">Themen wie </w:t>
                            </w:r>
                            <w:r>
                              <w:rPr>
                                <w:rFonts w:asciiTheme="majorHAnsi" w:hAnsiTheme="majorHAnsi" w:cstheme="majorHAnsi"/>
                                <w:sz w:val="20"/>
                                <w:szCs w:val="20"/>
                              </w:rPr>
                              <w:t xml:space="preserve">Patientenrechte (Fachtagung des Bundesverbandes der </w:t>
                            </w:r>
                            <w:r w:rsidRPr="005E4E17">
                              <w:rPr>
                                <w:rFonts w:asciiTheme="majorHAnsi" w:hAnsiTheme="majorHAnsi" w:cstheme="majorHAnsi"/>
                                <w:sz w:val="20"/>
                                <w:szCs w:val="20"/>
                              </w:rPr>
                              <w:t>Patientenfürs</w:t>
                            </w:r>
                            <w:r w:rsidR="00A02675">
                              <w:rPr>
                                <w:rFonts w:asciiTheme="majorHAnsi" w:hAnsiTheme="majorHAnsi" w:cstheme="majorHAnsi"/>
                                <w:sz w:val="20"/>
                                <w:szCs w:val="20"/>
                              </w:rPr>
                              <w:t>precher in Krankenhäusern</w:t>
                            </w:r>
                            <w:r w:rsidR="00534EF9">
                              <w:rPr>
                                <w:rFonts w:asciiTheme="majorHAnsi" w:hAnsiTheme="majorHAnsi" w:cstheme="majorHAnsi"/>
                                <w:sz w:val="20"/>
                                <w:szCs w:val="20"/>
                              </w:rPr>
                              <w:t>)</w:t>
                            </w:r>
                            <w:r>
                              <w:rPr>
                                <w:rFonts w:asciiTheme="majorHAnsi" w:hAnsiTheme="majorHAnsi" w:cstheme="majorHAnsi"/>
                                <w:sz w:val="20"/>
                                <w:szCs w:val="20"/>
                              </w:rPr>
                              <w:t xml:space="preserve">, </w:t>
                            </w:r>
                            <w:r w:rsidRPr="005E4E17">
                              <w:rPr>
                                <w:rFonts w:asciiTheme="majorHAnsi" w:hAnsiTheme="majorHAnsi" w:cstheme="majorHAnsi"/>
                                <w:sz w:val="20"/>
                                <w:szCs w:val="20"/>
                              </w:rPr>
                              <w:t>Medizinische Versorgungszentren</w:t>
                            </w:r>
                            <w:r>
                              <w:rPr>
                                <w:rFonts w:asciiTheme="majorHAnsi" w:hAnsiTheme="majorHAnsi" w:cstheme="majorHAnsi"/>
                                <w:sz w:val="20"/>
                                <w:szCs w:val="20"/>
                              </w:rPr>
                              <w:t xml:space="preserve"> oder </w:t>
                            </w:r>
                            <w:r w:rsidR="008C4F20">
                              <w:rPr>
                                <w:rFonts w:asciiTheme="majorHAnsi" w:hAnsiTheme="majorHAnsi" w:cstheme="majorHAnsi"/>
                                <w:sz w:val="20"/>
                                <w:szCs w:val="20"/>
                              </w:rPr>
                              <w:t xml:space="preserve">neueste Trends </w:t>
                            </w:r>
                            <w:r w:rsidR="0000701F">
                              <w:rPr>
                                <w:rFonts w:asciiTheme="majorHAnsi" w:hAnsiTheme="majorHAnsi" w:cstheme="majorHAnsi"/>
                                <w:sz w:val="20"/>
                                <w:szCs w:val="20"/>
                              </w:rPr>
                              <w:t xml:space="preserve">in der </w:t>
                            </w:r>
                            <w:r w:rsidR="00E910B1">
                              <w:rPr>
                                <w:rFonts w:asciiTheme="majorHAnsi" w:hAnsiTheme="majorHAnsi" w:cstheme="majorHAnsi"/>
                                <w:sz w:val="20"/>
                                <w:szCs w:val="20"/>
                              </w:rPr>
                              <w:t>Krankenhausarchitektur</w:t>
                            </w:r>
                            <w:r w:rsidR="00D51577">
                              <w:rPr>
                                <w:rFonts w:asciiTheme="majorHAnsi" w:hAnsiTheme="majorHAnsi" w:cstheme="majorHAnsi"/>
                                <w:sz w:val="20"/>
                                <w:szCs w:val="20"/>
                              </w:rPr>
                              <w:t xml:space="preserve"> diskutiert</w:t>
                            </w:r>
                            <w:r w:rsidRPr="005E4E17">
                              <w:rPr>
                                <w:rFonts w:asciiTheme="majorHAnsi" w:hAnsiTheme="majorHAnsi" w:cstheme="majorHAnsi"/>
                                <w:sz w:val="20"/>
                                <w:szCs w:val="20"/>
                              </w:rPr>
                              <w:t>.</w:t>
                            </w:r>
                          </w:p>
                          <w:p w14:paraId="0F90EE4A" w14:textId="77777777" w:rsidR="00A704C6" w:rsidRDefault="00A704C6" w:rsidP="00A704C6">
                            <w:pPr>
                              <w:pStyle w:val="EinfAbs"/>
                              <w:spacing w:line="264" w:lineRule="auto"/>
                              <w:ind w:left="-113"/>
                              <w:jc w:val="both"/>
                              <w:rPr>
                                <w:rFonts w:asciiTheme="majorHAnsi" w:hAnsiTheme="majorHAnsi" w:cstheme="majorHAnsi"/>
                                <w:sz w:val="20"/>
                                <w:szCs w:val="20"/>
                              </w:rPr>
                            </w:pPr>
                          </w:p>
                          <w:p w14:paraId="73ACAD9B" w14:textId="2A2CDA0D" w:rsidR="004140DF" w:rsidRPr="003A0789" w:rsidRDefault="00C47F85" w:rsidP="002804ED">
                            <w:pPr>
                              <w:pStyle w:val="EinfAbs"/>
                              <w:spacing w:line="264" w:lineRule="auto"/>
                              <w:ind w:left="-113"/>
                              <w:jc w:val="both"/>
                              <w:rPr>
                                <w:rFonts w:asciiTheme="majorHAnsi" w:hAnsiTheme="majorHAnsi" w:cstheme="majorHAnsi"/>
                                <w:sz w:val="20"/>
                                <w:szCs w:val="20"/>
                              </w:rPr>
                            </w:pPr>
                            <w:r w:rsidRPr="00C47F85">
                              <w:rPr>
                                <w:rFonts w:asciiTheme="majorHAnsi" w:hAnsiTheme="majorHAnsi" w:cstheme="majorHAnsi"/>
                                <w:sz w:val="20"/>
                                <w:szCs w:val="20"/>
                              </w:rPr>
                              <w:t>Unter dem Motto „</w:t>
                            </w:r>
                            <w:r w:rsidR="00E910B1">
                              <w:rPr>
                                <w:rFonts w:asciiTheme="majorHAnsi" w:hAnsiTheme="majorHAnsi" w:cstheme="majorHAnsi"/>
                                <w:sz w:val="20"/>
                                <w:szCs w:val="20"/>
                              </w:rPr>
                              <w:t>Gesundheitsversorgung in Europa: Highlights im Krankenhausmanagement</w:t>
                            </w:r>
                            <w:r w:rsidRPr="00C47F85">
                              <w:rPr>
                                <w:rFonts w:asciiTheme="majorHAnsi" w:hAnsiTheme="majorHAnsi" w:cstheme="majorHAnsi"/>
                                <w:sz w:val="20"/>
                                <w:szCs w:val="20"/>
                              </w:rPr>
                              <w:t xml:space="preserve">“ steht </w:t>
                            </w:r>
                            <w:r w:rsidR="00E910B1">
                              <w:rPr>
                                <w:rFonts w:asciiTheme="majorHAnsi" w:hAnsiTheme="majorHAnsi" w:cstheme="majorHAnsi"/>
                                <w:sz w:val="20"/>
                                <w:szCs w:val="20"/>
                              </w:rPr>
                              <w:t xml:space="preserve">der </w:t>
                            </w:r>
                            <w:r w:rsidR="00E910B1" w:rsidRPr="00D14342">
                              <w:rPr>
                                <w:rFonts w:asciiTheme="majorHAnsi" w:hAnsiTheme="majorHAnsi" w:cstheme="majorHAnsi"/>
                                <w:b/>
                                <w:sz w:val="20"/>
                                <w:szCs w:val="20"/>
                              </w:rPr>
                              <w:t>Europatag der Europäischen Vereinigung der Krankenhausmanager (EVKM)</w:t>
                            </w:r>
                            <w:r w:rsidR="00E910B1" w:rsidRPr="00E910B1">
                              <w:rPr>
                                <w:rFonts w:asciiTheme="majorHAnsi" w:hAnsiTheme="majorHAnsi" w:cstheme="majorHAnsi"/>
                                <w:sz w:val="20"/>
                                <w:szCs w:val="20"/>
                              </w:rPr>
                              <w:t xml:space="preserve"> </w:t>
                            </w:r>
                            <w:r w:rsidR="00A02675">
                              <w:rPr>
                                <w:rFonts w:asciiTheme="majorHAnsi" w:hAnsiTheme="majorHAnsi" w:cstheme="majorHAnsi"/>
                                <w:sz w:val="20"/>
                                <w:szCs w:val="20"/>
                              </w:rPr>
                              <w:t>im Rahmen des Krankenhaustages</w:t>
                            </w:r>
                            <w:r w:rsidR="00D14342">
                              <w:rPr>
                                <w:rFonts w:asciiTheme="majorHAnsi" w:hAnsiTheme="majorHAnsi" w:cstheme="majorHAnsi"/>
                                <w:sz w:val="20"/>
                                <w:szCs w:val="20"/>
                              </w:rPr>
                              <w:t xml:space="preserve">. Themen werden beispielsweise die Folgen des </w:t>
                            </w:r>
                            <w:proofErr w:type="spellStart"/>
                            <w:r w:rsidR="00D14342">
                              <w:rPr>
                                <w:rFonts w:asciiTheme="majorHAnsi" w:hAnsiTheme="majorHAnsi" w:cstheme="majorHAnsi"/>
                                <w:sz w:val="20"/>
                                <w:szCs w:val="20"/>
                              </w:rPr>
                              <w:t>Brexit</w:t>
                            </w:r>
                            <w:proofErr w:type="spellEnd"/>
                            <w:r w:rsidR="00D14342">
                              <w:rPr>
                                <w:rFonts w:asciiTheme="majorHAnsi" w:hAnsiTheme="majorHAnsi" w:cstheme="majorHAnsi"/>
                                <w:sz w:val="20"/>
                                <w:szCs w:val="20"/>
                              </w:rPr>
                              <w:t xml:space="preserve"> für europäische Kliniken</w:t>
                            </w:r>
                            <w:r w:rsidR="007B2383">
                              <w:rPr>
                                <w:rFonts w:asciiTheme="majorHAnsi" w:hAnsiTheme="majorHAnsi" w:cstheme="majorHAnsi"/>
                                <w:sz w:val="20"/>
                                <w:szCs w:val="20"/>
                              </w:rPr>
                              <w:t xml:space="preserve"> und</w:t>
                            </w:r>
                            <w:r w:rsidR="00D14342">
                              <w:rPr>
                                <w:rFonts w:asciiTheme="majorHAnsi" w:hAnsiTheme="majorHAnsi" w:cstheme="majorHAnsi"/>
                                <w:sz w:val="20"/>
                                <w:szCs w:val="20"/>
                              </w:rPr>
                              <w:t xml:space="preserve"> die Gesundheitsversorgung in europäischen Ländern wie Luxembur</w:t>
                            </w:r>
                            <w:r w:rsidR="008C4F20">
                              <w:rPr>
                                <w:rFonts w:asciiTheme="majorHAnsi" w:hAnsiTheme="majorHAnsi" w:cstheme="majorHAnsi"/>
                                <w:sz w:val="20"/>
                                <w:szCs w:val="20"/>
                              </w:rPr>
                              <w:t xml:space="preserve">g, Polen, Portugal, Schweden </w:t>
                            </w:r>
                            <w:r w:rsidR="007B2383">
                              <w:rPr>
                                <w:rFonts w:asciiTheme="majorHAnsi" w:hAnsiTheme="majorHAnsi" w:cstheme="majorHAnsi"/>
                                <w:sz w:val="20"/>
                                <w:szCs w:val="20"/>
                              </w:rPr>
                              <w:t xml:space="preserve">und </w:t>
                            </w:r>
                            <w:r w:rsidR="00D14342">
                              <w:rPr>
                                <w:rFonts w:asciiTheme="majorHAnsi" w:hAnsiTheme="majorHAnsi" w:cstheme="majorHAnsi"/>
                                <w:sz w:val="20"/>
                                <w:szCs w:val="20"/>
                              </w:rPr>
                              <w:t xml:space="preserve">der Schweiz sein. </w:t>
                            </w:r>
                            <w:r w:rsidR="008C4F20">
                              <w:rPr>
                                <w:rFonts w:asciiTheme="majorHAnsi" w:hAnsiTheme="majorHAnsi" w:cstheme="majorHAnsi"/>
                                <w:sz w:val="20"/>
                                <w:szCs w:val="20"/>
                              </w:rPr>
                              <w:t xml:space="preserve">Auch </w:t>
                            </w:r>
                            <w:r w:rsidR="007B2383">
                              <w:rPr>
                                <w:rFonts w:asciiTheme="majorHAnsi" w:hAnsiTheme="majorHAnsi" w:cstheme="majorHAnsi"/>
                                <w:sz w:val="20"/>
                                <w:szCs w:val="20"/>
                              </w:rPr>
                              <w:t>das Thema</w:t>
                            </w:r>
                            <w:r w:rsidR="008C4F20">
                              <w:rPr>
                                <w:rFonts w:asciiTheme="majorHAnsi" w:hAnsiTheme="majorHAnsi" w:cstheme="majorHAnsi"/>
                                <w:sz w:val="20"/>
                                <w:szCs w:val="20"/>
                              </w:rPr>
                              <w:t xml:space="preserve"> „</w:t>
                            </w:r>
                            <w:r w:rsidR="00D14342">
                              <w:rPr>
                                <w:rFonts w:asciiTheme="majorHAnsi" w:hAnsiTheme="majorHAnsi" w:cstheme="majorHAnsi"/>
                                <w:sz w:val="20"/>
                                <w:szCs w:val="20"/>
                              </w:rPr>
                              <w:t xml:space="preserve">Patientensicherheit </w:t>
                            </w:r>
                            <w:r w:rsidR="008C4F20">
                              <w:rPr>
                                <w:rFonts w:asciiTheme="majorHAnsi" w:hAnsiTheme="majorHAnsi" w:cstheme="majorHAnsi"/>
                                <w:sz w:val="20"/>
                                <w:szCs w:val="20"/>
                              </w:rPr>
                              <w:t xml:space="preserve">geht vor – Verfahren Medizinprodukte“ </w:t>
                            </w:r>
                            <w:r w:rsidR="007B2383">
                              <w:rPr>
                                <w:rFonts w:asciiTheme="majorHAnsi" w:hAnsiTheme="majorHAnsi" w:cstheme="majorHAnsi"/>
                                <w:sz w:val="20"/>
                                <w:szCs w:val="20"/>
                              </w:rPr>
                              <w:t xml:space="preserve">wird </w:t>
                            </w:r>
                            <w:r w:rsidR="008C4F20">
                              <w:rPr>
                                <w:rFonts w:asciiTheme="majorHAnsi" w:hAnsiTheme="majorHAnsi" w:cstheme="majorHAnsi"/>
                                <w:sz w:val="20"/>
                                <w:szCs w:val="20"/>
                              </w:rPr>
                              <w:t xml:space="preserve">aufgegriffen.  </w:t>
                            </w:r>
                          </w:p>
                          <w:p w14:paraId="7894AD75" w14:textId="77777777" w:rsidR="009E5654" w:rsidRPr="00EF129B" w:rsidRDefault="009E5654" w:rsidP="005D6E5C">
                            <w:pPr>
                              <w:pStyle w:val="EinfAbs"/>
                              <w:spacing w:line="264" w:lineRule="auto"/>
                              <w:ind w:left="-113"/>
                              <w:rPr>
                                <w:rFonts w:asciiTheme="majorHAnsi" w:hAnsiTheme="majorHAnsi" w:cstheme="majorHAnsi"/>
                                <w:sz w:val="20"/>
                                <w:szCs w:val="20"/>
                              </w:rPr>
                            </w:pPr>
                          </w:p>
                          <w:p w14:paraId="1B5230A3" w14:textId="77777777" w:rsidR="005D6E5C" w:rsidRPr="00460735" w:rsidRDefault="005D6E5C" w:rsidP="005D6E5C">
                            <w:pPr>
                              <w:pStyle w:val="EinfAbs"/>
                              <w:spacing w:line="264" w:lineRule="auto"/>
                              <w:ind w:left="-113"/>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44.15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" stroked="f">
                <v:textbox style="mso-next-textbox:#_x0000_s1030">
                  <w:txbxContent>
                    <w:p w14:paraId="48EEACEB" w14:textId="216BEF85" w:rsidR="002804ED" w:rsidRDefault="004425E7" w:rsidP="007F18AB">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29</w:t>
                      </w:r>
                      <w:r w:rsidR="00D951E3">
                        <w:rPr>
                          <w:rFonts w:asciiTheme="majorHAnsi" w:hAnsiTheme="majorHAnsi" w:cstheme="majorHAnsi"/>
                          <w:sz w:val="20"/>
                          <w:szCs w:val="20"/>
                        </w:rPr>
                        <w:t>. August 2019</w:t>
                      </w:r>
                      <w:r w:rsidR="005D6E5C" w:rsidRPr="00EF129B">
                        <w:rPr>
                          <w:rFonts w:asciiTheme="majorHAnsi" w:hAnsiTheme="majorHAnsi" w:cstheme="majorHAnsi"/>
                          <w:sz w:val="20"/>
                          <w:szCs w:val="20"/>
                        </w:rPr>
                        <w:t xml:space="preserve"> – </w:t>
                      </w:r>
                      <w:r w:rsidR="009E5654" w:rsidRPr="009E5654">
                        <w:rPr>
                          <w:rFonts w:asciiTheme="majorHAnsi" w:hAnsiTheme="majorHAnsi" w:cstheme="majorHAnsi"/>
                          <w:sz w:val="20"/>
                          <w:szCs w:val="20"/>
                        </w:rPr>
                        <w:t xml:space="preserve">Der Deutsche Krankenhaustag </w:t>
                      </w:r>
                      <w:r w:rsidR="008F3797">
                        <w:rPr>
                          <w:rFonts w:asciiTheme="majorHAnsi" w:hAnsiTheme="majorHAnsi" w:cstheme="majorHAnsi"/>
                          <w:sz w:val="20"/>
                          <w:szCs w:val="20"/>
                        </w:rPr>
                        <w:t>wird</w:t>
                      </w:r>
                      <w:r w:rsidR="009E5654" w:rsidRPr="009E5654">
                        <w:rPr>
                          <w:rFonts w:asciiTheme="majorHAnsi" w:hAnsiTheme="majorHAnsi" w:cstheme="majorHAnsi"/>
                          <w:sz w:val="20"/>
                          <w:szCs w:val="20"/>
                        </w:rPr>
                        <w:t xml:space="preserve"> sich auch in diesem Jahr </w:t>
                      </w:r>
                      <w:r w:rsidR="008F3797">
                        <w:rPr>
                          <w:rFonts w:asciiTheme="majorHAnsi" w:hAnsiTheme="majorHAnsi" w:cstheme="majorHAnsi"/>
                          <w:sz w:val="20"/>
                          <w:szCs w:val="20"/>
                        </w:rPr>
                        <w:t xml:space="preserve">das ganze Spektrum </w:t>
                      </w:r>
                      <w:r w:rsidR="008F3797" w:rsidRPr="009E5654">
                        <w:rPr>
                          <w:rFonts w:asciiTheme="majorHAnsi" w:hAnsiTheme="majorHAnsi" w:cstheme="majorHAnsi"/>
                          <w:sz w:val="20"/>
                          <w:szCs w:val="20"/>
                        </w:rPr>
                        <w:t>gesundheits- und krankenhauspolitischer Themen</w:t>
                      </w:r>
                      <w:r w:rsidR="00AC4131">
                        <w:rPr>
                          <w:rFonts w:asciiTheme="majorHAnsi" w:hAnsiTheme="majorHAnsi" w:cstheme="majorHAnsi"/>
                          <w:sz w:val="20"/>
                          <w:szCs w:val="20"/>
                        </w:rPr>
                        <w:t xml:space="preserve"> </w:t>
                      </w:r>
                      <w:r w:rsidR="008F3797">
                        <w:rPr>
                          <w:rFonts w:asciiTheme="majorHAnsi" w:hAnsiTheme="majorHAnsi" w:cstheme="majorHAnsi"/>
                          <w:sz w:val="20"/>
                          <w:szCs w:val="20"/>
                        </w:rPr>
                        <w:t xml:space="preserve">vornehmen. </w:t>
                      </w:r>
                      <w:r w:rsidR="00D951E3">
                        <w:rPr>
                          <w:rFonts w:asciiTheme="majorHAnsi" w:hAnsiTheme="majorHAnsi" w:cstheme="majorHAnsi"/>
                          <w:sz w:val="20"/>
                          <w:szCs w:val="20"/>
                        </w:rPr>
                        <w:t xml:space="preserve">Der Kongress </w:t>
                      </w:r>
                      <w:r w:rsidR="009E5654" w:rsidRPr="009E5654">
                        <w:rPr>
                          <w:rFonts w:asciiTheme="majorHAnsi" w:hAnsiTheme="majorHAnsi" w:cstheme="majorHAnsi"/>
                          <w:sz w:val="20"/>
                          <w:szCs w:val="20"/>
                        </w:rPr>
                        <w:t xml:space="preserve">bietet Gelegenheit, die </w:t>
                      </w:r>
                      <w:r w:rsidR="00D951E3">
                        <w:rPr>
                          <w:rFonts w:asciiTheme="majorHAnsi" w:hAnsiTheme="majorHAnsi" w:cstheme="majorHAnsi"/>
                          <w:sz w:val="20"/>
                          <w:szCs w:val="20"/>
                        </w:rPr>
                        <w:t>aktuelle Gesetzgebung</w:t>
                      </w:r>
                      <w:r w:rsidR="009E5654" w:rsidRPr="009E5654">
                        <w:rPr>
                          <w:rFonts w:asciiTheme="majorHAnsi" w:hAnsiTheme="majorHAnsi" w:cstheme="majorHAnsi"/>
                          <w:sz w:val="20"/>
                          <w:szCs w:val="20"/>
                        </w:rPr>
                        <w:t xml:space="preserve"> zu diskutieren und neueste Trends in der Klinikbranche kennenzulernen. Doch auf welche gesetzgeberischen Vorgaben muss sich der stationäre</w:t>
                      </w:r>
                      <w:r w:rsidR="00516BB0">
                        <w:rPr>
                          <w:rFonts w:asciiTheme="majorHAnsi" w:hAnsiTheme="majorHAnsi" w:cstheme="majorHAnsi"/>
                          <w:sz w:val="20"/>
                          <w:szCs w:val="20"/>
                        </w:rPr>
                        <w:t xml:space="preserve"> Sektor konkret einstellen? Wie </w:t>
                      </w:r>
                      <w:r w:rsidR="009E5654" w:rsidRPr="009E5654">
                        <w:rPr>
                          <w:rFonts w:asciiTheme="majorHAnsi" w:hAnsiTheme="majorHAnsi" w:cstheme="majorHAnsi"/>
                          <w:sz w:val="20"/>
                          <w:szCs w:val="20"/>
                        </w:rPr>
                        <w:t xml:space="preserve">geht es </w:t>
                      </w:r>
                      <w:r w:rsidR="00E72E1D">
                        <w:rPr>
                          <w:rFonts w:asciiTheme="majorHAnsi" w:hAnsiTheme="majorHAnsi" w:cstheme="majorHAnsi"/>
                          <w:sz w:val="20"/>
                          <w:szCs w:val="20"/>
                        </w:rPr>
                        <w:t>bei der</w:t>
                      </w:r>
                      <w:r w:rsidR="009E5654" w:rsidRPr="009E5654">
                        <w:rPr>
                          <w:rFonts w:asciiTheme="majorHAnsi" w:hAnsiTheme="majorHAnsi" w:cstheme="majorHAnsi"/>
                          <w:sz w:val="20"/>
                          <w:szCs w:val="20"/>
                        </w:rPr>
                        <w:t xml:space="preserve"> </w:t>
                      </w:r>
                      <w:r w:rsidR="00E72E1D">
                        <w:rPr>
                          <w:rFonts w:asciiTheme="majorHAnsi" w:hAnsiTheme="majorHAnsi" w:cstheme="majorHAnsi"/>
                          <w:sz w:val="20"/>
                          <w:szCs w:val="20"/>
                        </w:rPr>
                        <w:t>Reform der ambulanten Notfallversorgung</w:t>
                      </w:r>
                      <w:r w:rsidR="009E5654" w:rsidRPr="009E5654">
                        <w:rPr>
                          <w:rFonts w:asciiTheme="majorHAnsi" w:hAnsiTheme="majorHAnsi" w:cstheme="majorHAnsi"/>
                          <w:sz w:val="20"/>
                          <w:szCs w:val="20"/>
                        </w:rPr>
                        <w:t xml:space="preserve">, </w:t>
                      </w:r>
                      <w:r w:rsidR="00E72E1D">
                        <w:rPr>
                          <w:rFonts w:asciiTheme="majorHAnsi" w:hAnsiTheme="majorHAnsi" w:cstheme="majorHAnsi"/>
                          <w:sz w:val="20"/>
                          <w:szCs w:val="20"/>
                        </w:rPr>
                        <w:t xml:space="preserve">beim MDK-Reformgesetz oder dem </w:t>
                      </w:r>
                      <w:r w:rsidR="00684025">
                        <w:rPr>
                          <w:rFonts w:asciiTheme="majorHAnsi" w:hAnsiTheme="majorHAnsi" w:cstheme="majorHAnsi"/>
                          <w:sz w:val="20"/>
                          <w:szCs w:val="20"/>
                        </w:rPr>
                        <w:t xml:space="preserve">zu entwickelnden </w:t>
                      </w:r>
                      <w:r w:rsidR="00E72E1D" w:rsidRPr="00E72E1D">
                        <w:rPr>
                          <w:rFonts w:asciiTheme="majorHAnsi" w:hAnsiTheme="majorHAnsi" w:cstheme="majorHAnsi"/>
                          <w:sz w:val="20"/>
                          <w:szCs w:val="20"/>
                        </w:rPr>
                        <w:t>Pflegepersonalbemessungsinstrument</w:t>
                      </w:r>
                      <w:r w:rsidR="009E5654" w:rsidRPr="009E5654">
                        <w:rPr>
                          <w:rFonts w:asciiTheme="majorHAnsi" w:hAnsiTheme="majorHAnsi" w:cstheme="majorHAnsi"/>
                          <w:sz w:val="20"/>
                          <w:szCs w:val="20"/>
                        </w:rPr>
                        <w:t xml:space="preserve"> weiter? </w:t>
                      </w:r>
                      <w:r w:rsidR="00E72E1D">
                        <w:rPr>
                          <w:rFonts w:asciiTheme="majorHAnsi" w:hAnsiTheme="majorHAnsi" w:cstheme="majorHAnsi"/>
                          <w:sz w:val="20"/>
                          <w:szCs w:val="20"/>
                        </w:rPr>
                        <w:t>W</w:t>
                      </w:r>
                      <w:r w:rsidR="009E5654" w:rsidRPr="009E5654">
                        <w:rPr>
                          <w:rFonts w:asciiTheme="majorHAnsi" w:hAnsiTheme="majorHAnsi" w:cstheme="majorHAnsi"/>
                          <w:sz w:val="20"/>
                          <w:szCs w:val="20"/>
                        </w:rPr>
                        <w:t xml:space="preserve">ie </w:t>
                      </w:r>
                      <w:r w:rsidR="00E72E1D">
                        <w:rPr>
                          <w:rFonts w:asciiTheme="majorHAnsi" w:hAnsiTheme="majorHAnsi" w:cstheme="majorHAnsi"/>
                          <w:sz w:val="20"/>
                          <w:szCs w:val="20"/>
                        </w:rPr>
                        <w:t>ist</w:t>
                      </w:r>
                      <w:r w:rsidR="009E5654" w:rsidRPr="009E5654">
                        <w:rPr>
                          <w:rFonts w:asciiTheme="majorHAnsi" w:hAnsiTheme="majorHAnsi" w:cstheme="majorHAnsi"/>
                          <w:sz w:val="20"/>
                          <w:szCs w:val="20"/>
                        </w:rPr>
                        <w:t xml:space="preserve"> der </w:t>
                      </w:r>
                      <w:r w:rsidR="00E72E1D">
                        <w:rPr>
                          <w:rFonts w:asciiTheme="majorHAnsi" w:hAnsiTheme="majorHAnsi" w:cstheme="majorHAnsi"/>
                          <w:sz w:val="20"/>
                          <w:szCs w:val="20"/>
                        </w:rPr>
                        <w:t>Stand bei der elektronischen Patientenakte? Und w</w:t>
                      </w:r>
                      <w:r w:rsidR="009E5654" w:rsidRPr="009E5654">
                        <w:rPr>
                          <w:rFonts w:asciiTheme="majorHAnsi" w:hAnsiTheme="majorHAnsi" w:cstheme="majorHAnsi"/>
                          <w:sz w:val="20"/>
                          <w:szCs w:val="20"/>
                        </w:rPr>
                        <w:t>as können die Kliniken tun, um sich bei der K</w:t>
                      </w:r>
                      <w:r w:rsidR="00E72E1D">
                        <w:rPr>
                          <w:rFonts w:asciiTheme="majorHAnsi" w:hAnsiTheme="majorHAnsi" w:cstheme="majorHAnsi"/>
                          <w:sz w:val="20"/>
                          <w:szCs w:val="20"/>
                        </w:rPr>
                        <w:t>risenk</w:t>
                      </w:r>
                      <w:r w:rsidR="009E5654" w:rsidRPr="009E5654">
                        <w:rPr>
                          <w:rFonts w:asciiTheme="majorHAnsi" w:hAnsiTheme="majorHAnsi" w:cstheme="majorHAnsi"/>
                          <w:sz w:val="20"/>
                          <w:szCs w:val="20"/>
                        </w:rPr>
                        <w:t>ommunikation optimal aufzustellen?</w:t>
                      </w:r>
                    </w:p>
                    <w:p w14:paraId="7171FA81" w14:textId="77777777" w:rsidR="00196060" w:rsidRPr="009E5654" w:rsidRDefault="00196060" w:rsidP="008F3797">
                      <w:pPr>
                        <w:pStyle w:val="EinfAbs"/>
                        <w:spacing w:line="264" w:lineRule="auto"/>
                        <w:jc w:val="both"/>
                        <w:rPr>
                          <w:rFonts w:asciiTheme="majorHAnsi" w:hAnsiTheme="majorHAnsi" w:cstheme="majorHAnsi"/>
                          <w:sz w:val="20"/>
                          <w:szCs w:val="20"/>
                        </w:rPr>
                      </w:pPr>
                    </w:p>
                    <w:p w14:paraId="4814F58D" w14:textId="599261F4" w:rsidR="009E5654" w:rsidRDefault="00C47F85" w:rsidP="009E5654">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Klinikvertreter, </w:t>
                      </w:r>
                      <w:r w:rsidR="009E5654" w:rsidRPr="009E5654">
                        <w:rPr>
                          <w:rFonts w:asciiTheme="majorHAnsi" w:hAnsiTheme="majorHAnsi" w:cstheme="majorHAnsi"/>
                          <w:sz w:val="20"/>
                          <w:szCs w:val="20"/>
                        </w:rPr>
                        <w:t xml:space="preserve">Bundespolitik </w:t>
                      </w:r>
                      <w:r>
                        <w:rPr>
                          <w:rFonts w:asciiTheme="majorHAnsi" w:hAnsiTheme="majorHAnsi" w:cstheme="majorHAnsi"/>
                          <w:sz w:val="20"/>
                          <w:szCs w:val="20"/>
                        </w:rPr>
                        <w:t xml:space="preserve">und Krankenkassen </w:t>
                      </w:r>
                      <w:r w:rsidR="009E5654" w:rsidRPr="009E5654">
                        <w:rPr>
                          <w:rFonts w:asciiTheme="majorHAnsi" w:hAnsiTheme="majorHAnsi" w:cstheme="majorHAnsi"/>
                          <w:sz w:val="20"/>
                          <w:szCs w:val="20"/>
                        </w:rPr>
                        <w:t>werden im Rahmen</w:t>
                      </w:r>
                      <w:r w:rsidR="00E72E1D">
                        <w:rPr>
                          <w:rFonts w:asciiTheme="majorHAnsi" w:hAnsiTheme="majorHAnsi" w:cstheme="majorHAnsi"/>
                          <w:sz w:val="20"/>
                          <w:szCs w:val="20"/>
                        </w:rPr>
                        <w:t xml:space="preserve"> der Auftaktveranstaltung des 42</w:t>
                      </w:r>
                      <w:r w:rsidR="00B24C5B">
                        <w:rPr>
                          <w:rFonts w:asciiTheme="majorHAnsi" w:hAnsiTheme="majorHAnsi" w:cstheme="majorHAnsi"/>
                          <w:sz w:val="20"/>
                          <w:szCs w:val="20"/>
                        </w:rPr>
                        <w:t>. Deutschen Krankenhaustage</w:t>
                      </w:r>
                      <w:r w:rsidR="009E5654" w:rsidRPr="009E5654">
                        <w:rPr>
                          <w:rFonts w:asciiTheme="majorHAnsi" w:hAnsiTheme="majorHAnsi" w:cstheme="majorHAnsi"/>
                          <w:sz w:val="20"/>
                          <w:szCs w:val="20"/>
                        </w:rPr>
                        <w:t xml:space="preserve">s die  Anforderungen für den Kliniksektor und die Erwartungen der Krankenhäuser für die laufende Legislaturperiode debattieren. </w:t>
                      </w:r>
                      <w:r w:rsidR="009E5654" w:rsidRPr="009E5654">
                        <w:rPr>
                          <w:rFonts w:asciiTheme="majorHAnsi" w:hAnsiTheme="majorHAnsi" w:cstheme="majorHAnsi"/>
                          <w:b/>
                          <w:sz w:val="20"/>
                          <w:szCs w:val="20"/>
                        </w:rPr>
                        <w:t>„</w:t>
                      </w:r>
                      <w:r w:rsidR="00E72E1D">
                        <w:rPr>
                          <w:rFonts w:asciiTheme="majorHAnsi" w:hAnsiTheme="majorHAnsi" w:cstheme="majorHAnsi"/>
                          <w:b/>
                          <w:sz w:val="20"/>
                          <w:szCs w:val="20"/>
                        </w:rPr>
                        <w:t>Krankenhäuser im Reform-Marathon</w:t>
                      </w:r>
                      <w:r w:rsidR="009E5654" w:rsidRPr="009E5654">
                        <w:rPr>
                          <w:rFonts w:asciiTheme="majorHAnsi" w:hAnsiTheme="majorHAnsi" w:cstheme="majorHAnsi"/>
                          <w:b/>
                          <w:sz w:val="20"/>
                          <w:szCs w:val="20"/>
                        </w:rPr>
                        <w:t>“</w:t>
                      </w:r>
                      <w:r w:rsidR="009E5654" w:rsidRPr="009E5654">
                        <w:rPr>
                          <w:rFonts w:asciiTheme="majorHAnsi" w:hAnsiTheme="majorHAnsi" w:cstheme="majorHAnsi"/>
                          <w:sz w:val="20"/>
                          <w:szCs w:val="20"/>
                        </w:rPr>
                        <w:t xml:space="preserve"> – so lautet das General</w:t>
                      </w:r>
                      <w:r w:rsidR="00E72E1D">
                        <w:rPr>
                          <w:rFonts w:asciiTheme="majorHAnsi" w:hAnsiTheme="majorHAnsi" w:cstheme="majorHAnsi"/>
                          <w:sz w:val="20"/>
                          <w:szCs w:val="20"/>
                        </w:rPr>
                        <w:t>thema des Kongresses, der vom 18. bis 21. November 2019</w:t>
                      </w:r>
                      <w:r w:rsidR="009E5654" w:rsidRPr="009E5654">
                        <w:rPr>
                          <w:rFonts w:asciiTheme="majorHAnsi" w:hAnsiTheme="majorHAnsi" w:cstheme="majorHAnsi"/>
                          <w:sz w:val="20"/>
                          <w:szCs w:val="20"/>
                        </w:rPr>
                        <w:t xml:space="preserve"> im Rahmen der weltweit größten Medizinmesse MEDICA in Düsseldorf stattfindet. Die Teilnahme von </w:t>
                      </w:r>
                      <w:r w:rsidR="009E5654" w:rsidRPr="009E5654">
                        <w:rPr>
                          <w:rFonts w:asciiTheme="majorHAnsi" w:hAnsiTheme="majorHAnsi" w:cstheme="majorHAnsi"/>
                          <w:b/>
                          <w:sz w:val="20"/>
                          <w:szCs w:val="20"/>
                        </w:rPr>
                        <w:t>Bundesgesundheitsminister Jens Spahn</w:t>
                      </w:r>
                      <w:r w:rsidR="009E5654" w:rsidRPr="009E5654">
                        <w:rPr>
                          <w:rFonts w:asciiTheme="majorHAnsi" w:hAnsiTheme="majorHAnsi" w:cstheme="majorHAnsi"/>
                          <w:sz w:val="20"/>
                          <w:szCs w:val="20"/>
                        </w:rPr>
                        <w:t xml:space="preserve"> </w:t>
                      </w:r>
                      <w:r w:rsidR="004F6CB5">
                        <w:rPr>
                          <w:rFonts w:asciiTheme="majorHAnsi" w:hAnsiTheme="majorHAnsi" w:cstheme="majorHAnsi"/>
                          <w:sz w:val="20"/>
                          <w:szCs w:val="20"/>
                        </w:rPr>
                        <w:t xml:space="preserve">und seine Rede zur </w:t>
                      </w:r>
                      <w:r w:rsidR="00E72E1D">
                        <w:rPr>
                          <w:rFonts w:asciiTheme="majorHAnsi" w:hAnsiTheme="majorHAnsi" w:cstheme="majorHAnsi"/>
                          <w:sz w:val="20"/>
                          <w:szCs w:val="20"/>
                        </w:rPr>
                        <w:t>aktuellen</w:t>
                      </w:r>
                      <w:r w:rsidR="004F6CB5">
                        <w:rPr>
                          <w:rFonts w:asciiTheme="majorHAnsi" w:hAnsiTheme="majorHAnsi" w:cstheme="majorHAnsi"/>
                          <w:sz w:val="20"/>
                          <w:szCs w:val="20"/>
                        </w:rPr>
                        <w:t xml:space="preserve"> Krankenhauspolitik im Rahmen</w:t>
                      </w:r>
                      <w:r w:rsidR="009E5654" w:rsidRPr="009E5654">
                        <w:rPr>
                          <w:rFonts w:asciiTheme="majorHAnsi" w:hAnsiTheme="majorHAnsi" w:cstheme="majorHAnsi"/>
                          <w:sz w:val="20"/>
                          <w:szCs w:val="20"/>
                        </w:rPr>
                        <w:t xml:space="preserve"> der Au</w:t>
                      </w:r>
                      <w:r w:rsidR="001D1102">
                        <w:rPr>
                          <w:rFonts w:asciiTheme="majorHAnsi" w:hAnsiTheme="majorHAnsi" w:cstheme="majorHAnsi"/>
                          <w:sz w:val="20"/>
                          <w:szCs w:val="20"/>
                        </w:rPr>
                        <w:t>ftaktveranstaltung unterstreichen</w:t>
                      </w:r>
                      <w:r w:rsidR="009E5654" w:rsidRPr="009E5654">
                        <w:rPr>
                          <w:rFonts w:asciiTheme="majorHAnsi" w:hAnsiTheme="majorHAnsi" w:cstheme="majorHAnsi"/>
                          <w:sz w:val="20"/>
                          <w:szCs w:val="20"/>
                        </w:rPr>
                        <w:t xml:space="preserve"> die herausragende Bedeutung der Kliniken</w:t>
                      </w:r>
                      <w:r w:rsidR="009E5654">
                        <w:rPr>
                          <w:rFonts w:asciiTheme="majorHAnsi" w:hAnsiTheme="majorHAnsi" w:cstheme="majorHAnsi"/>
                          <w:sz w:val="20"/>
                          <w:szCs w:val="20"/>
                        </w:rPr>
                        <w:t xml:space="preserve"> für die Gesundheitswirtschaft. </w:t>
                      </w:r>
                    </w:p>
                    <w:p w14:paraId="60E758FE" w14:textId="77777777" w:rsidR="009E5654" w:rsidRDefault="009E5654" w:rsidP="009E5654">
                      <w:pPr>
                        <w:pStyle w:val="EinfAbs"/>
                        <w:spacing w:line="264" w:lineRule="auto"/>
                        <w:ind w:left="-113"/>
                        <w:jc w:val="both"/>
                        <w:rPr>
                          <w:rFonts w:asciiTheme="majorHAnsi" w:hAnsiTheme="majorHAnsi" w:cstheme="majorHAnsi"/>
                          <w:sz w:val="20"/>
                          <w:szCs w:val="20"/>
                        </w:rPr>
                      </w:pPr>
                    </w:p>
                    <w:p w14:paraId="272A4559" w14:textId="11365D28" w:rsidR="004E66DD" w:rsidRDefault="009E5654" w:rsidP="003016BE">
                      <w:pPr>
                        <w:pStyle w:val="EinfAbs"/>
                        <w:spacing w:line="264" w:lineRule="auto"/>
                        <w:ind w:left="-113"/>
                        <w:jc w:val="both"/>
                        <w:rPr>
                          <w:rFonts w:asciiTheme="majorHAnsi" w:hAnsiTheme="majorHAnsi" w:cstheme="majorHAnsi"/>
                          <w:sz w:val="20"/>
                          <w:szCs w:val="20"/>
                        </w:rPr>
                      </w:pPr>
                      <w:r w:rsidRPr="009E5654">
                        <w:rPr>
                          <w:rFonts w:asciiTheme="majorHAnsi" w:hAnsiTheme="majorHAnsi" w:cstheme="majorHAnsi"/>
                          <w:sz w:val="20"/>
                          <w:szCs w:val="20"/>
                        </w:rPr>
                        <w:t xml:space="preserve">Die Besucher können sich an den vier Kongresstagen auf spannende Debatten mit hochkarätigen Referenten aus Politik, Kliniken, Krankenkassen und Wissenschaft freuen. Der diesjährige </w:t>
                      </w:r>
                      <w:r w:rsidRPr="002E4F0B">
                        <w:rPr>
                          <w:rFonts w:asciiTheme="majorHAnsi" w:hAnsiTheme="majorHAnsi" w:cstheme="majorHAnsi"/>
                          <w:b/>
                          <w:sz w:val="20"/>
                          <w:szCs w:val="20"/>
                        </w:rPr>
                        <w:t xml:space="preserve">Kongresspräsident Dr. </w:t>
                      </w:r>
                      <w:r w:rsidR="003574B3">
                        <w:rPr>
                          <w:rFonts w:asciiTheme="majorHAnsi" w:hAnsiTheme="majorHAnsi" w:cstheme="majorHAnsi"/>
                          <w:b/>
                          <w:sz w:val="20"/>
                          <w:szCs w:val="20"/>
                        </w:rPr>
                        <w:t>Michael Weber</w:t>
                      </w:r>
                      <w:r w:rsidRPr="009E5654">
                        <w:rPr>
                          <w:rFonts w:asciiTheme="majorHAnsi" w:hAnsiTheme="majorHAnsi" w:cstheme="majorHAnsi"/>
                          <w:sz w:val="20"/>
                          <w:szCs w:val="20"/>
                        </w:rPr>
                        <w:t xml:space="preserve">, zugleich Präsident </w:t>
                      </w:r>
                      <w:r>
                        <w:rPr>
                          <w:rFonts w:asciiTheme="majorHAnsi" w:hAnsiTheme="majorHAnsi" w:cstheme="majorHAnsi"/>
                          <w:sz w:val="20"/>
                          <w:szCs w:val="20"/>
                        </w:rPr>
                        <w:t xml:space="preserve">des Verbandes der </w:t>
                      </w:r>
                      <w:r w:rsidR="003574B3">
                        <w:rPr>
                          <w:rFonts w:asciiTheme="majorHAnsi" w:hAnsiTheme="majorHAnsi" w:cstheme="majorHAnsi"/>
                          <w:sz w:val="20"/>
                          <w:szCs w:val="20"/>
                        </w:rPr>
                        <w:t>Leitenden Krankenhausärzte Deutschland</w:t>
                      </w:r>
                      <w:r w:rsidR="00172E52">
                        <w:rPr>
                          <w:rFonts w:asciiTheme="majorHAnsi" w:hAnsiTheme="majorHAnsi" w:cstheme="majorHAnsi"/>
                          <w:sz w:val="20"/>
                          <w:szCs w:val="20"/>
                        </w:rPr>
                        <w:t>s</w:t>
                      </w:r>
                      <w:r w:rsidR="003574B3">
                        <w:rPr>
                          <w:rFonts w:asciiTheme="majorHAnsi" w:hAnsiTheme="majorHAnsi" w:cstheme="majorHAnsi"/>
                          <w:sz w:val="20"/>
                          <w:szCs w:val="20"/>
                        </w:rPr>
                        <w:t xml:space="preserve"> (VLK</w:t>
                      </w:r>
                      <w:r>
                        <w:rPr>
                          <w:rFonts w:asciiTheme="majorHAnsi" w:hAnsiTheme="majorHAnsi" w:cstheme="majorHAnsi"/>
                          <w:sz w:val="20"/>
                          <w:szCs w:val="20"/>
                        </w:rPr>
                        <w:t>)</w:t>
                      </w:r>
                      <w:r w:rsidRPr="009E5654">
                        <w:rPr>
                          <w:rFonts w:asciiTheme="majorHAnsi" w:hAnsiTheme="majorHAnsi" w:cstheme="majorHAnsi"/>
                          <w:sz w:val="20"/>
                          <w:szCs w:val="20"/>
                        </w:rPr>
                        <w:t>, wird die breite Themenpalette des Kongresses in seiner Beg</w:t>
                      </w:r>
                      <w:r w:rsidR="003016BE">
                        <w:rPr>
                          <w:rFonts w:asciiTheme="majorHAnsi" w:hAnsiTheme="majorHAnsi" w:cstheme="majorHAnsi"/>
                          <w:sz w:val="20"/>
                          <w:szCs w:val="20"/>
                        </w:rPr>
                        <w:t xml:space="preserve">rüßungsrede vorstellen. </w:t>
                      </w:r>
                      <w:r w:rsidRPr="009E5654">
                        <w:rPr>
                          <w:rFonts w:asciiTheme="majorHAnsi" w:hAnsiTheme="majorHAnsi" w:cstheme="majorHAnsi"/>
                          <w:sz w:val="20"/>
                          <w:szCs w:val="20"/>
                        </w:rPr>
                        <w:t xml:space="preserve">Ein weiteres Thema des Eröffnungstages ist die Weiterentwicklung des </w:t>
                      </w:r>
                      <w:proofErr w:type="spellStart"/>
                      <w:r w:rsidRPr="009E5654">
                        <w:rPr>
                          <w:rFonts w:asciiTheme="majorHAnsi" w:hAnsiTheme="majorHAnsi" w:cstheme="majorHAnsi"/>
                          <w:sz w:val="20"/>
                          <w:szCs w:val="20"/>
                        </w:rPr>
                        <w:t>Fallpauschalensystems</w:t>
                      </w:r>
                      <w:proofErr w:type="spellEnd"/>
                      <w:r w:rsidRPr="009E5654">
                        <w:rPr>
                          <w:rFonts w:asciiTheme="majorHAnsi" w:hAnsiTheme="majorHAnsi" w:cstheme="majorHAnsi"/>
                          <w:sz w:val="20"/>
                          <w:szCs w:val="20"/>
                        </w:rPr>
                        <w:t>. Die Vera</w:t>
                      </w:r>
                      <w:r>
                        <w:rPr>
                          <w:rFonts w:asciiTheme="majorHAnsi" w:hAnsiTheme="majorHAnsi" w:cstheme="majorHAnsi"/>
                          <w:sz w:val="20"/>
                          <w:szCs w:val="20"/>
                        </w:rPr>
                        <w:t>nstaltung</w:t>
                      </w:r>
                      <w:r w:rsidR="009D283F">
                        <w:rPr>
                          <w:rFonts w:asciiTheme="majorHAnsi" w:hAnsiTheme="majorHAnsi" w:cstheme="majorHAnsi"/>
                          <w:sz w:val="20"/>
                          <w:szCs w:val="20"/>
                        </w:rPr>
                        <w:t xml:space="preserve"> </w:t>
                      </w:r>
                      <w:r w:rsidR="003574B3">
                        <w:rPr>
                          <w:rFonts w:asciiTheme="majorHAnsi" w:hAnsiTheme="majorHAnsi" w:cstheme="majorHAnsi"/>
                          <w:b/>
                          <w:sz w:val="20"/>
                          <w:szCs w:val="20"/>
                        </w:rPr>
                        <w:t>„Das G-DRG-System 2020</w:t>
                      </w:r>
                      <w:r w:rsidR="009D283F" w:rsidRPr="009D283F">
                        <w:rPr>
                          <w:rFonts w:asciiTheme="majorHAnsi" w:hAnsiTheme="majorHAnsi" w:cstheme="majorHAnsi"/>
                          <w:b/>
                          <w:sz w:val="20"/>
                          <w:szCs w:val="20"/>
                        </w:rPr>
                        <w:t>“</w:t>
                      </w:r>
                      <w:r w:rsidR="009D283F" w:rsidRPr="009E5654">
                        <w:rPr>
                          <w:rFonts w:asciiTheme="majorHAnsi" w:hAnsiTheme="majorHAnsi" w:cstheme="majorHAnsi"/>
                          <w:sz w:val="20"/>
                          <w:szCs w:val="20"/>
                        </w:rPr>
                        <w:t xml:space="preserve"> </w:t>
                      </w:r>
                      <w:r w:rsidR="009D283F">
                        <w:rPr>
                          <w:rFonts w:asciiTheme="majorHAnsi" w:hAnsiTheme="majorHAnsi" w:cstheme="majorHAnsi"/>
                          <w:sz w:val="20"/>
                          <w:szCs w:val="20"/>
                        </w:rPr>
                        <w:t xml:space="preserve">der </w:t>
                      </w:r>
                      <w:r w:rsidR="009D283F" w:rsidRPr="009D283F">
                        <w:rPr>
                          <w:rFonts w:asciiTheme="majorHAnsi" w:hAnsiTheme="majorHAnsi" w:cstheme="majorHAnsi"/>
                          <w:b/>
                          <w:sz w:val="20"/>
                          <w:szCs w:val="20"/>
                        </w:rPr>
                        <w:t>Deutschen Krankenhausgesellschaft (DKG)</w:t>
                      </w:r>
                      <w:r>
                        <w:rPr>
                          <w:rFonts w:asciiTheme="majorHAnsi" w:hAnsiTheme="majorHAnsi" w:cstheme="majorHAnsi"/>
                          <w:sz w:val="20"/>
                          <w:szCs w:val="20"/>
                        </w:rPr>
                        <w:t xml:space="preserve"> </w:t>
                      </w:r>
                      <w:r w:rsidRPr="009E5654">
                        <w:rPr>
                          <w:rFonts w:asciiTheme="majorHAnsi" w:hAnsiTheme="majorHAnsi" w:cstheme="majorHAnsi"/>
                          <w:sz w:val="20"/>
                          <w:szCs w:val="20"/>
                        </w:rPr>
                        <w:t>bietet ein Forum für Information und Diskussion rund um die Klinikvergütung. Gleichzeitig werden die Experten ausführlich über die Herausforderungen des Entgeltsystems für psychiatrische und psychosomatische Einrichtungen informieren.</w:t>
                      </w:r>
                    </w:p>
                    <w:p w14:paraId="6592BB1A" w14:textId="77777777" w:rsidR="003574B3" w:rsidRDefault="003574B3" w:rsidP="003574B3">
                      <w:pPr>
                        <w:pStyle w:val="EinfAbs"/>
                        <w:spacing w:line="264" w:lineRule="auto"/>
                        <w:ind w:left="-113"/>
                        <w:jc w:val="both"/>
                        <w:rPr>
                          <w:rFonts w:asciiTheme="majorHAnsi" w:hAnsiTheme="majorHAnsi" w:cstheme="majorHAnsi"/>
                          <w:sz w:val="20"/>
                          <w:szCs w:val="20"/>
                        </w:rPr>
                      </w:pPr>
                    </w:p>
                    <w:p w14:paraId="283D79CA" w14:textId="41CDA219" w:rsidR="004F6CB5" w:rsidRDefault="002E4F0B" w:rsidP="004E66DD">
                      <w:pPr>
                        <w:pStyle w:val="EinfAbs"/>
                        <w:spacing w:line="264" w:lineRule="auto"/>
                        <w:ind w:left="-113"/>
                        <w:jc w:val="both"/>
                        <w:rPr>
                          <w:rFonts w:asciiTheme="majorHAnsi" w:hAnsiTheme="majorHAnsi" w:cstheme="majorHAnsi"/>
                          <w:sz w:val="20"/>
                          <w:szCs w:val="20"/>
                        </w:rPr>
                      </w:pPr>
                      <w:r w:rsidRPr="002E4F0B">
                        <w:rPr>
                          <w:rFonts w:asciiTheme="majorHAnsi" w:hAnsiTheme="majorHAnsi" w:cstheme="majorHAnsi"/>
                          <w:sz w:val="20"/>
                          <w:szCs w:val="20"/>
                        </w:rPr>
                        <w:t xml:space="preserve">Ein Themenschwerpunkt </w:t>
                      </w:r>
                      <w:r w:rsidR="004E66DD">
                        <w:rPr>
                          <w:rFonts w:asciiTheme="majorHAnsi" w:hAnsiTheme="majorHAnsi" w:cstheme="majorHAnsi"/>
                          <w:sz w:val="20"/>
                          <w:szCs w:val="20"/>
                        </w:rPr>
                        <w:t xml:space="preserve">des Kongresses </w:t>
                      </w:r>
                      <w:r>
                        <w:rPr>
                          <w:rFonts w:asciiTheme="majorHAnsi" w:hAnsiTheme="majorHAnsi" w:cstheme="majorHAnsi"/>
                          <w:sz w:val="20"/>
                          <w:szCs w:val="20"/>
                        </w:rPr>
                        <w:t xml:space="preserve">ist das </w:t>
                      </w:r>
                      <w:r w:rsidRPr="00A61285">
                        <w:rPr>
                          <w:rFonts w:asciiTheme="majorHAnsi" w:hAnsiTheme="majorHAnsi" w:cstheme="majorHAnsi"/>
                          <w:b/>
                          <w:sz w:val="20"/>
                          <w:szCs w:val="20"/>
                        </w:rPr>
                        <w:t>„Krankenhaus-Träger-Forum“</w:t>
                      </w:r>
                      <w:r w:rsidRPr="002E4F0B">
                        <w:rPr>
                          <w:rFonts w:asciiTheme="majorHAnsi" w:hAnsiTheme="majorHAnsi" w:cstheme="majorHAnsi"/>
                          <w:sz w:val="20"/>
                          <w:szCs w:val="20"/>
                        </w:rPr>
                        <w:t xml:space="preserve"> </w:t>
                      </w:r>
                      <w:r w:rsidR="00A61285">
                        <w:rPr>
                          <w:rFonts w:asciiTheme="majorHAnsi" w:hAnsiTheme="majorHAnsi" w:cstheme="majorHAnsi"/>
                          <w:sz w:val="20"/>
                          <w:szCs w:val="20"/>
                        </w:rPr>
                        <w:t xml:space="preserve">unter dem Tagungsvorsitz von </w:t>
                      </w:r>
                      <w:r w:rsidR="00A61285" w:rsidRPr="00A61285">
                        <w:rPr>
                          <w:rFonts w:asciiTheme="majorHAnsi" w:hAnsiTheme="majorHAnsi" w:cstheme="majorHAnsi"/>
                          <w:b/>
                          <w:sz w:val="20"/>
                          <w:szCs w:val="20"/>
                        </w:rPr>
                        <w:t>DKG-Präsident Dr. Gerald Gaß</w:t>
                      </w:r>
                      <w:r>
                        <w:rPr>
                          <w:rFonts w:asciiTheme="majorHAnsi" w:hAnsiTheme="majorHAnsi" w:cstheme="majorHAnsi"/>
                          <w:sz w:val="20"/>
                          <w:szCs w:val="20"/>
                        </w:rPr>
                        <w:t xml:space="preserve">, das </w:t>
                      </w:r>
                      <w:r w:rsidR="004E66DD">
                        <w:rPr>
                          <w:rFonts w:asciiTheme="majorHAnsi" w:hAnsiTheme="majorHAnsi" w:cstheme="majorHAnsi"/>
                          <w:sz w:val="20"/>
                          <w:szCs w:val="20"/>
                        </w:rPr>
                        <w:t>zentrale</w:t>
                      </w:r>
                      <w:r>
                        <w:rPr>
                          <w:rFonts w:asciiTheme="majorHAnsi" w:hAnsiTheme="majorHAnsi" w:cstheme="majorHAnsi"/>
                          <w:sz w:val="20"/>
                          <w:szCs w:val="20"/>
                        </w:rPr>
                        <w:t xml:space="preserve"> Herausforderungen der Krankenhäuser in zwei </w:t>
                      </w:r>
                      <w:r w:rsidR="004E66DD">
                        <w:rPr>
                          <w:rFonts w:asciiTheme="majorHAnsi" w:hAnsiTheme="majorHAnsi" w:cstheme="majorHAnsi"/>
                          <w:sz w:val="20"/>
                          <w:szCs w:val="20"/>
                        </w:rPr>
                        <w:t>großen</w:t>
                      </w:r>
                      <w:r w:rsidR="004F6CB5">
                        <w:rPr>
                          <w:rFonts w:asciiTheme="majorHAnsi" w:hAnsiTheme="majorHAnsi" w:cstheme="majorHAnsi"/>
                          <w:sz w:val="20"/>
                          <w:szCs w:val="20"/>
                        </w:rPr>
                        <w:t xml:space="preserve"> </w:t>
                      </w:r>
                      <w:r>
                        <w:rPr>
                          <w:rFonts w:asciiTheme="majorHAnsi" w:hAnsiTheme="majorHAnsi" w:cstheme="majorHAnsi"/>
                          <w:sz w:val="20"/>
                          <w:szCs w:val="20"/>
                        </w:rPr>
                        <w:t>Themenblöcken behandeln wird. Im ersten Teil</w:t>
                      </w:r>
                      <w:r w:rsidR="003574B3">
                        <w:rPr>
                          <w:rFonts w:asciiTheme="majorHAnsi" w:hAnsiTheme="majorHAnsi" w:cstheme="majorHAnsi"/>
                          <w:sz w:val="20"/>
                          <w:szCs w:val="20"/>
                        </w:rPr>
                        <w:t xml:space="preserve"> wird </w:t>
                      </w:r>
                      <w:r w:rsidR="00A61285">
                        <w:rPr>
                          <w:rFonts w:asciiTheme="majorHAnsi" w:hAnsiTheme="majorHAnsi" w:cstheme="majorHAnsi"/>
                          <w:sz w:val="20"/>
                          <w:szCs w:val="20"/>
                        </w:rPr>
                        <w:t>d</w:t>
                      </w:r>
                      <w:r w:rsidR="00137E70">
                        <w:rPr>
                          <w:rFonts w:asciiTheme="majorHAnsi" w:hAnsiTheme="majorHAnsi" w:cstheme="majorHAnsi"/>
                          <w:sz w:val="20"/>
                          <w:szCs w:val="20"/>
                        </w:rPr>
                        <w:t>er</w:t>
                      </w:r>
                      <w:r w:rsidR="00A61285">
                        <w:rPr>
                          <w:rFonts w:asciiTheme="majorHAnsi" w:hAnsiTheme="majorHAnsi" w:cstheme="majorHAnsi"/>
                          <w:sz w:val="20"/>
                          <w:szCs w:val="20"/>
                        </w:rPr>
                        <w:t xml:space="preserve"> </w:t>
                      </w:r>
                      <w:r w:rsidR="008C4F20">
                        <w:rPr>
                          <w:rFonts w:asciiTheme="majorHAnsi" w:hAnsiTheme="majorHAnsi" w:cstheme="majorHAnsi"/>
                          <w:sz w:val="20"/>
                          <w:szCs w:val="20"/>
                        </w:rPr>
                        <w:t xml:space="preserve">aktuelle Stand der </w:t>
                      </w:r>
                      <w:r w:rsidR="003574B3">
                        <w:rPr>
                          <w:rFonts w:asciiTheme="majorHAnsi" w:hAnsiTheme="majorHAnsi" w:cstheme="majorHAnsi"/>
                          <w:sz w:val="20"/>
                          <w:szCs w:val="20"/>
                        </w:rPr>
                        <w:t>Reform</w:t>
                      </w:r>
                      <w:r w:rsidR="00A61285">
                        <w:rPr>
                          <w:rFonts w:asciiTheme="majorHAnsi" w:hAnsiTheme="majorHAnsi" w:cstheme="majorHAnsi"/>
                          <w:sz w:val="20"/>
                          <w:szCs w:val="20"/>
                        </w:rPr>
                        <w:t xml:space="preserve"> </w:t>
                      </w:r>
                      <w:r w:rsidR="003574B3">
                        <w:rPr>
                          <w:rFonts w:asciiTheme="majorHAnsi" w:hAnsiTheme="majorHAnsi" w:cstheme="majorHAnsi"/>
                          <w:sz w:val="20"/>
                          <w:szCs w:val="20"/>
                        </w:rPr>
                        <w:t xml:space="preserve">der ambulanten Notfallversorgung </w:t>
                      </w:r>
                      <w:r w:rsidR="008C4F20">
                        <w:rPr>
                          <w:rFonts w:asciiTheme="majorHAnsi" w:hAnsiTheme="majorHAnsi" w:cstheme="majorHAnsi"/>
                          <w:sz w:val="20"/>
                          <w:szCs w:val="20"/>
                        </w:rPr>
                        <w:t>analysiert</w:t>
                      </w:r>
                      <w:r w:rsidR="00A61285">
                        <w:rPr>
                          <w:rFonts w:asciiTheme="majorHAnsi" w:hAnsiTheme="majorHAnsi" w:cstheme="majorHAnsi"/>
                          <w:sz w:val="20"/>
                          <w:szCs w:val="20"/>
                        </w:rPr>
                        <w:t xml:space="preserve">. </w:t>
                      </w:r>
                      <w:r w:rsidR="003574B3" w:rsidRPr="000170FC">
                        <w:rPr>
                          <w:rFonts w:asciiTheme="majorHAnsi" w:hAnsiTheme="majorHAnsi" w:cstheme="majorHAnsi"/>
                          <w:b/>
                          <w:sz w:val="20"/>
                          <w:szCs w:val="20"/>
                        </w:rPr>
                        <w:t>Sabine Dittmar</w:t>
                      </w:r>
                      <w:r w:rsidR="003574B3">
                        <w:rPr>
                          <w:rFonts w:asciiTheme="majorHAnsi" w:hAnsiTheme="majorHAnsi" w:cstheme="majorHAnsi"/>
                          <w:sz w:val="20"/>
                          <w:szCs w:val="20"/>
                        </w:rPr>
                        <w:t xml:space="preserve">,  </w:t>
                      </w:r>
                      <w:r w:rsidR="003574B3" w:rsidRPr="003574B3">
                        <w:rPr>
                          <w:rFonts w:asciiTheme="majorHAnsi" w:hAnsiTheme="majorHAnsi" w:cstheme="majorHAnsi"/>
                          <w:sz w:val="20"/>
                          <w:szCs w:val="20"/>
                        </w:rPr>
                        <w:t>gesundheitspolitische Sprecherin der SPD-Bundestagsfraktion</w:t>
                      </w:r>
                      <w:r w:rsidR="003574B3">
                        <w:rPr>
                          <w:rFonts w:asciiTheme="majorHAnsi" w:hAnsiTheme="majorHAnsi" w:cstheme="majorHAnsi"/>
                          <w:sz w:val="20"/>
                          <w:szCs w:val="20"/>
                        </w:rPr>
                        <w:t xml:space="preserve">, </w:t>
                      </w:r>
                      <w:r w:rsidR="00A61285">
                        <w:rPr>
                          <w:rFonts w:asciiTheme="majorHAnsi" w:hAnsiTheme="majorHAnsi" w:cstheme="majorHAnsi"/>
                          <w:sz w:val="20"/>
                          <w:szCs w:val="20"/>
                        </w:rPr>
                        <w:t xml:space="preserve">wird </w:t>
                      </w:r>
                      <w:r w:rsidR="003574B3">
                        <w:rPr>
                          <w:rFonts w:asciiTheme="majorHAnsi" w:hAnsiTheme="majorHAnsi" w:cstheme="majorHAnsi"/>
                          <w:sz w:val="20"/>
                          <w:szCs w:val="20"/>
                        </w:rPr>
                        <w:t>in ihre</w:t>
                      </w:r>
                      <w:r w:rsidR="00A61285">
                        <w:rPr>
                          <w:rFonts w:asciiTheme="majorHAnsi" w:hAnsiTheme="majorHAnsi" w:cstheme="majorHAnsi"/>
                          <w:sz w:val="20"/>
                          <w:szCs w:val="20"/>
                        </w:rPr>
                        <w:t xml:space="preserve">m Vortrag </w:t>
                      </w:r>
                      <w:r w:rsidR="000170FC">
                        <w:rPr>
                          <w:rFonts w:asciiTheme="majorHAnsi" w:hAnsiTheme="majorHAnsi" w:cstheme="majorHAnsi"/>
                          <w:sz w:val="20"/>
                          <w:szCs w:val="20"/>
                        </w:rPr>
                        <w:t xml:space="preserve">mögliche Reformansätze </w:t>
                      </w:r>
                      <w:r w:rsidR="00A61285">
                        <w:rPr>
                          <w:rFonts w:asciiTheme="majorHAnsi" w:hAnsiTheme="majorHAnsi" w:cstheme="majorHAnsi"/>
                          <w:sz w:val="20"/>
                          <w:szCs w:val="20"/>
                        </w:rPr>
                        <w:t>vorstellen</w:t>
                      </w:r>
                      <w:r w:rsidR="00015467">
                        <w:rPr>
                          <w:rFonts w:asciiTheme="majorHAnsi" w:hAnsiTheme="majorHAnsi" w:cstheme="majorHAnsi"/>
                          <w:sz w:val="20"/>
                          <w:szCs w:val="20"/>
                        </w:rPr>
                        <w:t xml:space="preserve"> und</w:t>
                      </w:r>
                      <w:r w:rsidR="008C4F20">
                        <w:rPr>
                          <w:rFonts w:asciiTheme="majorHAnsi" w:hAnsiTheme="majorHAnsi" w:cstheme="majorHAnsi"/>
                          <w:sz w:val="20"/>
                          <w:szCs w:val="20"/>
                        </w:rPr>
                        <w:t xml:space="preserve"> mit Klinikvertretern und Kassenärzten</w:t>
                      </w:r>
                      <w:r w:rsidR="00015467">
                        <w:rPr>
                          <w:rFonts w:asciiTheme="majorHAnsi" w:hAnsiTheme="majorHAnsi" w:cstheme="majorHAnsi"/>
                          <w:sz w:val="20"/>
                          <w:szCs w:val="20"/>
                        </w:rPr>
                        <w:t xml:space="preserve"> </w:t>
                      </w:r>
                      <w:r w:rsidR="008C4F20">
                        <w:rPr>
                          <w:rFonts w:asciiTheme="majorHAnsi" w:hAnsiTheme="majorHAnsi" w:cstheme="majorHAnsi"/>
                          <w:sz w:val="20"/>
                          <w:szCs w:val="20"/>
                        </w:rPr>
                        <w:t>diskutieren</w:t>
                      </w:r>
                      <w:r w:rsidR="00A61285">
                        <w:rPr>
                          <w:rFonts w:asciiTheme="majorHAnsi" w:hAnsiTheme="majorHAnsi" w:cstheme="majorHAnsi"/>
                          <w:sz w:val="20"/>
                          <w:szCs w:val="20"/>
                        </w:rPr>
                        <w:t xml:space="preserve">. </w:t>
                      </w:r>
                      <w:r w:rsidR="004F6CB5">
                        <w:rPr>
                          <w:rFonts w:asciiTheme="majorHAnsi" w:hAnsiTheme="majorHAnsi" w:cstheme="majorHAnsi"/>
                          <w:sz w:val="20"/>
                          <w:szCs w:val="20"/>
                        </w:rPr>
                        <w:t xml:space="preserve">Im zweiten Teil wird </w:t>
                      </w:r>
                      <w:r w:rsidR="000170FC">
                        <w:rPr>
                          <w:rFonts w:asciiTheme="majorHAnsi" w:hAnsiTheme="majorHAnsi" w:cstheme="majorHAnsi"/>
                          <w:sz w:val="20"/>
                          <w:szCs w:val="20"/>
                        </w:rPr>
                        <w:t>die Krankenhausplanung</w:t>
                      </w:r>
                      <w:r w:rsidR="00006D23">
                        <w:rPr>
                          <w:rFonts w:asciiTheme="majorHAnsi" w:hAnsiTheme="majorHAnsi" w:cstheme="majorHAnsi"/>
                          <w:sz w:val="20"/>
                          <w:szCs w:val="20"/>
                        </w:rPr>
                        <w:t xml:space="preserve"> im</w:t>
                      </w:r>
                      <w:r w:rsidR="004F6CB5">
                        <w:rPr>
                          <w:rFonts w:asciiTheme="majorHAnsi" w:hAnsiTheme="majorHAnsi" w:cstheme="majorHAnsi"/>
                          <w:sz w:val="20"/>
                          <w:szCs w:val="20"/>
                        </w:rPr>
                        <w:t xml:space="preserve"> Fokus stehen. </w:t>
                      </w:r>
                      <w:r w:rsidR="000170FC">
                        <w:rPr>
                          <w:rFonts w:asciiTheme="majorHAnsi" w:hAnsiTheme="majorHAnsi" w:cstheme="majorHAnsi"/>
                          <w:sz w:val="20"/>
                          <w:szCs w:val="20"/>
                        </w:rPr>
                        <w:t>U</w:t>
                      </w:r>
                      <w:r w:rsidR="000170FC" w:rsidRPr="000170FC">
                        <w:rPr>
                          <w:rFonts w:asciiTheme="majorHAnsi" w:hAnsiTheme="majorHAnsi" w:cstheme="majorHAnsi"/>
                          <w:sz w:val="20"/>
                          <w:szCs w:val="20"/>
                        </w:rPr>
                        <w:t xml:space="preserve">nter dem Tagungsvorsitz von </w:t>
                      </w:r>
                      <w:r w:rsidR="004F6CB5" w:rsidRPr="004F6CB5">
                        <w:rPr>
                          <w:rFonts w:asciiTheme="majorHAnsi" w:hAnsiTheme="majorHAnsi" w:cstheme="majorHAnsi"/>
                          <w:b/>
                          <w:sz w:val="20"/>
                          <w:szCs w:val="20"/>
                        </w:rPr>
                        <w:t>DKG-Hauptgeschäftsführer Georg Baum</w:t>
                      </w:r>
                      <w:r w:rsidR="004F6CB5">
                        <w:rPr>
                          <w:rFonts w:asciiTheme="majorHAnsi" w:hAnsiTheme="majorHAnsi" w:cstheme="majorHAnsi"/>
                          <w:sz w:val="20"/>
                          <w:szCs w:val="20"/>
                        </w:rPr>
                        <w:t xml:space="preserve"> </w:t>
                      </w:r>
                      <w:r w:rsidR="000170FC">
                        <w:rPr>
                          <w:rFonts w:asciiTheme="majorHAnsi" w:hAnsiTheme="majorHAnsi" w:cstheme="majorHAnsi"/>
                          <w:sz w:val="20"/>
                          <w:szCs w:val="20"/>
                        </w:rPr>
                        <w:t>werden die</w:t>
                      </w:r>
                      <w:r w:rsidR="004F6CB5">
                        <w:rPr>
                          <w:rFonts w:asciiTheme="majorHAnsi" w:hAnsiTheme="majorHAnsi" w:cstheme="majorHAnsi"/>
                          <w:sz w:val="20"/>
                          <w:szCs w:val="20"/>
                        </w:rPr>
                        <w:t xml:space="preserve"> Möglichkeiten und Grenzen </w:t>
                      </w:r>
                      <w:r w:rsidR="000170FC">
                        <w:rPr>
                          <w:rFonts w:asciiTheme="majorHAnsi" w:hAnsiTheme="majorHAnsi" w:cstheme="majorHAnsi"/>
                          <w:sz w:val="20"/>
                          <w:szCs w:val="20"/>
                        </w:rPr>
                        <w:t>der Regulierung über Qualitätsinstrumente ausgelotet</w:t>
                      </w:r>
                      <w:r w:rsidR="004F6CB5">
                        <w:rPr>
                          <w:rFonts w:asciiTheme="majorHAnsi" w:hAnsiTheme="majorHAnsi" w:cstheme="majorHAnsi"/>
                          <w:sz w:val="20"/>
                          <w:szCs w:val="20"/>
                        </w:rPr>
                        <w:t>.</w:t>
                      </w:r>
                    </w:p>
                    <w:p w14:paraId="1E94472E" w14:textId="77777777" w:rsidR="004F6CB5" w:rsidRDefault="004F6CB5" w:rsidP="004F6CB5">
                      <w:pPr>
                        <w:pStyle w:val="EinfAbs"/>
                        <w:spacing w:line="264" w:lineRule="auto"/>
                        <w:ind w:left="-113"/>
                        <w:jc w:val="both"/>
                        <w:rPr>
                          <w:rFonts w:asciiTheme="majorHAnsi" w:hAnsiTheme="majorHAnsi" w:cstheme="majorHAnsi"/>
                          <w:sz w:val="20"/>
                          <w:szCs w:val="20"/>
                        </w:rPr>
                      </w:pPr>
                    </w:p>
                    <w:p w14:paraId="169436AF" w14:textId="3A203233" w:rsidR="00684025" w:rsidRDefault="00497865" w:rsidP="0068402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 xml:space="preserve">Der Deutsche Krankenhaustag </w:t>
                      </w:r>
                      <w:r w:rsidRPr="00497865">
                        <w:rPr>
                          <w:rFonts w:asciiTheme="majorHAnsi" w:hAnsiTheme="majorHAnsi" w:cstheme="majorHAnsi"/>
                          <w:sz w:val="20"/>
                          <w:szCs w:val="20"/>
                        </w:rPr>
                        <w:t xml:space="preserve">dient </w:t>
                      </w:r>
                      <w:r w:rsidR="00F9428D">
                        <w:rPr>
                          <w:rFonts w:asciiTheme="majorHAnsi" w:hAnsiTheme="majorHAnsi" w:cstheme="majorHAnsi"/>
                          <w:sz w:val="20"/>
                          <w:szCs w:val="20"/>
                        </w:rPr>
                        <w:t>auch</w:t>
                      </w:r>
                      <w:r w:rsidRPr="00497865">
                        <w:rPr>
                          <w:rFonts w:asciiTheme="majorHAnsi" w:hAnsiTheme="majorHAnsi" w:cstheme="majorHAnsi"/>
                          <w:sz w:val="20"/>
                          <w:szCs w:val="20"/>
                        </w:rPr>
                        <w:t xml:space="preserve"> als Plattform für Erfahrungsaustausch und anregende Diskussionen </w:t>
                      </w:r>
                      <w:r w:rsidR="007B2383">
                        <w:rPr>
                          <w:rFonts w:asciiTheme="majorHAnsi" w:hAnsiTheme="majorHAnsi" w:cstheme="majorHAnsi"/>
                          <w:sz w:val="20"/>
                          <w:szCs w:val="20"/>
                        </w:rPr>
                        <w:t>zur</w:t>
                      </w:r>
                      <w:r>
                        <w:rPr>
                          <w:rFonts w:asciiTheme="majorHAnsi" w:hAnsiTheme="majorHAnsi" w:cstheme="majorHAnsi"/>
                          <w:sz w:val="20"/>
                          <w:szCs w:val="20"/>
                        </w:rPr>
                        <w:t xml:space="preserve"> fortschreitenden Digitalisierung im Gesundheitswesen. </w:t>
                      </w:r>
                      <w:r w:rsidR="00D607DE">
                        <w:rPr>
                          <w:rFonts w:asciiTheme="majorHAnsi" w:hAnsiTheme="majorHAnsi" w:cstheme="majorHAnsi"/>
                          <w:sz w:val="20"/>
                          <w:szCs w:val="20"/>
                        </w:rPr>
                        <w:t xml:space="preserve">Breiten Raum nehmen dieses Jahr </w:t>
                      </w:r>
                      <w:r>
                        <w:rPr>
                          <w:rFonts w:asciiTheme="majorHAnsi" w:hAnsiTheme="majorHAnsi" w:cstheme="majorHAnsi"/>
                          <w:sz w:val="20"/>
                          <w:szCs w:val="20"/>
                        </w:rPr>
                        <w:t xml:space="preserve">Vorträge </w:t>
                      </w:r>
                      <w:r w:rsidR="000170FC">
                        <w:rPr>
                          <w:rFonts w:asciiTheme="majorHAnsi" w:hAnsiTheme="majorHAnsi" w:cstheme="majorHAnsi"/>
                          <w:sz w:val="20"/>
                          <w:szCs w:val="20"/>
                        </w:rPr>
                        <w:t xml:space="preserve">zur „Elektronischen Patientenakte 2021“ </w:t>
                      </w:r>
                      <w:r w:rsidR="00D607DE">
                        <w:rPr>
                          <w:rFonts w:asciiTheme="majorHAnsi" w:hAnsiTheme="majorHAnsi" w:cstheme="majorHAnsi"/>
                          <w:sz w:val="20"/>
                          <w:szCs w:val="20"/>
                        </w:rPr>
                        <w:t>ein. Gleichzeitig werden</w:t>
                      </w:r>
                      <w:r w:rsidR="000170FC">
                        <w:rPr>
                          <w:rFonts w:asciiTheme="majorHAnsi" w:hAnsiTheme="majorHAnsi" w:cstheme="majorHAnsi"/>
                          <w:sz w:val="20"/>
                          <w:szCs w:val="20"/>
                        </w:rPr>
                        <w:t xml:space="preserve"> Projekte </w:t>
                      </w:r>
                      <w:r w:rsidR="00D607DE">
                        <w:rPr>
                          <w:rFonts w:asciiTheme="majorHAnsi" w:hAnsiTheme="majorHAnsi" w:cstheme="majorHAnsi"/>
                          <w:sz w:val="20"/>
                          <w:szCs w:val="20"/>
                        </w:rPr>
                        <w:t xml:space="preserve">wie </w:t>
                      </w:r>
                      <w:r>
                        <w:rPr>
                          <w:rFonts w:asciiTheme="majorHAnsi" w:hAnsiTheme="majorHAnsi" w:cstheme="majorHAnsi"/>
                          <w:sz w:val="20"/>
                          <w:szCs w:val="20"/>
                        </w:rPr>
                        <w:t>„</w:t>
                      </w:r>
                      <w:r w:rsidR="00D607DE">
                        <w:rPr>
                          <w:rFonts w:asciiTheme="majorHAnsi" w:hAnsiTheme="majorHAnsi" w:cstheme="majorHAnsi"/>
                          <w:sz w:val="20"/>
                          <w:szCs w:val="20"/>
                        </w:rPr>
                        <w:t xml:space="preserve">Digitaler Check.in im Krankenhaus – Patientenaufnahme per App“ </w:t>
                      </w:r>
                      <w:r w:rsidR="00332C74">
                        <w:rPr>
                          <w:rFonts w:asciiTheme="majorHAnsi" w:hAnsiTheme="majorHAnsi" w:cstheme="majorHAnsi"/>
                          <w:sz w:val="20"/>
                          <w:szCs w:val="20"/>
                        </w:rPr>
                        <w:t xml:space="preserve">in der </w:t>
                      </w:r>
                      <w:r w:rsidR="00332C74" w:rsidRPr="00332C74">
                        <w:rPr>
                          <w:rFonts w:asciiTheme="majorHAnsi" w:hAnsiTheme="majorHAnsi" w:cstheme="majorHAnsi"/>
                          <w:b/>
                          <w:sz w:val="20"/>
                          <w:szCs w:val="20"/>
                        </w:rPr>
                        <w:t>ENTSCHEIDERFABRIK</w:t>
                      </w:r>
                      <w:r w:rsidR="00332C74">
                        <w:rPr>
                          <w:rFonts w:asciiTheme="majorHAnsi" w:hAnsiTheme="majorHAnsi" w:cstheme="majorHAnsi"/>
                          <w:sz w:val="20"/>
                          <w:szCs w:val="20"/>
                        </w:rPr>
                        <w:t xml:space="preserve"> </w:t>
                      </w:r>
                      <w:r w:rsidR="008C4F20">
                        <w:rPr>
                          <w:rFonts w:asciiTheme="majorHAnsi" w:hAnsiTheme="majorHAnsi" w:cstheme="majorHAnsi"/>
                          <w:sz w:val="20"/>
                          <w:szCs w:val="20"/>
                        </w:rPr>
                        <w:t>vorgestellt</w:t>
                      </w:r>
                      <w:r w:rsidR="00332C74">
                        <w:rPr>
                          <w:rFonts w:asciiTheme="majorHAnsi" w:hAnsiTheme="majorHAnsi" w:cstheme="majorHAnsi"/>
                          <w:sz w:val="20"/>
                          <w:szCs w:val="20"/>
                        </w:rPr>
                        <w:t xml:space="preserve">. In diesem Jahr wird auch wieder der </w:t>
                      </w:r>
                      <w:r w:rsidR="00332C74" w:rsidRPr="00AC3596">
                        <w:rPr>
                          <w:rFonts w:asciiTheme="majorHAnsi" w:hAnsiTheme="majorHAnsi" w:cstheme="majorHAnsi"/>
                          <w:b/>
                          <w:sz w:val="20"/>
                          <w:szCs w:val="20"/>
                        </w:rPr>
                        <w:t xml:space="preserve">„Start </w:t>
                      </w:r>
                      <w:proofErr w:type="spellStart"/>
                      <w:r w:rsidR="00332C74" w:rsidRPr="00AC3596">
                        <w:rPr>
                          <w:rFonts w:asciiTheme="majorHAnsi" w:hAnsiTheme="majorHAnsi" w:cstheme="majorHAnsi"/>
                          <w:b/>
                          <w:sz w:val="20"/>
                          <w:szCs w:val="20"/>
                        </w:rPr>
                        <w:t>up</w:t>
                      </w:r>
                      <w:proofErr w:type="spellEnd"/>
                      <w:r w:rsidR="00332C74" w:rsidRPr="00AC3596">
                        <w:rPr>
                          <w:rFonts w:asciiTheme="majorHAnsi" w:hAnsiTheme="majorHAnsi" w:cstheme="majorHAnsi"/>
                          <w:b/>
                          <w:sz w:val="20"/>
                          <w:szCs w:val="20"/>
                        </w:rPr>
                        <w:t xml:space="preserve"> &amp; Digitalisierungsp</w:t>
                      </w:r>
                      <w:r w:rsidR="00107321">
                        <w:rPr>
                          <w:rFonts w:asciiTheme="majorHAnsi" w:hAnsiTheme="majorHAnsi" w:cstheme="majorHAnsi"/>
                          <w:b/>
                          <w:sz w:val="20"/>
                          <w:szCs w:val="20"/>
                        </w:rPr>
                        <w:t>r</w:t>
                      </w:r>
                      <w:r w:rsidR="00332C74" w:rsidRPr="00AC3596">
                        <w:rPr>
                          <w:rFonts w:asciiTheme="majorHAnsi" w:hAnsiTheme="majorHAnsi" w:cstheme="majorHAnsi"/>
                          <w:b/>
                          <w:sz w:val="20"/>
                          <w:szCs w:val="20"/>
                        </w:rPr>
                        <w:t>eis“</w:t>
                      </w:r>
                      <w:r w:rsidR="00332C74">
                        <w:rPr>
                          <w:rFonts w:asciiTheme="majorHAnsi" w:hAnsiTheme="majorHAnsi" w:cstheme="majorHAnsi"/>
                          <w:sz w:val="20"/>
                          <w:szCs w:val="20"/>
                        </w:rPr>
                        <w:t xml:space="preserve"> vergeben. </w:t>
                      </w:r>
                      <w:r w:rsidR="00D607DE">
                        <w:rPr>
                          <w:rFonts w:asciiTheme="majorHAnsi" w:hAnsiTheme="majorHAnsi" w:cstheme="majorHAnsi"/>
                          <w:sz w:val="20"/>
                          <w:szCs w:val="20"/>
                        </w:rPr>
                        <w:t>B</w:t>
                      </w:r>
                      <w:r w:rsidR="00332C74">
                        <w:rPr>
                          <w:rFonts w:asciiTheme="majorHAnsi" w:hAnsiTheme="majorHAnsi" w:cstheme="majorHAnsi"/>
                          <w:sz w:val="20"/>
                          <w:szCs w:val="20"/>
                        </w:rPr>
                        <w:t xml:space="preserve">eim </w:t>
                      </w:r>
                      <w:r w:rsidR="00332C74" w:rsidRPr="00332C74">
                        <w:rPr>
                          <w:rFonts w:asciiTheme="majorHAnsi" w:hAnsiTheme="majorHAnsi" w:cstheme="majorHAnsi"/>
                          <w:b/>
                          <w:sz w:val="20"/>
                          <w:szCs w:val="20"/>
                        </w:rPr>
                        <w:t>Tag der Kommunikation</w:t>
                      </w:r>
                      <w:r w:rsidR="00332C74" w:rsidRPr="00332C74">
                        <w:rPr>
                          <w:rFonts w:asciiTheme="majorHAnsi" w:hAnsiTheme="majorHAnsi" w:cstheme="majorHAnsi"/>
                          <w:sz w:val="20"/>
                          <w:szCs w:val="20"/>
                        </w:rPr>
                        <w:t xml:space="preserve"> steht </w:t>
                      </w:r>
                      <w:r w:rsidR="00D607DE">
                        <w:rPr>
                          <w:rFonts w:asciiTheme="majorHAnsi" w:hAnsiTheme="majorHAnsi" w:cstheme="majorHAnsi"/>
                          <w:sz w:val="20"/>
                          <w:szCs w:val="20"/>
                        </w:rPr>
                        <w:t xml:space="preserve">die Krisenkommunikation </w:t>
                      </w:r>
                      <w:r w:rsidR="00332C74" w:rsidRPr="00332C74">
                        <w:rPr>
                          <w:rFonts w:asciiTheme="majorHAnsi" w:hAnsiTheme="majorHAnsi" w:cstheme="majorHAnsi"/>
                          <w:sz w:val="20"/>
                          <w:szCs w:val="20"/>
                        </w:rPr>
                        <w:t>ganz oben auf der Agenda.</w:t>
                      </w:r>
                      <w:r w:rsidR="00332C74">
                        <w:rPr>
                          <w:rFonts w:asciiTheme="majorHAnsi" w:hAnsiTheme="majorHAnsi" w:cstheme="majorHAnsi"/>
                          <w:sz w:val="20"/>
                          <w:szCs w:val="20"/>
                        </w:rPr>
                        <w:t xml:space="preserve"> Unter dem Motto „</w:t>
                      </w:r>
                      <w:r w:rsidR="00D607DE">
                        <w:rPr>
                          <w:rFonts w:asciiTheme="majorHAnsi" w:hAnsiTheme="majorHAnsi" w:cstheme="majorHAnsi"/>
                          <w:sz w:val="20"/>
                          <w:szCs w:val="20"/>
                        </w:rPr>
                        <w:t>Was ist eine Krise und wozu bedarf es einer Krisenkommunikation</w:t>
                      </w:r>
                      <w:r w:rsidR="009B759F">
                        <w:rPr>
                          <w:rFonts w:asciiTheme="majorHAnsi" w:hAnsiTheme="majorHAnsi" w:cstheme="majorHAnsi"/>
                          <w:sz w:val="20"/>
                          <w:szCs w:val="20"/>
                        </w:rPr>
                        <w:t>?</w:t>
                      </w:r>
                      <w:r w:rsidR="00332C74">
                        <w:rPr>
                          <w:rFonts w:asciiTheme="majorHAnsi" w:hAnsiTheme="majorHAnsi" w:cstheme="majorHAnsi"/>
                          <w:sz w:val="20"/>
                          <w:szCs w:val="20"/>
                        </w:rPr>
                        <w:t xml:space="preserve">“ </w:t>
                      </w:r>
                      <w:r w:rsidR="00D607DE">
                        <w:rPr>
                          <w:rFonts w:asciiTheme="majorHAnsi" w:hAnsiTheme="majorHAnsi" w:cstheme="majorHAnsi"/>
                          <w:sz w:val="20"/>
                          <w:szCs w:val="20"/>
                        </w:rPr>
                        <w:t>werden die Referenten</w:t>
                      </w:r>
                      <w:r w:rsidR="00332C74">
                        <w:rPr>
                          <w:rFonts w:asciiTheme="majorHAnsi" w:hAnsiTheme="majorHAnsi" w:cstheme="majorHAnsi"/>
                          <w:sz w:val="20"/>
                          <w:szCs w:val="20"/>
                        </w:rPr>
                        <w:t xml:space="preserve"> über neueste </w:t>
                      </w:r>
                      <w:r w:rsidR="00137E70">
                        <w:rPr>
                          <w:rFonts w:asciiTheme="majorHAnsi" w:hAnsiTheme="majorHAnsi" w:cstheme="majorHAnsi"/>
                          <w:sz w:val="20"/>
                          <w:szCs w:val="20"/>
                        </w:rPr>
                        <w:t>Entwicklungen</w:t>
                      </w:r>
                      <w:r w:rsidR="00332C74">
                        <w:rPr>
                          <w:rFonts w:asciiTheme="majorHAnsi" w:hAnsiTheme="majorHAnsi" w:cstheme="majorHAnsi"/>
                          <w:sz w:val="20"/>
                          <w:szCs w:val="20"/>
                        </w:rPr>
                        <w:t xml:space="preserve"> referieren.</w:t>
                      </w:r>
                      <w:r w:rsidR="00AC3596">
                        <w:rPr>
                          <w:rFonts w:asciiTheme="majorHAnsi" w:hAnsiTheme="majorHAnsi" w:cstheme="majorHAnsi"/>
                          <w:sz w:val="20"/>
                          <w:szCs w:val="20"/>
                        </w:rPr>
                        <w:t xml:space="preserve"> </w:t>
                      </w:r>
                    </w:p>
                    <w:p w14:paraId="2E5FA1B0" w14:textId="77777777" w:rsidR="00684025" w:rsidRDefault="00684025" w:rsidP="00684025">
                      <w:pPr>
                        <w:pStyle w:val="EinfAbs"/>
                        <w:spacing w:line="264" w:lineRule="auto"/>
                        <w:ind w:left="-113"/>
                        <w:jc w:val="both"/>
                        <w:rPr>
                          <w:rFonts w:asciiTheme="majorHAnsi" w:hAnsiTheme="majorHAnsi" w:cstheme="majorHAnsi"/>
                          <w:sz w:val="20"/>
                          <w:szCs w:val="20"/>
                        </w:rPr>
                      </w:pPr>
                    </w:p>
                    <w:p w14:paraId="6CD89EDC" w14:textId="5A0BD8DF" w:rsidR="00684025" w:rsidRDefault="00015467" w:rsidP="00015467">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Ein weiteres zentrales Thema des Kongresses wird eine der umfas</w:t>
                      </w:r>
                      <w:r w:rsidRPr="00F46AC3">
                        <w:rPr>
                          <w:rFonts w:asciiTheme="majorHAnsi" w:hAnsiTheme="majorHAnsi" w:cstheme="majorHAnsi"/>
                          <w:sz w:val="20"/>
                          <w:szCs w:val="20"/>
                        </w:rPr>
                        <w:t>se</w:t>
                      </w:r>
                      <w:r>
                        <w:rPr>
                          <w:rFonts w:asciiTheme="majorHAnsi" w:hAnsiTheme="majorHAnsi" w:cstheme="majorHAnsi"/>
                          <w:sz w:val="20"/>
                          <w:szCs w:val="20"/>
                        </w:rPr>
                        <w:t>ndsten Reformen der Krankenhausfin</w:t>
                      </w:r>
                      <w:r w:rsidRPr="00F46AC3">
                        <w:rPr>
                          <w:rFonts w:asciiTheme="majorHAnsi" w:hAnsiTheme="majorHAnsi" w:cstheme="majorHAnsi"/>
                          <w:sz w:val="20"/>
                          <w:szCs w:val="20"/>
                        </w:rPr>
                        <w:t>anzierung seit Einführung der DRG-Fall</w:t>
                      </w:r>
                      <w:r>
                        <w:rPr>
                          <w:rFonts w:asciiTheme="majorHAnsi" w:hAnsiTheme="majorHAnsi" w:cstheme="majorHAnsi"/>
                          <w:sz w:val="20"/>
                          <w:szCs w:val="20"/>
                        </w:rPr>
                        <w:t>pauschalen sein: d</w:t>
                      </w:r>
                      <w:r w:rsidRPr="00F46AC3">
                        <w:rPr>
                          <w:rFonts w:asciiTheme="majorHAnsi" w:hAnsiTheme="majorHAnsi" w:cstheme="majorHAnsi"/>
                          <w:sz w:val="20"/>
                          <w:szCs w:val="20"/>
                        </w:rPr>
                        <w:t>ie Ausgliederung der Personalkosten für d</w:t>
                      </w:r>
                      <w:r>
                        <w:rPr>
                          <w:rFonts w:asciiTheme="majorHAnsi" w:hAnsiTheme="majorHAnsi" w:cstheme="majorHAnsi"/>
                          <w:sz w:val="20"/>
                          <w:szCs w:val="20"/>
                        </w:rPr>
                        <w:t xml:space="preserve">ie Pflege am Bett. </w:t>
                      </w:r>
                      <w:r w:rsidR="00460735">
                        <w:rPr>
                          <w:rFonts w:asciiTheme="majorHAnsi" w:hAnsiTheme="majorHAnsi" w:cstheme="majorHAnsi"/>
                          <w:sz w:val="20"/>
                          <w:szCs w:val="20"/>
                        </w:rPr>
                        <w:t xml:space="preserve">Neu im Kongressprogramm ist </w:t>
                      </w:r>
                      <w:r>
                        <w:rPr>
                          <w:rFonts w:asciiTheme="majorHAnsi" w:hAnsiTheme="majorHAnsi" w:cstheme="majorHAnsi"/>
                          <w:sz w:val="20"/>
                          <w:szCs w:val="20"/>
                        </w:rPr>
                        <w:t xml:space="preserve">daher </w:t>
                      </w:r>
                      <w:r w:rsidR="00460735">
                        <w:rPr>
                          <w:rFonts w:asciiTheme="majorHAnsi" w:hAnsiTheme="majorHAnsi" w:cstheme="majorHAnsi"/>
                          <w:sz w:val="20"/>
                          <w:szCs w:val="20"/>
                        </w:rPr>
                        <w:t>das</w:t>
                      </w:r>
                      <w:r w:rsidR="00F46AC3">
                        <w:rPr>
                          <w:rFonts w:asciiTheme="majorHAnsi" w:hAnsiTheme="majorHAnsi" w:cstheme="majorHAnsi"/>
                          <w:sz w:val="20"/>
                          <w:szCs w:val="20"/>
                        </w:rPr>
                        <w:t xml:space="preserve"> Kompakt-Seminar „</w:t>
                      </w:r>
                      <w:r w:rsidR="00F46AC3" w:rsidRPr="00F46AC3">
                        <w:rPr>
                          <w:rFonts w:asciiTheme="majorHAnsi" w:hAnsiTheme="majorHAnsi" w:cstheme="majorHAnsi"/>
                          <w:b/>
                          <w:sz w:val="20"/>
                          <w:szCs w:val="20"/>
                        </w:rPr>
                        <w:t>Das neue Pflegebudget – wie wird’s gemacht?“</w:t>
                      </w:r>
                      <w:r w:rsidR="00FC3122">
                        <w:rPr>
                          <w:rFonts w:asciiTheme="majorHAnsi" w:hAnsiTheme="majorHAnsi" w:cstheme="majorHAnsi"/>
                          <w:sz w:val="20"/>
                          <w:szCs w:val="20"/>
                        </w:rPr>
                        <w:t xml:space="preserve">. Ebenfalls neu </w:t>
                      </w:r>
                      <w:r>
                        <w:rPr>
                          <w:rFonts w:asciiTheme="majorHAnsi" w:hAnsiTheme="majorHAnsi" w:cstheme="majorHAnsi"/>
                          <w:sz w:val="20"/>
                          <w:szCs w:val="20"/>
                        </w:rPr>
                        <w:t xml:space="preserve">ist der </w:t>
                      </w:r>
                      <w:r w:rsidRPr="0018622D">
                        <w:rPr>
                          <w:rFonts w:asciiTheme="majorHAnsi" w:hAnsiTheme="majorHAnsi" w:cstheme="majorHAnsi"/>
                          <w:b/>
                          <w:sz w:val="20"/>
                          <w:szCs w:val="20"/>
                        </w:rPr>
                        <w:t>„Marktplatz“</w:t>
                      </w:r>
                      <w:r>
                        <w:rPr>
                          <w:rFonts w:asciiTheme="majorHAnsi" w:hAnsiTheme="majorHAnsi" w:cstheme="majorHAnsi"/>
                          <w:sz w:val="20"/>
                          <w:szCs w:val="20"/>
                        </w:rPr>
                        <w:t xml:space="preserve">, der den Besuchern einen Ideenaustausch zur Umsetzung geeigneter Maßnahmen des Pflegestärkungsgesetzes bietet. </w:t>
                      </w:r>
                      <w:r w:rsidR="003A0789">
                        <w:rPr>
                          <w:rFonts w:asciiTheme="majorHAnsi" w:hAnsiTheme="majorHAnsi" w:cstheme="majorHAnsi"/>
                          <w:sz w:val="20"/>
                          <w:szCs w:val="20"/>
                        </w:rPr>
                        <w:t>Praxisorientiert ist auch wieder</w:t>
                      </w:r>
                      <w:r w:rsidR="001D1102">
                        <w:rPr>
                          <w:rFonts w:asciiTheme="majorHAnsi" w:hAnsiTheme="majorHAnsi" w:cstheme="majorHAnsi"/>
                          <w:sz w:val="20"/>
                          <w:szCs w:val="20"/>
                        </w:rPr>
                        <w:t xml:space="preserve"> </w:t>
                      </w:r>
                      <w:r w:rsidR="003A0789">
                        <w:rPr>
                          <w:rFonts w:asciiTheme="majorHAnsi" w:hAnsiTheme="majorHAnsi" w:cstheme="majorHAnsi"/>
                          <w:sz w:val="20"/>
                          <w:szCs w:val="20"/>
                        </w:rPr>
                        <w:t xml:space="preserve">das </w:t>
                      </w:r>
                      <w:r w:rsidR="001D1102">
                        <w:rPr>
                          <w:rFonts w:asciiTheme="majorHAnsi" w:hAnsiTheme="majorHAnsi" w:cstheme="majorHAnsi"/>
                          <w:sz w:val="20"/>
                          <w:szCs w:val="20"/>
                        </w:rPr>
                        <w:t xml:space="preserve">Forum </w:t>
                      </w:r>
                      <w:r w:rsidR="001D1102" w:rsidRPr="00460735">
                        <w:rPr>
                          <w:rFonts w:asciiTheme="majorHAnsi" w:hAnsiTheme="majorHAnsi" w:cstheme="majorHAnsi"/>
                          <w:b/>
                          <w:sz w:val="20"/>
                          <w:szCs w:val="20"/>
                        </w:rPr>
                        <w:t>„Pflege im Krankenhaus“</w:t>
                      </w:r>
                      <w:r w:rsidR="003A0789" w:rsidRPr="003A0789">
                        <w:rPr>
                          <w:rFonts w:asciiTheme="majorHAnsi" w:hAnsiTheme="majorHAnsi" w:cstheme="majorHAnsi"/>
                          <w:sz w:val="20"/>
                          <w:szCs w:val="20"/>
                        </w:rPr>
                        <w:t>:</w:t>
                      </w:r>
                      <w:r w:rsidR="003A0789">
                        <w:rPr>
                          <w:rFonts w:asciiTheme="majorHAnsi" w:hAnsiTheme="majorHAnsi" w:cstheme="majorHAnsi"/>
                          <w:b/>
                          <w:sz w:val="20"/>
                          <w:szCs w:val="20"/>
                        </w:rPr>
                        <w:t xml:space="preserve"> </w:t>
                      </w:r>
                      <w:r w:rsidR="003A0789" w:rsidRPr="003A0789">
                        <w:rPr>
                          <w:rFonts w:asciiTheme="majorHAnsi" w:hAnsiTheme="majorHAnsi" w:cstheme="majorHAnsi"/>
                          <w:sz w:val="20"/>
                          <w:szCs w:val="20"/>
                        </w:rPr>
                        <w:t>„</w:t>
                      </w:r>
                      <w:r w:rsidR="0018622D">
                        <w:rPr>
                          <w:rFonts w:asciiTheme="majorHAnsi" w:hAnsiTheme="majorHAnsi" w:cstheme="majorHAnsi"/>
                          <w:sz w:val="20"/>
                          <w:szCs w:val="20"/>
                        </w:rPr>
                        <w:t>Personalbemessungsinstrument im Krankenhaus</w:t>
                      </w:r>
                      <w:r w:rsidR="003A0789">
                        <w:rPr>
                          <w:rFonts w:asciiTheme="majorHAnsi" w:hAnsiTheme="majorHAnsi" w:cstheme="majorHAnsi"/>
                          <w:sz w:val="20"/>
                          <w:szCs w:val="20"/>
                        </w:rPr>
                        <w:t xml:space="preserve">“, </w:t>
                      </w:r>
                      <w:r w:rsidR="0018622D">
                        <w:rPr>
                          <w:rFonts w:asciiTheme="majorHAnsi" w:hAnsiTheme="majorHAnsi" w:cstheme="majorHAnsi"/>
                          <w:sz w:val="20"/>
                          <w:szCs w:val="20"/>
                        </w:rPr>
                        <w:t xml:space="preserve">„Dienstplan als Beitrag zur Mitarbeiterzufriedenheit“ </w:t>
                      </w:r>
                      <w:r w:rsidR="003A0789">
                        <w:rPr>
                          <w:rFonts w:asciiTheme="majorHAnsi" w:hAnsiTheme="majorHAnsi" w:cstheme="majorHAnsi"/>
                          <w:sz w:val="20"/>
                          <w:szCs w:val="20"/>
                        </w:rPr>
                        <w:t xml:space="preserve"> </w:t>
                      </w:r>
                      <w:r w:rsidR="007B2383">
                        <w:rPr>
                          <w:rFonts w:asciiTheme="majorHAnsi" w:hAnsiTheme="majorHAnsi" w:cstheme="majorHAnsi"/>
                          <w:sz w:val="20"/>
                          <w:szCs w:val="20"/>
                        </w:rPr>
                        <w:t xml:space="preserve">und </w:t>
                      </w:r>
                      <w:r w:rsidR="003A0789">
                        <w:rPr>
                          <w:rFonts w:asciiTheme="majorHAnsi" w:hAnsiTheme="majorHAnsi" w:cstheme="majorHAnsi"/>
                          <w:sz w:val="20"/>
                          <w:szCs w:val="20"/>
                        </w:rPr>
                        <w:t>„</w:t>
                      </w:r>
                      <w:r w:rsidR="0018622D">
                        <w:rPr>
                          <w:rFonts w:asciiTheme="majorHAnsi" w:hAnsiTheme="majorHAnsi" w:cstheme="majorHAnsi"/>
                          <w:sz w:val="20"/>
                          <w:szCs w:val="20"/>
                        </w:rPr>
                        <w:t>Patientenberatung</w:t>
                      </w:r>
                      <w:r w:rsidR="003A0789">
                        <w:rPr>
                          <w:rFonts w:asciiTheme="majorHAnsi" w:hAnsiTheme="majorHAnsi" w:cstheme="majorHAnsi"/>
                          <w:sz w:val="20"/>
                          <w:szCs w:val="20"/>
                        </w:rPr>
                        <w:t>“ sind nur ein</w:t>
                      </w:r>
                      <w:r w:rsidR="004140DF">
                        <w:rPr>
                          <w:rFonts w:asciiTheme="majorHAnsi" w:hAnsiTheme="majorHAnsi" w:cstheme="majorHAnsi"/>
                          <w:sz w:val="20"/>
                          <w:szCs w:val="20"/>
                        </w:rPr>
                        <w:t>e kleine Auswahl des umfangsreichen Themenangebots.</w:t>
                      </w:r>
                      <w:r w:rsidR="00D51577">
                        <w:rPr>
                          <w:rFonts w:asciiTheme="majorHAnsi" w:hAnsiTheme="majorHAnsi" w:cstheme="majorHAnsi"/>
                          <w:sz w:val="20"/>
                          <w:szCs w:val="20"/>
                        </w:rPr>
                        <w:t xml:space="preserve"> </w:t>
                      </w:r>
                    </w:p>
                    <w:p w14:paraId="118B4C2B" w14:textId="77777777" w:rsidR="00684025" w:rsidRDefault="00684025" w:rsidP="00684025">
                      <w:pPr>
                        <w:pStyle w:val="EinfAbs"/>
                        <w:spacing w:line="264" w:lineRule="auto"/>
                        <w:ind w:left="-113"/>
                        <w:jc w:val="both"/>
                        <w:rPr>
                          <w:rFonts w:asciiTheme="majorHAnsi" w:hAnsiTheme="majorHAnsi" w:cstheme="majorHAnsi"/>
                          <w:sz w:val="20"/>
                          <w:szCs w:val="20"/>
                        </w:rPr>
                      </w:pPr>
                    </w:p>
                    <w:p w14:paraId="145E3A0D" w14:textId="19066C8D" w:rsidR="004140DF" w:rsidRDefault="005E4E17" w:rsidP="0068402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Unter dem</w:t>
                      </w:r>
                      <w:r w:rsidR="00137E70">
                        <w:rPr>
                          <w:rFonts w:asciiTheme="majorHAnsi" w:hAnsiTheme="majorHAnsi" w:cstheme="majorHAnsi"/>
                          <w:sz w:val="20"/>
                          <w:szCs w:val="20"/>
                        </w:rPr>
                        <w:t xml:space="preserve"> Tagungsvorsitz</w:t>
                      </w:r>
                      <w:r>
                        <w:rPr>
                          <w:rFonts w:asciiTheme="majorHAnsi" w:hAnsiTheme="majorHAnsi" w:cstheme="majorHAnsi"/>
                          <w:sz w:val="20"/>
                          <w:szCs w:val="20"/>
                        </w:rPr>
                        <w:t xml:space="preserve"> </w:t>
                      </w:r>
                      <w:r w:rsidR="00137E70">
                        <w:rPr>
                          <w:rFonts w:asciiTheme="majorHAnsi" w:hAnsiTheme="majorHAnsi" w:cstheme="majorHAnsi"/>
                          <w:sz w:val="20"/>
                          <w:szCs w:val="20"/>
                        </w:rPr>
                        <w:t xml:space="preserve">von </w:t>
                      </w:r>
                      <w:r w:rsidR="00137E70" w:rsidRPr="00137E70">
                        <w:rPr>
                          <w:rFonts w:asciiTheme="majorHAnsi" w:hAnsiTheme="majorHAnsi" w:cstheme="majorHAnsi"/>
                          <w:sz w:val="20"/>
                          <w:szCs w:val="20"/>
                        </w:rPr>
                        <w:t xml:space="preserve">Kongresspräsident Dr. Michael Weber </w:t>
                      </w:r>
                      <w:r>
                        <w:rPr>
                          <w:rFonts w:asciiTheme="majorHAnsi" w:hAnsiTheme="majorHAnsi" w:cstheme="majorHAnsi"/>
                          <w:sz w:val="20"/>
                          <w:szCs w:val="20"/>
                        </w:rPr>
                        <w:t>werden Experten aus Bundesp</w:t>
                      </w:r>
                      <w:r w:rsidR="00137E70">
                        <w:rPr>
                          <w:rFonts w:asciiTheme="majorHAnsi" w:hAnsiTheme="majorHAnsi" w:cstheme="majorHAnsi"/>
                          <w:sz w:val="20"/>
                          <w:szCs w:val="20"/>
                        </w:rPr>
                        <w:t xml:space="preserve">olitik und </w:t>
                      </w:r>
                      <w:r w:rsidRPr="005E4E17">
                        <w:rPr>
                          <w:rFonts w:asciiTheme="majorHAnsi" w:hAnsiTheme="majorHAnsi" w:cstheme="majorHAnsi"/>
                          <w:sz w:val="20"/>
                          <w:szCs w:val="20"/>
                        </w:rPr>
                        <w:t xml:space="preserve">Klinik </w:t>
                      </w:r>
                      <w:r w:rsidR="008C4F20">
                        <w:rPr>
                          <w:rFonts w:asciiTheme="majorHAnsi" w:hAnsiTheme="majorHAnsi" w:cstheme="majorHAnsi"/>
                          <w:sz w:val="20"/>
                          <w:szCs w:val="20"/>
                        </w:rPr>
                        <w:t xml:space="preserve">zusammen mit </w:t>
                      </w:r>
                      <w:r w:rsidR="0018622D">
                        <w:rPr>
                          <w:rFonts w:asciiTheme="majorHAnsi" w:hAnsiTheme="majorHAnsi" w:cstheme="majorHAnsi"/>
                          <w:sz w:val="20"/>
                          <w:szCs w:val="20"/>
                        </w:rPr>
                        <w:t>MDK-Vertreter</w:t>
                      </w:r>
                      <w:r w:rsidR="008C4F20">
                        <w:rPr>
                          <w:rFonts w:asciiTheme="majorHAnsi" w:hAnsiTheme="majorHAnsi" w:cstheme="majorHAnsi"/>
                          <w:sz w:val="20"/>
                          <w:szCs w:val="20"/>
                        </w:rPr>
                        <w:t>n</w:t>
                      </w:r>
                      <w:r w:rsidRPr="005E4E17">
                        <w:rPr>
                          <w:rFonts w:asciiTheme="majorHAnsi" w:hAnsiTheme="majorHAnsi" w:cstheme="majorHAnsi"/>
                          <w:sz w:val="20"/>
                          <w:szCs w:val="20"/>
                        </w:rPr>
                        <w:t xml:space="preserve"> im </w:t>
                      </w:r>
                      <w:r w:rsidR="0018622D" w:rsidRPr="0018622D">
                        <w:rPr>
                          <w:rFonts w:asciiTheme="majorHAnsi" w:hAnsiTheme="majorHAnsi" w:cstheme="majorHAnsi"/>
                          <w:b/>
                          <w:sz w:val="20"/>
                          <w:szCs w:val="20"/>
                        </w:rPr>
                        <w:t>VLK-Forum</w:t>
                      </w:r>
                      <w:r w:rsidR="0018622D">
                        <w:rPr>
                          <w:rFonts w:asciiTheme="majorHAnsi" w:hAnsiTheme="majorHAnsi" w:cstheme="majorHAnsi"/>
                          <w:sz w:val="20"/>
                          <w:szCs w:val="20"/>
                        </w:rPr>
                        <w:t xml:space="preserve"> </w:t>
                      </w:r>
                      <w:r w:rsidR="00137E70">
                        <w:rPr>
                          <w:rFonts w:asciiTheme="majorHAnsi" w:hAnsiTheme="majorHAnsi" w:cstheme="majorHAnsi"/>
                          <w:sz w:val="20"/>
                          <w:szCs w:val="20"/>
                        </w:rPr>
                        <w:t xml:space="preserve">die </w:t>
                      </w:r>
                      <w:r w:rsidR="00137E70" w:rsidRPr="005E4E17">
                        <w:rPr>
                          <w:rFonts w:asciiTheme="majorHAnsi" w:hAnsiTheme="majorHAnsi" w:cstheme="majorHAnsi"/>
                          <w:b/>
                          <w:sz w:val="20"/>
                          <w:szCs w:val="20"/>
                        </w:rPr>
                        <w:t>„</w:t>
                      </w:r>
                      <w:r w:rsidR="00137E70">
                        <w:rPr>
                          <w:rFonts w:asciiTheme="majorHAnsi" w:hAnsiTheme="majorHAnsi" w:cstheme="majorHAnsi"/>
                          <w:b/>
                          <w:sz w:val="20"/>
                          <w:szCs w:val="20"/>
                        </w:rPr>
                        <w:t>Zukünftige Rolle des MDK</w:t>
                      </w:r>
                      <w:r w:rsidR="00137E70" w:rsidRPr="005E4E17">
                        <w:rPr>
                          <w:rFonts w:asciiTheme="majorHAnsi" w:hAnsiTheme="majorHAnsi" w:cstheme="majorHAnsi"/>
                          <w:b/>
                          <w:sz w:val="20"/>
                          <w:szCs w:val="20"/>
                        </w:rPr>
                        <w:t>“</w:t>
                      </w:r>
                      <w:r w:rsidR="00137E70">
                        <w:rPr>
                          <w:rFonts w:asciiTheme="majorHAnsi" w:hAnsiTheme="majorHAnsi" w:cstheme="majorHAnsi"/>
                          <w:sz w:val="20"/>
                          <w:szCs w:val="20"/>
                        </w:rPr>
                        <w:t xml:space="preserve"> angesichts </w:t>
                      </w:r>
                      <w:r w:rsidR="0018622D">
                        <w:rPr>
                          <w:rFonts w:asciiTheme="majorHAnsi" w:hAnsiTheme="majorHAnsi" w:cstheme="majorHAnsi"/>
                          <w:sz w:val="20"/>
                          <w:szCs w:val="20"/>
                        </w:rPr>
                        <w:t>d</w:t>
                      </w:r>
                      <w:r w:rsidR="00137E70">
                        <w:rPr>
                          <w:rFonts w:asciiTheme="majorHAnsi" w:hAnsiTheme="majorHAnsi" w:cstheme="majorHAnsi"/>
                          <w:sz w:val="20"/>
                          <w:szCs w:val="20"/>
                        </w:rPr>
                        <w:t>er</w:t>
                      </w:r>
                      <w:r w:rsidR="0018622D" w:rsidRPr="0018622D">
                        <w:rPr>
                          <w:rFonts w:asciiTheme="majorHAnsi" w:hAnsiTheme="majorHAnsi" w:cstheme="majorHAnsi"/>
                          <w:sz w:val="20"/>
                          <w:szCs w:val="20"/>
                        </w:rPr>
                        <w:t xml:space="preserve"> Neuordnung</w:t>
                      </w:r>
                      <w:r w:rsidR="00137E70">
                        <w:rPr>
                          <w:rFonts w:asciiTheme="majorHAnsi" w:hAnsiTheme="majorHAnsi" w:cstheme="majorHAnsi"/>
                          <w:sz w:val="20"/>
                          <w:szCs w:val="20"/>
                        </w:rPr>
                        <w:t xml:space="preserve"> der Abrechnungsprüfungen und de</w:t>
                      </w:r>
                      <w:r w:rsidR="0018622D" w:rsidRPr="0018622D">
                        <w:rPr>
                          <w:rFonts w:asciiTheme="majorHAnsi" w:hAnsiTheme="majorHAnsi" w:cstheme="majorHAnsi"/>
                          <w:sz w:val="20"/>
                          <w:szCs w:val="20"/>
                        </w:rPr>
                        <w:t>s MDK-Reformgesetz</w:t>
                      </w:r>
                      <w:r w:rsidR="00137E70">
                        <w:rPr>
                          <w:rFonts w:asciiTheme="majorHAnsi" w:hAnsiTheme="majorHAnsi" w:cstheme="majorHAnsi"/>
                          <w:sz w:val="20"/>
                          <w:szCs w:val="20"/>
                        </w:rPr>
                        <w:t>es</w:t>
                      </w:r>
                      <w:r w:rsidRPr="005E4E17">
                        <w:rPr>
                          <w:rFonts w:asciiTheme="majorHAnsi" w:hAnsiTheme="majorHAnsi" w:cstheme="majorHAnsi"/>
                          <w:sz w:val="20"/>
                          <w:szCs w:val="20"/>
                        </w:rPr>
                        <w:t xml:space="preserve"> </w:t>
                      </w:r>
                      <w:r w:rsidR="00C47F85">
                        <w:rPr>
                          <w:rFonts w:asciiTheme="majorHAnsi" w:hAnsiTheme="majorHAnsi" w:cstheme="majorHAnsi"/>
                          <w:sz w:val="20"/>
                          <w:szCs w:val="20"/>
                        </w:rPr>
                        <w:t>unter die Lupe nehmen</w:t>
                      </w:r>
                      <w:r w:rsidRPr="005E4E17">
                        <w:rPr>
                          <w:rFonts w:asciiTheme="majorHAnsi" w:hAnsiTheme="majorHAnsi" w:cstheme="majorHAnsi"/>
                          <w:sz w:val="20"/>
                          <w:szCs w:val="20"/>
                        </w:rPr>
                        <w:t>.</w:t>
                      </w:r>
                      <w:r>
                        <w:rPr>
                          <w:rFonts w:asciiTheme="majorHAnsi" w:hAnsiTheme="majorHAnsi" w:cstheme="majorHAnsi"/>
                          <w:sz w:val="20"/>
                          <w:szCs w:val="20"/>
                        </w:rPr>
                        <w:t xml:space="preserve"> </w:t>
                      </w:r>
                      <w:r w:rsidR="003016BE">
                        <w:rPr>
                          <w:rFonts w:asciiTheme="majorHAnsi" w:hAnsiTheme="majorHAnsi" w:cstheme="majorHAnsi"/>
                          <w:sz w:val="20"/>
                          <w:szCs w:val="20"/>
                        </w:rPr>
                        <w:t>In weiteren V</w:t>
                      </w:r>
                      <w:r w:rsidRPr="005E4E17">
                        <w:rPr>
                          <w:rFonts w:asciiTheme="majorHAnsi" w:hAnsiTheme="majorHAnsi" w:cstheme="majorHAnsi"/>
                          <w:sz w:val="20"/>
                          <w:szCs w:val="20"/>
                        </w:rPr>
                        <w:t xml:space="preserve">eranstaltungen </w:t>
                      </w:r>
                      <w:r w:rsidR="0018622D">
                        <w:rPr>
                          <w:rFonts w:asciiTheme="majorHAnsi" w:hAnsiTheme="majorHAnsi" w:cstheme="majorHAnsi"/>
                          <w:sz w:val="20"/>
                          <w:szCs w:val="20"/>
                        </w:rPr>
                        <w:t>werden beim 42</w:t>
                      </w:r>
                      <w:r w:rsidRPr="005E4E17">
                        <w:rPr>
                          <w:rFonts w:asciiTheme="majorHAnsi" w:hAnsiTheme="majorHAnsi" w:cstheme="majorHAnsi"/>
                          <w:sz w:val="20"/>
                          <w:szCs w:val="20"/>
                        </w:rPr>
                        <w:t>. Deutschen Krankenha</w:t>
                      </w:r>
                      <w:r>
                        <w:rPr>
                          <w:rFonts w:asciiTheme="majorHAnsi" w:hAnsiTheme="majorHAnsi" w:cstheme="majorHAnsi"/>
                          <w:sz w:val="20"/>
                          <w:szCs w:val="20"/>
                        </w:rPr>
                        <w:t xml:space="preserve">ustag aktuelle </w:t>
                      </w:r>
                      <w:r w:rsidRPr="005E4E17">
                        <w:rPr>
                          <w:rFonts w:asciiTheme="majorHAnsi" w:hAnsiTheme="majorHAnsi" w:cstheme="majorHAnsi"/>
                          <w:sz w:val="20"/>
                          <w:szCs w:val="20"/>
                        </w:rPr>
                        <w:t xml:space="preserve">Themen wie </w:t>
                      </w:r>
                      <w:r>
                        <w:rPr>
                          <w:rFonts w:asciiTheme="majorHAnsi" w:hAnsiTheme="majorHAnsi" w:cstheme="majorHAnsi"/>
                          <w:sz w:val="20"/>
                          <w:szCs w:val="20"/>
                        </w:rPr>
                        <w:t xml:space="preserve">Patientenrechte (Fachtagung des Bundesverbandes der </w:t>
                      </w:r>
                      <w:r w:rsidRPr="005E4E17">
                        <w:rPr>
                          <w:rFonts w:asciiTheme="majorHAnsi" w:hAnsiTheme="majorHAnsi" w:cstheme="majorHAnsi"/>
                          <w:sz w:val="20"/>
                          <w:szCs w:val="20"/>
                        </w:rPr>
                        <w:t>Patientenfürs</w:t>
                      </w:r>
                      <w:r w:rsidR="00A02675">
                        <w:rPr>
                          <w:rFonts w:asciiTheme="majorHAnsi" w:hAnsiTheme="majorHAnsi" w:cstheme="majorHAnsi"/>
                          <w:sz w:val="20"/>
                          <w:szCs w:val="20"/>
                        </w:rPr>
                        <w:t>precher in Krankenhäusern</w:t>
                      </w:r>
                      <w:r w:rsidR="00534EF9">
                        <w:rPr>
                          <w:rFonts w:asciiTheme="majorHAnsi" w:hAnsiTheme="majorHAnsi" w:cstheme="majorHAnsi"/>
                          <w:sz w:val="20"/>
                          <w:szCs w:val="20"/>
                        </w:rPr>
                        <w:t>)</w:t>
                      </w:r>
                      <w:r>
                        <w:rPr>
                          <w:rFonts w:asciiTheme="majorHAnsi" w:hAnsiTheme="majorHAnsi" w:cstheme="majorHAnsi"/>
                          <w:sz w:val="20"/>
                          <w:szCs w:val="20"/>
                        </w:rPr>
                        <w:t xml:space="preserve">, </w:t>
                      </w:r>
                      <w:r w:rsidRPr="005E4E17">
                        <w:rPr>
                          <w:rFonts w:asciiTheme="majorHAnsi" w:hAnsiTheme="majorHAnsi" w:cstheme="majorHAnsi"/>
                          <w:sz w:val="20"/>
                          <w:szCs w:val="20"/>
                        </w:rPr>
                        <w:t>Medizinische Versorgungszentren</w:t>
                      </w:r>
                      <w:r>
                        <w:rPr>
                          <w:rFonts w:asciiTheme="majorHAnsi" w:hAnsiTheme="majorHAnsi" w:cstheme="majorHAnsi"/>
                          <w:sz w:val="20"/>
                          <w:szCs w:val="20"/>
                        </w:rPr>
                        <w:t xml:space="preserve"> oder </w:t>
                      </w:r>
                      <w:r w:rsidR="008C4F20">
                        <w:rPr>
                          <w:rFonts w:asciiTheme="majorHAnsi" w:hAnsiTheme="majorHAnsi" w:cstheme="majorHAnsi"/>
                          <w:sz w:val="20"/>
                          <w:szCs w:val="20"/>
                        </w:rPr>
                        <w:t xml:space="preserve">neueste Trends </w:t>
                      </w:r>
                      <w:r w:rsidR="0000701F">
                        <w:rPr>
                          <w:rFonts w:asciiTheme="majorHAnsi" w:hAnsiTheme="majorHAnsi" w:cstheme="majorHAnsi"/>
                          <w:sz w:val="20"/>
                          <w:szCs w:val="20"/>
                        </w:rPr>
                        <w:t xml:space="preserve">in der </w:t>
                      </w:r>
                      <w:r w:rsidR="00E910B1">
                        <w:rPr>
                          <w:rFonts w:asciiTheme="majorHAnsi" w:hAnsiTheme="majorHAnsi" w:cstheme="majorHAnsi"/>
                          <w:sz w:val="20"/>
                          <w:szCs w:val="20"/>
                        </w:rPr>
                        <w:t>Krankenhausarchitektur</w:t>
                      </w:r>
                      <w:r w:rsidR="00D51577">
                        <w:rPr>
                          <w:rFonts w:asciiTheme="majorHAnsi" w:hAnsiTheme="majorHAnsi" w:cstheme="majorHAnsi"/>
                          <w:sz w:val="20"/>
                          <w:szCs w:val="20"/>
                        </w:rPr>
                        <w:t xml:space="preserve"> diskutiert</w:t>
                      </w:r>
                      <w:r w:rsidRPr="005E4E17">
                        <w:rPr>
                          <w:rFonts w:asciiTheme="majorHAnsi" w:hAnsiTheme="majorHAnsi" w:cstheme="majorHAnsi"/>
                          <w:sz w:val="20"/>
                          <w:szCs w:val="20"/>
                        </w:rPr>
                        <w:t>.</w:t>
                      </w:r>
                    </w:p>
                    <w:p w14:paraId="0F90EE4A" w14:textId="77777777" w:rsidR="00A704C6" w:rsidRDefault="00A704C6" w:rsidP="00A704C6">
                      <w:pPr>
                        <w:pStyle w:val="EinfAbs"/>
                        <w:spacing w:line="264" w:lineRule="auto"/>
                        <w:ind w:left="-113"/>
                        <w:jc w:val="both"/>
                        <w:rPr>
                          <w:rFonts w:asciiTheme="majorHAnsi" w:hAnsiTheme="majorHAnsi" w:cstheme="majorHAnsi"/>
                          <w:sz w:val="20"/>
                          <w:szCs w:val="20"/>
                        </w:rPr>
                      </w:pPr>
                    </w:p>
                    <w:p w14:paraId="73ACAD9B" w14:textId="2A2CDA0D" w:rsidR="004140DF" w:rsidRPr="003A0789" w:rsidRDefault="00C47F85" w:rsidP="002804ED">
                      <w:pPr>
                        <w:pStyle w:val="EinfAbs"/>
                        <w:spacing w:line="264" w:lineRule="auto"/>
                        <w:ind w:left="-113"/>
                        <w:jc w:val="both"/>
                        <w:rPr>
                          <w:rFonts w:asciiTheme="majorHAnsi" w:hAnsiTheme="majorHAnsi" w:cstheme="majorHAnsi"/>
                          <w:sz w:val="20"/>
                          <w:szCs w:val="20"/>
                        </w:rPr>
                      </w:pPr>
                      <w:r w:rsidRPr="00C47F85">
                        <w:rPr>
                          <w:rFonts w:asciiTheme="majorHAnsi" w:hAnsiTheme="majorHAnsi" w:cstheme="majorHAnsi"/>
                          <w:sz w:val="20"/>
                          <w:szCs w:val="20"/>
                        </w:rPr>
                        <w:t>Unter dem Motto „</w:t>
                      </w:r>
                      <w:r w:rsidR="00E910B1">
                        <w:rPr>
                          <w:rFonts w:asciiTheme="majorHAnsi" w:hAnsiTheme="majorHAnsi" w:cstheme="majorHAnsi"/>
                          <w:sz w:val="20"/>
                          <w:szCs w:val="20"/>
                        </w:rPr>
                        <w:t>Gesundheitsversorgung in Europa: Highlights im Krankenhausmanagement</w:t>
                      </w:r>
                      <w:r w:rsidRPr="00C47F85">
                        <w:rPr>
                          <w:rFonts w:asciiTheme="majorHAnsi" w:hAnsiTheme="majorHAnsi" w:cstheme="majorHAnsi"/>
                          <w:sz w:val="20"/>
                          <w:szCs w:val="20"/>
                        </w:rPr>
                        <w:t xml:space="preserve">“ steht </w:t>
                      </w:r>
                      <w:r w:rsidR="00E910B1">
                        <w:rPr>
                          <w:rFonts w:asciiTheme="majorHAnsi" w:hAnsiTheme="majorHAnsi" w:cstheme="majorHAnsi"/>
                          <w:sz w:val="20"/>
                          <w:szCs w:val="20"/>
                        </w:rPr>
                        <w:t xml:space="preserve">der </w:t>
                      </w:r>
                      <w:r w:rsidR="00E910B1" w:rsidRPr="00D14342">
                        <w:rPr>
                          <w:rFonts w:asciiTheme="majorHAnsi" w:hAnsiTheme="majorHAnsi" w:cstheme="majorHAnsi"/>
                          <w:b/>
                          <w:sz w:val="20"/>
                          <w:szCs w:val="20"/>
                        </w:rPr>
                        <w:t>Europatag der Europäischen Vereinigung der Krankenhausmanager (EVKM)</w:t>
                      </w:r>
                      <w:r w:rsidR="00E910B1" w:rsidRPr="00E910B1">
                        <w:rPr>
                          <w:rFonts w:asciiTheme="majorHAnsi" w:hAnsiTheme="majorHAnsi" w:cstheme="majorHAnsi"/>
                          <w:sz w:val="20"/>
                          <w:szCs w:val="20"/>
                        </w:rPr>
                        <w:t xml:space="preserve"> </w:t>
                      </w:r>
                      <w:r w:rsidR="00A02675">
                        <w:rPr>
                          <w:rFonts w:asciiTheme="majorHAnsi" w:hAnsiTheme="majorHAnsi" w:cstheme="majorHAnsi"/>
                          <w:sz w:val="20"/>
                          <w:szCs w:val="20"/>
                        </w:rPr>
                        <w:t>im Rahmen des Krankenhaustages</w:t>
                      </w:r>
                      <w:r w:rsidR="00D14342">
                        <w:rPr>
                          <w:rFonts w:asciiTheme="majorHAnsi" w:hAnsiTheme="majorHAnsi" w:cstheme="majorHAnsi"/>
                          <w:sz w:val="20"/>
                          <w:szCs w:val="20"/>
                        </w:rPr>
                        <w:t xml:space="preserve">. Themen werden beispielsweise die Folgen des </w:t>
                      </w:r>
                      <w:proofErr w:type="spellStart"/>
                      <w:r w:rsidR="00D14342">
                        <w:rPr>
                          <w:rFonts w:asciiTheme="majorHAnsi" w:hAnsiTheme="majorHAnsi" w:cstheme="majorHAnsi"/>
                          <w:sz w:val="20"/>
                          <w:szCs w:val="20"/>
                        </w:rPr>
                        <w:t>Brexit</w:t>
                      </w:r>
                      <w:proofErr w:type="spellEnd"/>
                      <w:r w:rsidR="00D14342">
                        <w:rPr>
                          <w:rFonts w:asciiTheme="majorHAnsi" w:hAnsiTheme="majorHAnsi" w:cstheme="majorHAnsi"/>
                          <w:sz w:val="20"/>
                          <w:szCs w:val="20"/>
                        </w:rPr>
                        <w:t xml:space="preserve"> für europäische Kliniken</w:t>
                      </w:r>
                      <w:r w:rsidR="007B2383">
                        <w:rPr>
                          <w:rFonts w:asciiTheme="majorHAnsi" w:hAnsiTheme="majorHAnsi" w:cstheme="majorHAnsi"/>
                          <w:sz w:val="20"/>
                          <w:szCs w:val="20"/>
                        </w:rPr>
                        <w:t xml:space="preserve"> und</w:t>
                      </w:r>
                      <w:r w:rsidR="00D14342">
                        <w:rPr>
                          <w:rFonts w:asciiTheme="majorHAnsi" w:hAnsiTheme="majorHAnsi" w:cstheme="majorHAnsi"/>
                          <w:sz w:val="20"/>
                          <w:szCs w:val="20"/>
                        </w:rPr>
                        <w:t xml:space="preserve"> die Gesundheitsversorgung in europäischen Ländern wie Luxembur</w:t>
                      </w:r>
                      <w:r w:rsidR="008C4F20">
                        <w:rPr>
                          <w:rFonts w:asciiTheme="majorHAnsi" w:hAnsiTheme="majorHAnsi" w:cstheme="majorHAnsi"/>
                          <w:sz w:val="20"/>
                          <w:szCs w:val="20"/>
                        </w:rPr>
                        <w:t xml:space="preserve">g, Polen, Portugal, Schweden </w:t>
                      </w:r>
                      <w:r w:rsidR="007B2383">
                        <w:rPr>
                          <w:rFonts w:asciiTheme="majorHAnsi" w:hAnsiTheme="majorHAnsi" w:cstheme="majorHAnsi"/>
                          <w:sz w:val="20"/>
                          <w:szCs w:val="20"/>
                        </w:rPr>
                        <w:t xml:space="preserve">und </w:t>
                      </w:r>
                      <w:r w:rsidR="00D14342">
                        <w:rPr>
                          <w:rFonts w:asciiTheme="majorHAnsi" w:hAnsiTheme="majorHAnsi" w:cstheme="majorHAnsi"/>
                          <w:sz w:val="20"/>
                          <w:szCs w:val="20"/>
                        </w:rPr>
                        <w:t xml:space="preserve">der Schweiz sein. </w:t>
                      </w:r>
                      <w:r w:rsidR="008C4F20">
                        <w:rPr>
                          <w:rFonts w:asciiTheme="majorHAnsi" w:hAnsiTheme="majorHAnsi" w:cstheme="majorHAnsi"/>
                          <w:sz w:val="20"/>
                          <w:szCs w:val="20"/>
                        </w:rPr>
                        <w:t xml:space="preserve">Auch </w:t>
                      </w:r>
                      <w:r w:rsidR="007B2383">
                        <w:rPr>
                          <w:rFonts w:asciiTheme="majorHAnsi" w:hAnsiTheme="majorHAnsi" w:cstheme="majorHAnsi"/>
                          <w:sz w:val="20"/>
                          <w:szCs w:val="20"/>
                        </w:rPr>
                        <w:t>das Thema</w:t>
                      </w:r>
                      <w:r w:rsidR="008C4F20">
                        <w:rPr>
                          <w:rFonts w:asciiTheme="majorHAnsi" w:hAnsiTheme="majorHAnsi" w:cstheme="majorHAnsi"/>
                          <w:sz w:val="20"/>
                          <w:szCs w:val="20"/>
                        </w:rPr>
                        <w:t xml:space="preserve"> „</w:t>
                      </w:r>
                      <w:r w:rsidR="00D14342">
                        <w:rPr>
                          <w:rFonts w:asciiTheme="majorHAnsi" w:hAnsiTheme="majorHAnsi" w:cstheme="majorHAnsi"/>
                          <w:sz w:val="20"/>
                          <w:szCs w:val="20"/>
                        </w:rPr>
                        <w:t xml:space="preserve">Patientensicherheit </w:t>
                      </w:r>
                      <w:r w:rsidR="008C4F20">
                        <w:rPr>
                          <w:rFonts w:asciiTheme="majorHAnsi" w:hAnsiTheme="majorHAnsi" w:cstheme="majorHAnsi"/>
                          <w:sz w:val="20"/>
                          <w:szCs w:val="20"/>
                        </w:rPr>
                        <w:t xml:space="preserve">geht vor – Verfahren Medizinprodukte“ </w:t>
                      </w:r>
                      <w:r w:rsidR="007B2383">
                        <w:rPr>
                          <w:rFonts w:asciiTheme="majorHAnsi" w:hAnsiTheme="majorHAnsi" w:cstheme="majorHAnsi"/>
                          <w:sz w:val="20"/>
                          <w:szCs w:val="20"/>
                        </w:rPr>
                        <w:t xml:space="preserve">wird </w:t>
                      </w:r>
                      <w:r w:rsidR="008C4F20">
                        <w:rPr>
                          <w:rFonts w:asciiTheme="majorHAnsi" w:hAnsiTheme="majorHAnsi" w:cstheme="majorHAnsi"/>
                          <w:sz w:val="20"/>
                          <w:szCs w:val="20"/>
                        </w:rPr>
                        <w:t xml:space="preserve">aufgegriffen.  </w:t>
                      </w:r>
                    </w:p>
                    <w:p w14:paraId="7894AD75" w14:textId="77777777" w:rsidR="009E5654" w:rsidRPr="00EF129B" w:rsidRDefault="009E5654" w:rsidP="005D6E5C">
                      <w:pPr>
                        <w:pStyle w:val="EinfAbs"/>
                        <w:spacing w:line="264" w:lineRule="auto"/>
                        <w:ind w:left="-113"/>
                        <w:rPr>
                          <w:rFonts w:asciiTheme="majorHAnsi" w:hAnsiTheme="majorHAnsi" w:cstheme="majorHAnsi"/>
                          <w:sz w:val="20"/>
                          <w:szCs w:val="20"/>
                        </w:rPr>
                      </w:pPr>
                    </w:p>
                    <w:p w14:paraId="1B5230A3" w14:textId="77777777" w:rsidR="005D6E5C" w:rsidRPr="00460735" w:rsidRDefault="005D6E5C" w:rsidP="005D6E5C">
                      <w:pPr>
                        <w:pStyle w:val="EinfAbs"/>
                        <w:spacing w:line="264" w:lineRule="auto"/>
                        <w:ind w:left="-113"/>
                        <w:rPr>
                          <w:rFonts w:asciiTheme="majorHAnsi" w:hAnsiTheme="majorHAnsi" w:cstheme="majorHAnsi"/>
                          <w:sz w:val="20"/>
                          <w:szCs w:val="20"/>
                        </w:rPr>
                      </w:pPr>
                    </w:p>
                  </w:txbxContent>
                </v:textbox>
                <w10:wrap type="square"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w16se="http://schemas.microsoft.com/office/word/2015/wordml/symex">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bookmarkStart w:id="0" w:name="_GoBack"/>
      <w:bookmarkEnd w:id="0"/>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299AFA91">
                <wp:simplePos x="0" y="0"/>
                <wp:positionH relativeFrom="margin">
                  <wp:posOffset>40005</wp:posOffset>
                </wp:positionH>
                <wp:positionV relativeFrom="paragraph">
                  <wp:posOffset>-68580</wp:posOffset>
                </wp:positionV>
                <wp:extent cx="4679950" cy="77825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782560"/>
                        </a:xfrm>
                        <a:prstGeom prst="rect">
                          <a:avLst/>
                        </a:prstGeom>
                        <a:solidFill>
                          <a:srgbClr val="FFFFFF"/>
                        </a:solidFill>
                        <a:ln w="9525">
                          <a:noFill/>
                          <a:miter lim="800000"/>
                          <a:headEnd/>
                          <a:tailEnd/>
                        </a:ln>
                      </wps:spPr>
                      <wps:linkedTxbx id="4"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796F3A2" id="_x0000_s1029" type="#_x0000_t202" style="position:absolute;margin-left:3.15pt;margin-top:-5.35pt;width:368.5pt;height:61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2690BAC5" w14:textId="77777777" w:rsidR="005D6E5C" w:rsidRDefault="005D6E5C" w:rsidP="00860A8B"/>
    <w:p w14:paraId="1959CDE4" w14:textId="448FF717" w:rsidR="005D6E5C" w:rsidRDefault="006E2CFB" w:rsidP="00860A8B">
      <w:r>
        <w:rPr>
          <w:noProof/>
          <w:lang w:eastAsia="de-DE"/>
        </w:rPr>
        <w:lastRenderedPageBreak/>
        <mc:AlternateContent>
          <mc:Choice Requires="wps">
            <w:drawing>
              <wp:anchor distT="45720" distB="45720" distL="114300" distR="114300" simplePos="0" relativeHeight="251678720" behindDoc="0" locked="0" layoutInCell="1" allowOverlap="1" wp14:anchorId="1388D63D" wp14:editId="524D275D">
                <wp:simplePos x="0" y="0"/>
                <wp:positionH relativeFrom="margin">
                  <wp:posOffset>-30480</wp:posOffset>
                </wp:positionH>
                <wp:positionV relativeFrom="paragraph">
                  <wp:posOffset>52070</wp:posOffset>
                </wp:positionV>
                <wp:extent cx="4679950" cy="610298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102985"/>
                        </a:xfrm>
                        <a:prstGeom prst="rect">
                          <a:avLst/>
                        </a:prstGeom>
                        <a:solidFill>
                          <a:srgbClr val="FFFFFF"/>
                        </a:solidFill>
                        <a:ln w="9525">
                          <a:noFill/>
                          <a:miter lim="800000"/>
                          <a:headEnd/>
                          <a:tailEnd/>
                        </a:ln>
                      </wps:spPr>
                      <wps:txbx>
                        <w:txbxContent>
                          <w:p w14:paraId="55BAB612" w14:textId="6ECADEC0" w:rsidR="00D51577" w:rsidRDefault="00D51577" w:rsidP="002804ED">
                            <w:pPr>
                              <w:pStyle w:val="EinfAbs"/>
                              <w:spacing w:line="264" w:lineRule="auto"/>
                              <w:jc w:val="both"/>
                              <w:rPr>
                                <w:rFonts w:asciiTheme="majorHAnsi" w:hAnsiTheme="majorHAnsi" w:cstheme="majorHAnsi"/>
                                <w:sz w:val="20"/>
                                <w:szCs w:val="20"/>
                              </w:rPr>
                            </w:pPr>
                            <w:r w:rsidRPr="00D51577">
                              <w:rPr>
                                <w:rFonts w:asciiTheme="majorHAnsi" w:hAnsiTheme="majorHAnsi" w:cstheme="majorHAnsi"/>
                                <w:sz w:val="20"/>
                                <w:szCs w:val="20"/>
                              </w:rPr>
                              <w:t xml:space="preserve">Als zentrales Informations- </w:t>
                            </w:r>
                            <w:r w:rsidR="00006D23">
                              <w:rPr>
                                <w:rFonts w:asciiTheme="majorHAnsi" w:hAnsiTheme="majorHAnsi" w:cstheme="majorHAnsi"/>
                                <w:sz w:val="20"/>
                                <w:szCs w:val="20"/>
                              </w:rPr>
                              <w:t>und Diskussionsforum führt der Deutsche Krankenhaustag</w:t>
                            </w:r>
                            <w:r w:rsidRPr="00D51577">
                              <w:rPr>
                                <w:rFonts w:asciiTheme="majorHAnsi" w:hAnsiTheme="majorHAnsi" w:cstheme="majorHAnsi"/>
                                <w:sz w:val="20"/>
                                <w:szCs w:val="20"/>
                              </w:rPr>
                              <w:t xml:space="preserve">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w:t>
                            </w:r>
                            <w:r w:rsidR="007B2383">
                              <w:rPr>
                                <w:rFonts w:asciiTheme="majorHAnsi" w:hAnsiTheme="majorHAnsi" w:cstheme="majorHAnsi"/>
                                <w:sz w:val="20"/>
                                <w:szCs w:val="20"/>
                              </w:rPr>
                              <w:t>en</w:t>
                            </w:r>
                            <w:r w:rsidRPr="00D51577">
                              <w:rPr>
                                <w:rFonts w:asciiTheme="majorHAnsi" w:hAnsiTheme="majorHAnsi" w:cstheme="majorHAnsi"/>
                                <w:sz w:val="20"/>
                                <w:szCs w:val="20"/>
                              </w:rPr>
                              <w:t xml:space="preserve"> und Gesundheitspolitik.</w:t>
                            </w:r>
                          </w:p>
                          <w:p w14:paraId="27BF0044" w14:textId="77777777" w:rsidR="00D51577" w:rsidRDefault="00D51577" w:rsidP="00D51577">
                            <w:pPr>
                              <w:pStyle w:val="EinfAbs"/>
                              <w:spacing w:line="264" w:lineRule="auto"/>
                              <w:jc w:val="both"/>
                              <w:rPr>
                                <w:rFonts w:asciiTheme="majorHAnsi" w:hAnsiTheme="majorHAnsi" w:cstheme="majorHAnsi"/>
                                <w:sz w:val="20"/>
                                <w:szCs w:val="20"/>
                              </w:rPr>
                            </w:pPr>
                          </w:p>
                          <w:p w14:paraId="1F4D9A4D" w14:textId="2D085C26" w:rsidR="005E4E17" w:rsidRDefault="005E4E17" w:rsidP="002804ED">
                            <w:pPr>
                              <w:pStyle w:val="EinfAbs"/>
                              <w:spacing w:line="264" w:lineRule="auto"/>
                              <w:jc w:val="both"/>
                              <w:rPr>
                                <w:rFonts w:asciiTheme="majorHAnsi" w:hAnsiTheme="majorHAnsi" w:cstheme="majorHAnsi"/>
                                <w:sz w:val="20"/>
                                <w:szCs w:val="20"/>
                              </w:rPr>
                            </w:pPr>
                            <w:r w:rsidRPr="005E4E17">
                              <w:rPr>
                                <w:rFonts w:asciiTheme="majorHAnsi" w:hAnsiTheme="majorHAnsi" w:cstheme="majorHAnsi"/>
                                <w:sz w:val="20"/>
                                <w:szCs w:val="20"/>
                              </w:rPr>
                              <w:t>Weitere Informationen finden Sie im beigefügten Kongressprogramm und unter www.deutscher-krankenhaustag.de.</w:t>
                            </w:r>
                          </w:p>
                          <w:p w14:paraId="133092C4" w14:textId="77777777" w:rsidR="005E4E17" w:rsidRDefault="005E4E17" w:rsidP="005E4E17">
                            <w:pPr>
                              <w:pStyle w:val="EinfAbs"/>
                              <w:spacing w:line="264" w:lineRule="auto"/>
                              <w:jc w:val="both"/>
                              <w:rPr>
                                <w:rFonts w:asciiTheme="majorHAnsi" w:hAnsiTheme="majorHAnsi" w:cstheme="majorHAnsi"/>
                                <w:sz w:val="20"/>
                                <w:szCs w:val="20"/>
                              </w:rPr>
                            </w:pPr>
                          </w:p>
                          <w:p w14:paraId="7D6E8662" w14:textId="73487060" w:rsidR="005E4E17" w:rsidRDefault="00C47F15" w:rsidP="002804ED">
                            <w:pPr>
                              <w:pStyle w:val="EinfAbs"/>
                              <w:spacing w:line="264" w:lineRule="auto"/>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w:t>
                            </w:r>
                            <w:r w:rsidR="00A04878" w:rsidRPr="00A04878">
                              <w:rPr>
                                <w:rFonts w:asciiTheme="majorHAnsi" w:hAnsiTheme="majorHAnsi" w:cstheme="majorHAnsi"/>
                                <w:sz w:val="20"/>
                                <w:szCs w:val="20"/>
                              </w:rPr>
                              <w:t>Arbeitsgemeinschaft Christlicher Schwesternverbände und Pflegeorganisationen in Deutschland</w:t>
                            </w:r>
                            <w:r w:rsidR="00A04878" w:rsidRPr="00EF129B">
                              <w:rPr>
                                <w:rFonts w:asciiTheme="majorHAnsi" w:hAnsiTheme="majorHAnsi" w:cstheme="majorHAnsi"/>
                                <w:sz w:val="20"/>
                                <w:szCs w:val="20"/>
                              </w:rPr>
                              <w:t xml:space="preserve"> </w:t>
                            </w:r>
                            <w:r w:rsidR="00A04878">
                              <w:rPr>
                                <w:rFonts w:asciiTheme="majorHAnsi" w:hAnsiTheme="majorHAnsi" w:cstheme="majorHAnsi"/>
                                <w:sz w:val="20"/>
                                <w:szCs w:val="20"/>
                              </w:rPr>
                              <w:t xml:space="preserve">(ADS) </w:t>
                            </w:r>
                            <w:r w:rsidRPr="00EF129B">
                              <w:rPr>
                                <w:rFonts w:asciiTheme="majorHAnsi" w:hAnsiTheme="majorHAnsi" w:cstheme="majorHAnsi"/>
                                <w:sz w:val="20"/>
                                <w:szCs w:val="20"/>
                              </w:rPr>
                              <w:t>und den Deutschen Berufsverband für Pflegeberufe (DBFK) in</w:t>
                            </w:r>
                            <w:r w:rsidR="00D51577">
                              <w:rPr>
                                <w:rFonts w:asciiTheme="majorHAnsi" w:hAnsiTheme="majorHAnsi" w:cstheme="majorHAnsi"/>
                                <w:sz w:val="20"/>
                                <w:szCs w:val="20"/>
                              </w:rPr>
                              <w:t xml:space="preserve"> die Arbeit der GDK eingebunden.</w:t>
                            </w:r>
                          </w:p>
                          <w:p w14:paraId="5A4AA399" w14:textId="77777777" w:rsidR="00A04878" w:rsidRDefault="00A04878" w:rsidP="002804ED">
                            <w:pPr>
                              <w:pStyle w:val="EinfAbs"/>
                              <w:spacing w:line="264" w:lineRule="auto"/>
                              <w:jc w:val="both"/>
                              <w:rPr>
                                <w:rFonts w:asciiTheme="majorHAnsi" w:hAnsiTheme="majorHAnsi" w:cstheme="majorHAnsi"/>
                                <w:sz w:val="20"/>
                                <w:szCs w:val="20"/>
                              </w:rPr>
                            </w:pPr>
                          </w:p>
                          <w:p w14:paraId="7DBBCB89" w14:textId="77777777" w:rsidR="00A04878" w:rsidRDefault="00A04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4.1pt;width:368.5pt;height:48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qWJQIAACM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" stroked="f">
                <v:textbox>
                  <w:txbxContent>
                    <w:p w14:paraId="55BAB612" w14:textId="6ECADEC0" w:rsidR="00D51577" w:rsidRDefault="00D51577" w:rsidP="002804ED">
                      <w:pPr>
                        <w:pStyle w:val="EinfAbs"/>
                        <w:spacing w:line="264" w:lineRule="auto"/>
                        <w:jc w:val="both"/>
                        <w:rPr>
                          <w:rFonts w:asciiTheme="majorHAnsi" w:hAnsiTheme="majorHAnsi" w:cstheme="majorHAnsi"/>
                          <w:sz w:val="20"/>
                          <w:szCs w:val="20"/>
                        </w:rPr>
                      </w:pPr>
                      <w:r w:rsidRPr="00D51577">
                        <w:rPr>
                          <w:rFonts w:asciiTheme="majorHAnsi" w:hAnsiTheme="majorHAnsi" w:cstheme="majorHAnsi"/>
                          <w:sz w:val="20"/>
                          <w:szCs w:val="20"/>
                        </w:rPr>
                        <w:t xml:space="preserve">Als zentrales Informations- </w:t>
                      </w:r>
                      <w:r w:rsidR="00006D23">
                        <w:rPr>
                          <w:rFonts w:asciiTheme="majorHAnsi" w:hAnsiTheme="majorHAnsi" w:cstheme="majorHAnsi"/>
                          <w:sz w:val="20"/>
                          <w:szCs w:val="20"/>
                        </w:rPr>
                        <w:t>und Diskussionsforum führt der Deutsche Krankenhaustag</w:t>
                      </w:r>
                      <w:r w:rsidRPr="00D51577">
                        <w:rPr>
                          <w:rFonts w:asciiTheme="majorHAnsi" w:hAnsiTheme="majorHAnsi" w:cstheme="majorHAnsi"/>
                          <w:sz w:val="20"/>
                          <w:szCs w:val="20"/>
                        </w:rPr>
                        <w:t xml:space="preserve">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w:t>
                      </w:r>
                      <w:r w:rsidR="007B2383">
                        <w:rPr>
                          <w:rFonts w:asciiTheme="majorHAnsi" w:hAnsiTheme="majorHAnsi" w:cstheme="majorHAnsi"/>
                          <w:sz w:val="20"/>
                          <w:szCs w:val="20"/>
                        </w:rPr>
                        <w:t>en</w:t>
                      </w:r>
                      <w:r w:rsidRPr="00D51577">
                        <w:rPr>
                          <w:rFonts w:asciiTheme="majorHAnsi" w:hAnsiTheme="majorHAnsi" w:cstheme="majorHAnsi"/>
                          <w:sz w:val="20"/>
                          <w:szCs w:val="20"/>
                        </w:rPr>
                        <w:t xml:space="preserve"> und Gesundheitspolitik.</w:t>
                      </w:r>
                    </w:p>
                    <w:p w14:paraId="27BF0044" w14:textId="77777777" w:rsidR="00D51577" w:rsidRDefault="00D51577" w:rsidP="00D51577">
                      <w:pPr>
                        <w:pStyle w:val="EinfAbs"/>
                        <w:spacing w:line="264" w:lineRule="auto"/>
                        <w:jc w:val="both"/>
                        <w:rPr>
                          <w:rFonts w:asciiTheme="majorHAnsi" w:hAnsiTheme="majorHAnsi" w:cstheme="majorHAnsi"/>
                          <w:sz w:val="20"/>
                          <w:szCs w:val="20"/>
                        </w:rPr>
                      </w:pPr>
                    </w:p>
                    <w:p w14:paraId="1F4D9A4D" w14:textId="2D085C26" w:rsidR="005E4E17" w:rsidRDefault="005E4E17" w:rsidP="002804ED">
                      <w:pPr>
                        <w:pStyle w:val="EinfAbs"/>
                        <w:spacing w:line="264" w:lineRule="auto"/>
                        <w:jc w:val="both"/>
                        <w:rPr>
                          <w:rFonts w:asciiTheme="majorHAnsi" w:hAnsiTheme="majorHAnsi" w:cstheme="majorHAnsi"/>
                          <w:sz w:val="20"/>
                          <w:szCs w:val="20"/>
                        </w:rPr>
                      </w:pPr>
                      <w:r w:rsidRPr="005E4E17">
                        <w:rPr>
                          <w:rFonts w:asciiTheme="majorHAnsi" w:hAnsiTheme="majorHAnsi" w:cstheme="majorHAnsi"/>
                          <w:sz w:val="20"/>
                          <w:szCs w:val="20"/>
                        </w:rPr>
                        <w:t>Weitere Informationen finden Sie im beigefügten Kongressprogramm und unter www.deutscher-krankenhaustag.de.</w:t>
                      </w:r>
                    </w:p>
                    <w:p w14:paraId="133092C4" w14:textId="77777777" w:rsidR="005E4E17" w:rsidRDefault="005E4E17" w:rsidP="005E4E17">
                      <w:pPr>
                        <w:pStyle w:val="EinfAbs"/>
                        <w:spacing w:line="264" w:lineRule="auto"/>
                        <w:jc w:val="both"/>
                        <w:rPr>
                          <w:rFonts w:asciiTheme="majorHAnsi" w:hAnsiTheme="majorHAnsi" w:cstheme="majorHAnsi"/>
                          <w:sz w:val="20"/>
                          <w:szCs w:val="20"/>
                        </w:rPr>
                      </w:pPr>
                    </w:p>
                    <w:p w14:paraId="7D6E8662" w14:textId="73487060" w:rsidR="005E4E17" w:rsidRDefault="00C47F15" w:rsidP="002804ED">
                      <w:pPr>
                        <w:pStyle w:val="EinfAbs"/>
                        <w:spacing w:line="264" w:lineRule="auto"/>
                        <w:jc w:val="both"/>
                        <w:rPr>
                          <w:rFonts w:asciiTheme="majorHAnsi" w:hAnsiTheme="majorHAnsi" w:cstheme="majorHAnsi"/>
                          <w:sz w:val="20"/>
                          <w:szCs w:val="20"/>
                        </w:rPr>
                      </w:pPr>
                      <w:r w:rsidRPr="002B18C5">
                        <w:rPr>
                          <w:rFonts w:asciiTheme="majorHAnsi" w:hAnsiTheme="majorHAnsi" w:cstheme="majorHAnsi"/>
                          <w:sz w:val="20"/>
                          <w:szCs w:val="20"/>
                        </w:rPr>
                        <w:t>Der</w:t>
                      </w:r>
                      <w:r w:rsidRPr="00EF129B">
                        <w:rPr>
                          <w:rFonts w:asciiTheme="majorHAnsi" w:hAnsiTheme="majorHAnsi" w:cstheme="majorHAnsi"/>
                          <w:b/>
                          <w:sz w:val="20"/>
                          <w:szCs w:val="20"/>
                        </w:rPr>
                        <w:t xml:space="preserve"> Deutsche Krankenhaustag</w:t>
                      </w:r>
                      <w:r w:rsidRPr="00EF129B">
                        <w:rPr>
                          <w:rFonts w:asciiTheme="majorHAnsi" w:hAnsiTheme="majorHAnsi" w:cstheme="majorHAnsi"/>
                          <w:sz w:val="20"/>
                          <w:szCs w:val="20"/>
                        </w:rPr>
                        <w:t xml:space="preserve"> ist die wichtigste Plattform für die deutschen Krankenhäuser und findet jährlich im Rahmen der MEDICA statt. Die</w:t>
                      </w:r>
                      <w:r w:rsidRPr="00EF129B">
                        <w:rPr>
                          <w:rFonts w:asciiTheme="majorHAnsi" w:hAnsiTheme="majorHAnsi" w:cstheme="majorHAnsi"/>
                          <w:b/>
                          <w:sz w:val="20"/>
                          <w:szCs w:val="20"/>
                        </w:rPr>
                        <w:t xml:space="preserve"> Gesellschaft Deutscher Krankenhaustag mbH (GDK)</w:t>
                      </w:r>
                      <w:r w:rsidRPr="00EF129B">
                        <w:rPr>
                          <w:rFonts w:asciiTheme="majorHAnsi" w:hAnsiTheme="majorHAnsi" w:cstheme="majorHAnsi"/>
                          <w:sz w:val="20"/>
                          <w:szCs w:val="20"/>
                        </w:rPr>
                        <w:t xml:space="preserve"> hat die Aufgabe, den Deutschen Krankenhaustag auszurichten sowie Ausstellungen, Kongresse, Tagungen und Symposien durchzuführen, zu fördern und zu unterstützen. Gesellschafter de</w:t>
                      </w:r>
                      <w:bookmarkStart w:id="1" w:name="_GoBack"/>
                      <w:bookmarkEnd w:id="1"/>
                      <w:r w:rsidRPr="00EF129B">
                        <w:rPr>
                          <w:rFonts w:asciiTheme="majorHAnsi" w:hAnsiTheme="majorHAnsi" w:cstheme="majorHAnsi"/>
                          <w:sz w:val="20"/>
                          <w:szCs w:val="20"/>
                        </w:rPr>
                        <w:t xml:space="preserve">r GDK sind die Deutsche Krankenhausgesellschaft (DKG), der Verband der Leitenden Krankenhausärzte Deutschlands (VLK) und der Verband der Krankenhausdirektoren Deutschlands (VKD). Der Pflegebereich ist durch die </w:t>
                      </w:r>
                      <w:r w:rsidR="00A04878" w:rsidRPr="00A04878">
                        <w:rPr>
                          <w:rFonts w:asciiTheme="majorHAnsi" w:hAnsiTheme="majorHAnsi" w:cstheme="majorHAnsi"/>
                          <w:sz w:val="20"/>
                          <w:szCs w:val="20"/>
                        </w:rPr>
                        <w:t>Arbeitsgemeinschaft Christlicher Schwesternverbände und Pflegeorganisationen in Deutschland</w:t>
                      </w:r>
                      <w:r w:rsidR="00A04878" w:rsidRPr="00EF129B">
                        <w:rPr>
                          <w:rFonts w:asciiTheme="majorHAnsi" w:hAnsiTheme="majorHAnsi" w:cstheme="majorHAnsi"/>
                          <w:sz w:val="20"/>
                          <w:szCs w:val="20"/>
                        </w:rPr>
                        <w:t xml:space="preserve"> </w:t>
                      </w:r>
                      <w:r w:rsidR="00A04878">
                        <w:rPr>
                          <w:rFonts w:asciiTheme="majorHAnsi" w:hAnsiTheme="majorHAnsi" w:cstheme="majorHAnsi"/>
                          <w:sz w:val="20"/>
                          <w:szCs w:val="20"/>
                        </w:rPr>
                        <w:t xml:space="preserve">(ADS) </w:t>
                      </w:r>
                      <w:r w:rsidRPr="00EF129B">
                        <w:rPr>
                          <w:rFonts w:asciiTheme="majorHAnsi" w:hAnsiTheme="majorHAnsi" w:cstheme="majorHAnsi"/>
                          <w:sz w:val="20"/>
                          <w:szCs w:val="20"/>
                        </w:rPr>
                        <w:t>und den Deutschen Berufsverband für Pflegeberufe (DBFK) in</w:t>
                      </w:r>
                      <w:r w:rsidR="00D51577">
                        <w:rPr>
                          <w:rFonts w:asciiTheme="majorHAnsi" w:hAnsiTheme="majorHAnsi" w:cstheme="majorHAnsi"/>
                          <w:sz w:val="20"/>
                          <w:szCs w:val="20"/>
                        </w:rPr>
                        <w:t xml:space="preserve"> die Arbeit der GDK eingebunden.</w:t>
                      </w:r>
                    </w:p>
                    <w:p w14:paraId="5A4AA399" w14:textId="77777777" w:rsidR="00A04878" w:rsidRDefault="00A04878" w:rsidP="002804ED">
                      <w:pPr>
                        <w:pStyle w:val="EinfAbs"/>
                        <w:spacing w:line="264" w:lineRule="auto"/>
                        <w:jc w:val="both"/>
                        <w:rPr>
                          <w:rFonts w:asciiTheme="majorHAnsi" w:hAnsiTheme="majorHAnsi" w:cstheme="majorHAnsi"/>
                          <w:sz w:val="20"/>
                          <w:szCs w:val="20"/>
                        </w:rPr>
                      </w:pPr>
                    </w:p>
                    <w:p w14:paraId="7DBBCB89" w14:textId="77777777" w:rsidR="00A04878" w:rsidRDefault="00A04878"/>
                  </w:txbxContent>
                </v:textbox>
                <w10:wrap type="square" anchorx="margin"/>
              </v:shape>
            </w:pict>
          </mc:Fallback>
        </mc:AlternateContent>
      </w:r>
    </w:p>
    <w:p w14:paraId="253C71C1" w14:textId="64524E3A" w:rsidR="005D6E5C" w:rsidRDefault="005D6E5C" w:rsidP="00860A8B"/>
    <w:p w14:paraId="1AE4CF5C" w14:textId="77777777" w:rsidR="005D6E5C" w:rsidRDefault="005D6E5C" w:rsidP="00860A8B"/>
    <w:p w14:paraId="56F3B285" w14:textId="77777777" w:rsidR="009556F6" w:rsidRPr="00860A8B" w:rsidRDefault="009556F6" w:rsidP="00860A8B"/>
    <w:sectPr w:rsidR="009556F6" w:rsidRPr="00860A8B" w:rsidSect="00B97DC1">
      <w:headerReference w:type="default" r:id="rId8"/>
      <w:footerReference w:type="default" r:id="rId9"/>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354A" w14:textId="77777777" w:rsidR="00B54055" w:rsidRDefault="00B54055" w:rsidP="00C8751D">
      <w:pPr>
        <w:spacing w:after="0" w:line="240" w:lineRule="auto"/>
      </w:pPr>
      <w:r>
        <w:separator/>
      </w:r>
    </w:p>
  </w:endnote>
  <w:endnote w:type="continuationSeparator" w:id="0">
    <w:p w14:paraId="2119B95C" w14:textId="77777777" w:rsidR="00B54055" w:rsidRDefault="00B54055"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28D8DA6C" id="_x0000_t202" coordsize="21600,21600" o:spt="202" path="m0,0l0,21600,21600,21600,21600,0xe">
              <v:stroke joinstyle="miter"/>
              <v:path gradientshapeok="t" o:connecttype="rect"/>
            </v:shapetype>
            <v:shape id="_x0000_s1031" type="#_x0000_t202" style="position:absolute;margin-left:-5pt;margin-top:-3.9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1494802C" id="_x0000_s1033" type="#_x0000_t202" style="position:absolute;margin-left:146.3pt;margin-top:-4.05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w:t>
                    </w:r>
                    <w:proofErr w:type="spellStart"/>
                    <w:r w:rsidRPr="00246385">
                      <w:rPr>
                        <w:rFonts w:ascii="Fira Sans" w:hAnsi="Fira Sans" w:cs="Fira Sans"/>
                        <w:color w:val="000000"/>
                        <w:sz w:val="14"/>
                        <w:szCs w:val="14"/>
                      </w:rPr>
                      <w:t>Odenbach</w:t>
                    </w:r>
                    <w:proofErr w:type="spellEnd"/>
                    <w:r w:rsidRPr="00246385">
                      <w:rPr>
                        <w:rFonts w:ascii="Fira Sans" w:hAnsi="Fira Sans" w:cs="Fira Sans"/>
                        <w:color w:val="000000"/>
                        <w:sz w:val="14"/>
                        <w:szCs w:val="14"/>
                      </w:rPr>
                      <w:t xml:space="preserve">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96B3" w14:textId="77777777" w:rsidR="00B54055" w:rsidRDefault="00B54055" w:rsidP="00C8751D">
      <w:pPr>
        <w:spacing w:after="0" w:line="240" w:lineRule="auto"/>
      </w:pPr>
      <w:r>
        <w:separator/>
      </w:r>
    </w:p>
  </w:footnote>
  <w:footnote w:type="continuationSeparator" w:id="0">
    <w:p w14:paraId="190361B1" w14:textId="77777777" w:rsidR="00B54055" w:rsidRDefault="00B54055"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B67EBE"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3pt;height:153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6D23"/>
    <w:rsid w:val="0000701F"/>
    <w:rsid w:val="00015467"/>
    <w:rsid w:val="000170FC"/>
    <w:rsid w:val="0004094E"/>
    <w:rsid w:val="00060EDA"/>
    <w:rsid w:val="00073207"/>
    <w:rsid w:val="000A2A1B"/>
    <w:rsid w:val="000E41C8"/>
    <w:rsid w:val="000E4436"/>
    <w:rsid w:val="00107321"/>
    <w:rsid w:val="00115935"/>
    <w:rsid w:val="00130AF7"/>
    <w:rsid w:val="00137E70"/>
    <w:rsid w:val="00144084"/>
    <w:rsid w:val="001653B7"/>
    <w:rsid w:val="001724A8"/>
    <w:rsid w:val="00172E52"/>
    <w:rsid w:val="001734EF"/>
    <w:rsid w:val="0018622D"/>
    <w:rsid w:val="00196060"/>
    <w:rsid w:val="001A1D79"/>
    <w:rsid w:val="001C5D3D"/>
    <w:rsid w:val="001D1102"/>
    <w:rsid w:val="001D7202"/>
    <w:rsid w:val="00226B98"/>
    <w:rsid w:val="00246385"/>
    <w:rsid w:val="00276F67"/>
    <w:rsid w:val="002804ED"/>
    <w:rsid w:val="0028226C"/>
    <w:rsid w:val="002B18C5"/>
    <w:rsid w:val="002C78AE"/>
    <w:rsid w:val="002E4F0B"/>
    <w:rsid w:val="003016BE"/>
    <w:rsid w:val="003111BB"/>
    <w:rsid w:val="00332C74"/>
    <w:rsid w:val="003574B3"/>
    <w:rsid w:val="00374FF6"/>
    <w:rsid w:val="0039454A"/>
    <w:rsid w:val="003A0789"/>
    <w:rsid w:val="003A7CBE"/>
    <w:rsid w:val="003C3033"/>
    <w:rsid w:val="003D25E9"/>
    <w:rsid w:val="003D2C9A"/>
    <w:rsid w:val="003E7110"/>
    <w:rsid w:val="00405B6D"/>
    <w:rsid w:val="004140DF"/>
    <w:rsid w:val="004425E7"/>
    <w:rsid w:val="00460735"/>
    <w:rsid w:val="00497865"/>
    <w:rsid w:val="004A0F14"/>
    <w:rsid w:val="004C3279"/>
    <w:rsid w:val="004E66DD"/>
    <w:rsid w:val="004F6CB5"/>
    <w:rsid w:val="00511095"/>
    <w:rsid w:val="00516BB0"/>
    <w:rsid w:val="00534EF9"/>
    <w:rsid w:val="00537B36"/>
    <w:rsid w:val="00542616"/>
    <w:rsid w:val="005441E9"/>
    <w:rsid w:val="005576D6"/>
    <w:rsid w:val="00596B1C"/>
    <w:rsid w:val="005B0DD1"/>
    <w:rsid w:val="005B2787"/>
    <w:rsid w:val="005C3C07"/>
    <w:rsid w:val="005D236F"/>
    <w:rsid w:val="005D6E5C"/>
    <w:rsid w:val="005E4E17"/>
    <w:rsid w:val="00612C84"/>
    <w:rsid w:val="006346F5"/>
    <w:rsid w:val="0064080E"/>
    <w:rsid w:val="00654166"/>
    <w:rsid w:val="00680DF7"/>
    <w:rsid w:val="00684025"/>
    <w:rsid w:val="006A6AA4"/>
    <w:rsid w:val="006B02C2"/>
    <w:rsid w:val="006D5BA6"/>
    <w:rsid w:val="006E2CFB"/>
    <w:rsid w:val="006E3F93"/>
    <w:rsid w:val="006E4C4F"/>
    <w:rsid w:val="006F313E"/>
    <w:rsid w:val="006F511E"/>
    <w:rsid w:val="00714B4C"/>
    <w:rsid w:val="00717E27"/>
    <w:rsid w:val="00724B2A"/>
    <w:rsid w:val="007367F1"/>
    <w:rsid w:val="00773B20"/>
    <w:rsid w:val="00787BA2"/>
    <w:rsid w:val="007A0B96"/>
    <w:rsid w:val="007B2383"/>
    <w:rsid w:val="007B64CB"/>
    <w:rsid w:val="007F18AB"/>
    <w:rsid w:val="00836775"/>
    <w:rsid w:val="00840A00"/>
    <w:rsid w:val="00860A8B"/>
    <w:rsid w:val="00861EFD"/>
    <w:rsid w:val="008679EA"/>
    <w:rsid w:val="008921C0"/>
    <w:rsid w:val="008C0EE8"/>
    <w:rsid w:val="008C4F20"/>
    <w:rsid w:val="008C67A5"/>
    <w:rsid w:val="008F3797"/>
    <w:rsid w:val="00905A37"/>
    <w:rsid w:val="00910489"/>
    <w:rsid w:val="009157EC"/>
    <w:rsid w:val="009556F6"/>
    <w:rsid w:val="00983E2F"/>
    <w:rsid w:val="009913EA"/>
    <w:rsid w:val="009B759F"/>
    <w:rsid w:val="009D283F"/>
    <w:rsid w:val="009E5654"/>
    <w:rsid w:val="00A02675"/>
    <w:rsid w:val="00A04878"/>
    <w:rsid w:val="00A371F7"/>
    <w:rsid w:val="00A45C09"/>
    <w:rsid w:val="00A61285"/>
    <w:rsid w:val="00A704C6"/>
    <w:rsid w:val="00A710E6"/>
    <w:rsid w:val="00A75182"/>
    <w:rsid w:val="00AA41BA"/>
    <w:rsid w:val="00AB771A"/>
    <w:rsid w:val="00AC1190"/>
    <w:rsid w:val="00AC3596"/>
    <w:rsid w:val="00AC4131"/>
    <w:rsid w:val="00AD1589"/>
    <w:rsid w:val="00AE6926"/>
    <w:rsid w:val="00B24C5B"/>
    <w:rsid w:val="00B305CB"/>
    <w:rsid w:val="00B36CCC"/>
    <w:rsid w:val="00B54055"/>
    <w:rsid w:val="00B60C1F"/>
    <w:rsid w:val="00B645A3"/>
    <w:rsid w:val="00B67EBE"/>
    <w:rsid w:val="00B97DC1"/>
    <w:rsid w:val="00BA2165"/>
    <w:rsid w:val="00BB0C48"/>
    <w:rsid w:val="00BC2509"/>
    <w:rsid w:val="00BE6FF5"/>
    <w:rsid w:val="00C06FFF"/>
    <w:rsid w:val="00C07F09"/>
    <w:rsid w:val="00C24415"/>
    <w:rsid w:val="00C47F15"/>
    <w:rsid w:val="00C47F85"/>
    <w:rsid w:val="00C76DAC"/>
    <w:rsid w:val="00C8751D"/>
    <w:rsid w:val="00C96D74"/>
    <w:rsid w:val="00CD0CEA"/>
    <w:rsid w:val="00D107D9"/>
    <w:rsid w:val="00D14342"/>
    <w:rsid w:val="00D21054"/>
    <w:rsid w:val="00D40072"/>
    <w:rsid w:val="00D430FA"/>
    <w:rsid w:val="00D51577"/>
    <w:rsid w:val="00D544CF"/>
    <w:rsid w:val="00D607DE"/>
    <w:rsid w:val="00D766A0"/>
    <w:rsid w:val="00D87B21"/>
    <w:rsid w:val="00D93E6A"/>
    <w:rsid w:val="00D951E3"/>
    <w:rsid w:val="00D96B66"/>
    <w:rsid w:val="00DB10AE"/>
    <w:rsid w:val="00DE05C6"/>
    <w:rsid w:val="00DF4138"/>
    <w:rsid w:val="00E00DD2"/>
    <w:rsid w:val="00E14A45"/>
    <w:rsid w:val="00E35B64"/>
    <w:rsid w:val="00E72E1D"/>
    <w:rsid w:val="00E910B1"/>
    <w:rsid w:val="00E95CA1"/>
    <w:rsid w:val="00E96DFC"/>
    <w:rsid w:val="00EA3DBA"/>
    <w:rsid w:val="00EA7B6D"/>
    <w:rsid w:val="00EC277C"/>
    <w:rsid w:val="00EF129B"/>
    <w:rsid w:val="00F22E6D"/>
    <w:rsid w:val="00F37116"/>
    <w:rsid w:val="00F46AC3"/>
    <w:rsid w:val="00F568B7"/>
    <w:rsid w:val="00F613A9"/>
    <w:rsid w:val="00F74AA4"/>
    <w:rsid w:val="00F7679C"/>
    <w:rsid w:val="00F9428D"/>
    <w:rsid w:val="00FC3122"/>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DFF7-11C6-4370-847B-E380CD41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Gervers, Stephanie</cp:lastModifiedBy>
  <cp:revision>8</cp:revision>
  <cp:lastPrinted>2019-08-28T14:48:00Z</cp:lastPrinted>
  <dcterms:created xsi:type="dcterms:W3CDTF">2019-08-26T14:32:00Z</dcterms:created>
  <dcterms:modified xsi:type="dcterms:W3CDTF">2019-08-28T14:48:00Z</dcterms:modified>
</cp:coreProperties>
</file>