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0F2C4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68366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</w:t>
      </w:r>
      <w:r w:rsidR="007F022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Aussagen der BDA zu Verjährungsfristen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7F022F" w:rsidRDefault="007F022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Fragwürdige Partnerschaft der BDA</w:t>
      </w:r>
    </w:p>
    <w:p w:rsidR="00F770CA" w:rsidRDefault="00F770CA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7F022F" w:rsidRDefault="00D30167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A5590">
        <w:rPr>
          <w:rFonts w:ascii="Arial" w:eastAsia="Times New Roman" w:hAnsi="Arial" w:cs="Arial"/>
          <w:lang w:eastAsia="de-DE"/>
        </w:rPr>
        <w:t>0</w:t>
      </w:r>
      <w:r w:rsidR="005812FF">
        <w:rPr>
          <w:rFonts w:ascii="Arial" w:eastAsia="Times New Roman" w:hAnsi="Arial" w:cs="Arial"/>
          <w:lang w:eastAsia="de-DE"/>
        </w:rPr>
        <w:t>5</w:t>
      </w:r>
      <w:r w:rsidR="00455AD6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3A5590">
        <w:rPr>
          <w:rFonts w:ascii="Arial" w:eastAsia="Times New Roman" w:hAnsi="Arial" w:cs="Arial"/>
          <w:lang w:eastAsia="de-DE"/>
        </w:rPr>
        <w:t>November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68366F">
        <w:rPr>
          <w:rFonts w:ascii="Arial" w:eastAsia="Times New Roman" w:hAnsi="Arial" w:cs="Arial"/>
          <w:lang w:eastAsia="de-DE"/>
        </w:rPr>
        <w:t>Zu</w:t>
      </w:r>
      <w:r w:rsidR="004C4F38">
        <w:rPr>
          <w:rFonts w:ascii="Arial" w:eastAsia="Times New Roman" w:hAnsi="Arial" w:cs="Arial"/>
          <w:lang w:eastAsia="de-DE"/>
        </w:rPr>
        <w:t>r Einmischung der Bundesvereinigung der Deutschen Arbeitgeberverbände</w:t>
      </w:r>
      <w:r w:rsidR="007213EA">
        <w:rPr>
          <w:rFonts w:ascii="Arial" w:eastAsia="Times New Roman" w:hAnsi="Arial" w:cs="Arial"/>
          <w:lang w:eastAsia="de-DE"/>
        </w:rPr>
        <w:t xml:space="preserve"> (BDA)</w:t>
      </w:r>
      <w:r w:rsidR="004C4F38">
        <w:rPr>
          <w:rFonts w:ascii="Arial" w:eastAsia="Times New Roman" w:hAnsi="Arial" w:cs="Arial"/>
          <w:lang w:eastAsia="de-DE"/>
        </w:rPr>
        <w:t xml:space="preserve"> in die Diskussion über die geplante Neuregelung zur Begrenzung von </w:t>
      </w:r>
      <w:r w:rsidR="007F022F">
        <w:rPr>
          <w:rFonts w:ascii="Arial" w:eastAsia="Times New Roman" w:hAnsi="Arial" w:cs="Arial"/>
          <w:lang w:eastAsia="de-DE"/>
        </w:rPr>
        <w:t>Verjährungsfristen</w:t>
      </w:r>
      <w:r w:rsidR="004C4F38">
        <w:rPr>
          <w:rFonts w:ascii="Arial" w:eastAsia="Times New Roman" w:hAnsi="Arial" w:cs="Arial"/>
          <w:lang w:eastAsia="de-DE"/>
        </w:rPr>
        <w:t xml:space="preserve"> der Krankenkassen gegenübe</w:t>
      </w:r>
      <w:r w:rsidR="007F022F">
        <w:rPr>
          <w:rFonts w:ascii="Arial" w:eastAsia="Times New Roman" w:hAnsi="Arial" w:cs="Arial"/>
          <w:lang w:eastAsia="de-DE"/>
        </w:rPr>
        <w:t>r Krankenhäusern erklärte Georg Baum, Hauptgeschäftsführer</w:t>
      </w:r>
      <w:r w:rsidR="004C4F38">
        <w:rPr>
          <w:rFonts w:ascii="Arial" w:eastAsia="Times New Roman" w:hAnsi="Arial" w:cs="Arial"/>
          <w:lang w:eastAsia="de-DE"/>
        </w:rPr>
        <w:t xml:space="preserve"> der </w:t>
      </w:r>
      <w:r w:rsidR="005812FF">
        <w:rPr>
          <w:rFonts w:ascii="Arial" w:eastAsia="Times New Roman" w:hAnsi="Arial" w:cs="Arial"/>
          <w:lang w:eastAsia="de-DE"/>
        </w:rPr>
        <w:t>Deutschen Krankenhausgesellschaft (</w:t>
      </w:r>
      <w:r w:rsidR="004C4F38">
        <w:rPr>
          <w:rFonts w:ascii="Arial" w:eastAsia="Times New Roman" w:hAnsi="Arial" w:cs="Arial"/>
          <w:lang w:eastAsia="de-DE"/>
        </w:rPr>
        <w:t>DKG</w:t>
      </w:r>
      <w:r w:rsidR="005812FF">
        <w:rPr>
          <w:rFonts w:ascii="Arial" w:eastAsia="Times New Roman" w:hAnsi="Arial" w:cs="Arial"/>
          <w:lang w:eastAsia="de-DE"/>
        </w:rPr>
        <w:t>)</w:t>
      </w:r>
      <w:r w:rsidR="004C4F38">
        <w:rPr>
          <w:rFonts w:ascii="Arial" w:eastAsia="Times New Roman" w:hAnsi="Arial" w:cs="Arial"/>
          <w:lang w:eastAsia="de-DE"/>
        </w:rPr>
        <w:t xml:space="preserve">: </w:t>
      </w:r>
    </w:p>
    <w:p w:rsidR="007F022F" w:rsidRDefault="007F022F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4C4F38" w:rsidRDefault="005812FF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7F022F">
        <w:rPr>
          <w:rFonts w:ascii="Arial" w:eastAsia="Times New Roman" w:hAnsi="Arial" w:cs="Arial"/>
          <w:lang w:eastAsia="de-DE"/>
        </w:rPr>
        <w:t>Es</w:t>
      </w:r>
      <w:r w:rsidR="004C4F38">
        <w:rPr>
          <w:rFonts w:ascii="Arial" w:eastAsia="Times New Roman" w:hAnsi="Arial" w:cs="Arial"/>
          <w:lang w:eastAsia="de-DE"/>
        </w:rPr>
        <w:t xml:space="preserve"> ist ein seltsames Verständnis, das die BDA den </w:t>
      </w:r>
      <w:r w:rsidR="009C7C85">
        <w:rPr>
          <w:rFonts w:ascii="Arial" w:eastAsia="Times New Roman" w:hAnsi="Arial" w:cs="Arial"/>
          <w:lang w:eastAsia="de-DE"/>
        </w:rPr>
        <w:t xml:space="preserve">Nöten von </w:t>
      </w:r>
      <w:r w:rsidR="004C4F38">
        <w:rPr>
          <w:rFonts w:ascii="Arial" w:eastAsia="Times New Roman" w:hAnsi="Arial" w:cs="Arial"/>
          <w:lang w:eastAsia="de-DE"/>
        </w:rPr>
        <w:t>Krankenhausunternehmen</w:t>
      </w:r>
      <w:r w:rsidR="009C7C85">
        <w:rPr>
          <w:rFonts w:ascii="Arial" w:eastAsia="Times New Roman" w:hAnsi="Arial" w:cs="Arial"/>
          <w:lang w:eastAsia="de-DE"/>
        </w:rPr>
        <w:t>,</w:t>
      </w:r>
      <w:r w:rsidR="004C4F38">
        <w:rPr>
          <w:rFonts w:ascii="Arial" w:eastAsia="Times New Roman" w:hAnsi="Arial" w:cs="Arial"/>
          <w:lang w:eastAsia="de-DE"/>
        </w:rPr>
        <w:t xml:space="preserve"> für erbrachte Leistungen die vereinbarte Vergütung auch tatsächlich zu erhalten, hier entgegenbringt. Dass die Arbeitgebervereinigung der Unternehmen in Deutschland ung</w:t>
      </w:r>
      <w:r w:rsidR="009C7C85">
        <w:rPr>
          <w:rFonts w:ascii="Arial" w:eastAsia="Times New Roman" w:hAnsi="Arial" w:cs="Arial"/>
          <w:lang w:eastAsia="de-DE"/>
        </w:rPr>
        <w:t>eprüft die Behauptung der K</w:t>
      </w:r>
      <w:r w:rsidR="004C4F38">
        <w:rPr>
          <w:rFonts w:ascii="Arial" w:eastAsia="Times New Roman" w:hAnsi="Arial" w:cs="Arial"/>
          <w:lang w:eastAsia="de-DE"/>
        </w:rPr>
        <w:t>assen</w:t>
      </w:r>
      <w:r w:rsidR="009C7C85">
        <w:rPr>
          <w:rFonts w:ascii="Arial" w:eastAsia="Times New Roman" w:hAnsi="Arial" w:cs="Arial"/>
          <w:lang w:eastAsia="de-DE"/>
        </w:rPr>
        <w:t xml:space="preserve"> übernimmt</w:t>
      </w:r>
      <w:r w:rsidR="004C4F38">
        <w:rPr>
          <w:rFonts w:ascii="Arial" w:eastAsia="Times New Roman" w:hAnsi="Arial" w:cs="Arial"/>
          <w:lang w:eastAsia="de-DE"/>
        </w:rPr>
        <w:t>, hier fänden Falschabrechnungen statt, zeigt von wenig Kenntnis d</w:t>
      </w:r>
      <w:r w:rsidR="009C7C85">
        <w:rPr>
          <w:rFonts w:ascii="Arial" w:eastAsia="Times New Roman" w:hAnsi="Arial" w:cs="Arial"/>
          <w:lang w:eastAsia="de-DE"/>
        </w:rPr>
        <w:t>er Materie in dieser Organisation</w:t>
      </w:r>
      <w:r w:rsidR="004C4F38">
        <w:rPr>
          <w:rFonts w:ascii="Arial" w:eastAsia="Times New Roman" w:hAnsi="Arial" w:cs="Arial"/>
          <w:lang w:eastAsia="de-DE"/>
        </w:rPr>
        <w:t>. W</w:t>
      </w:r>
      <w:r w:rsidR="007F022F">
        <w:rPr>
          <w:rFonts w:ascii="Arial" w:eastAsia="Times New Roman" w:hAnsi="Arial" w:cs="Arial"/>
          <w:lang w:eastAsia="de-DE"/>
        </w:rPr>
        <w:t>enn das Bundessozialgericht 2018</w:t>
      </w:r>
      <w:r w:rsidR="004C4F38">
        <w:rPr>
          <w:rFonts w:ascii="Arial" w:eastAsia="Times New Roman" w:hAnsi="Arial" w:cs="Arial"/>
          <w:lang w:eastAsia="de-DE"/>
        </w:rPr>
        <w:t xml:space="preserve"> </w:t>
      </w:r>
      <w:r w:rsidR="009C7C85">
        <w:rPr>
          <w:rFonts w:ascii="Arial" w:eastAsia="Times New Roman" w:hAnsi="Arial" w:cs="Arial"/>
          <w:lang w:eastAsia="de-DE"/>
        </w:rPr>
        <w:t xml:space="preserve">zu </w:t>
      </w:r>
      <w:r w:rsidR="004C4F38">
        <w:rPr>
          <w:rFonts w:ascii="Arial" w:eastAsia="Times New Roman" w:hAnsi="Arial" w:cs="Arial"/>
          <w:lang w:eastAsia="de-DE"/>
        </w:rPr>
        <w:t>eine</w:t>
      </w:r>
      <w:r w:rsidR="007F022F">
        <w:rPr>
          <w:rFonts w:ascii="Arial" w:eastAsia="Times New Roman" w:hAnsi="Arial" w:cs="Arial"/>
          <w:lang w:eastAsia="de-DE"/>
        </w:rPr>
        <w:t>r</w:t>
      </w:r>
      <w:r w:rsidR="004C4F38">
        <w:rPr>
          <w:rFonts w:ascii="Arial" w:eastAsia="Times New Roman" w:hAnsi="Arial" w:cs="Arial"/>
          <w:lang w:eastAsia="de-DE"/>
        </w:rPr>
        <w:t xml:space="preserve"> neue</w:t>
      </w:r>
      <w:r w:rsidR="007F022F">
        <w:rPr>
          <w:rFonts w:ascii="Arial" w:eastAsia="Times New Roman" w:hAnsi="Arial" w:cs="Arial"/>
          <w:lang w:eastAsia="de-DE"/>
        </w:rPr>
        <w:t>n</w:t>
      </w:r>
      <w:r w:rsidR="004C4F38">
        <w:rPr>
          <w:rFonts w:ascii="Arial" w:eastAsia="Times New Roman" w:hAnsi="Arial" w:cs="Arial"/>
          <w:lang w:eastAsia="de-DE"/>
        </w:rPr>
        <w:t xml:space="preserve"> Einschätzung zu einer </w:t>
      </w:r>
      <w:r w:rsidR="007213EA">
        <w:rPr>
          <w:rFonts w:ascii="Arial" w:eastAsia="Times New Roman" w:hAnsi="Arial" w:cs="Arial"/>
          <w:lang w:eastAsia="de-DE"/>
        </w:rPr>
        <w:br/>
      </w:r>
      <w:r w:rsidR="004C4F38">
        <w:rPr>
          <w:rFonts w:ascii="Arial" w:eastAsia="Times New Roman" w:hAnsi="Arial" w:cs="Arial"/>
          <w:lang w:eastAsia="de-DE"/>
        </w:rPr>
        <w:t>30</w:t>
      </w:r>
      <w:r w:rsidR="007213EA">
        <w:rPr>
          <w:rFonts w:ascii="Arial" w:eastAsia="Times New Roman" w:hAnsi="Arial" w:cs="Arial"/>
          <w:lang w:eastAsia="de-DE"/>
        </w:rPr>
        <w:t>-</w:t>
      </w:r>
      <w:r w:rsidR="004C4F38">
        <w:rPr>
          <w:rFonts w:ascii="Arial" w:eastAsia="Times New Roman" w:hAnsi="Arial" w:cs="Arial"/>
          <w:lang w:eastAsia="de-DE"/>
        </w:rPr>
        <w:t xml:space="preserve">minütigen Fahrtzeitregelung </w:t>
      </w:r>
      <w:r w:rsidR="009C7C85">
        <w:rPr>
          <w:rFonts w:ascii="Arial" w:eastAsia="Times New Roman" w:hAnsi="Arial" w:cs="Arial"/>
          <w:lang w:eastAsia="de-DE"/>
        </w:rPr>
        <w:t xml:space="preserve">kommt </w:t>
      </w:r>
      <w:r w:rsidR="004C4F38">
        <w:rPr>
          <w:rFonts w:ascii="Arial" w:eastAsia="Times New Roman" w:hAnsi="Arial" w:cs="Arial"/>
          <w:lang w:eastAsia="de-DE"/>
        </w:rPr>
        <w:t xml:space="preserve">und </w:t>
      </w:r>
      <w:r w:rsidR="009C7C85">
        <w:rPr>
          <w:rFonts w:ascii="Arial" w:eastAsia="Times New Roman" w:hAnsi="Arial" w:cs="Arial"/>
          <w:lang w:eastAsia="de-DE"/>
        </w:rPr>
        <w:t xml:space="preserve">alle </w:t>
      </w:r>
      <w:r w:rsidR="004C4F38">
        <w:rPr>
          <w:rFonts w:ascii="Arial" w:eastAsia="Times New Roman" w:hAnsi="Arial" w:cs="Arial"/>
          <w:lang w:eastAsia="de-DE"/>
        </w:rPr>
        <w:t>Kassen</w:t>
      </w:r>
      <w:r w:rsidR="009C7C85">
        <w:rPr>
          <w:rFonts w:ascii="Arial" w:eastAsia="Times New Roman" w:hAnsi="Arial" w:cs="Arial"/>
          <w:lang w:eastAsia="de-DE"/>
        </w:rPr>
        <w:t xml:space="preserve"> in Deutschland</w:t>
      </w:r>
      <w:r>
        <w:rPr>
          <w:rFonts w:ascii="Arial" w:eastAsia="Times New Roman" w:hAnsi="Arial" w:cs="Arial"/>
          <w:lang w:eastAsia="de-DE"/>
        </w:rPr>
        <w:t xml:space="preserve"> daraufhin bis zu vier</w:t>
      </w:r>
      <w:r w:rsidR="004C4F38">
        <w:rPr>
          <w:rFonts w:ascii="Arial" w:eastAsia="Times New Roman" w:hAnsi="Arial" w:cs="Arial"/>
          <w:lang w:eastAsia="de-DE"/>
        </w:rPr>
        <w:t xml:space="preserve"> Jahre zurückliegende</w:t>
      </w:r>
      <w:r w:rsidR="009C7C85">
        <w:rPr>
          <w:rFonts w:ascii="Arial" w:eastAsia="Times New Roman" w:hAnsi="Arial" w:cs="Arial"/>
          <w:lang w:eastAsia="de-DE"/>
        </w:rPr>
        <w:t>, zigtausende f</w:t>
      </w:r>
      <w:r w:rsidR="004C4F38">
        <w:rPr>
          <w:rFonts w:ascii="Arial" w:eastAsia="Times New Roman" w:hAnsi="Arial" w:cs="Arial"/>
          <w:lang w:eastAsia="de-DE"/>
        </w:rPr>
        <w:t>achgerecht stattgefundene</w:t>
      </w:r>
      <w:r w:rsidR="007F022F">
        <w:rPr>
          <w:rFonts w:ascii="Arial" w:eastAsia="Times New Roman" w:hAnsi="Arial" w:cs="Arial"/>
          <w:lang w:eastAsia="de-DE"/>
        </w:rPr>
        <w:t xml:space="preserve">, geprüfte und genehmigte </w:t>
      </w:r>
      <w:r w:rsidR="004C4F38">
        <w:rPr>
          <w:rFonts w:ascii="Arial" w:eastAsia="Times New Roman" w:hAnsi="Arial" w:cs="Arial"/>
          <w:lang w:eastAsia="de-DE"/>
        </w:rPr>
        <w:t xml:space="preserve">Schlaganfallabrechnungen beklagen können, dann hat das nichts mit Falschabrechnungen zu tun. </w:t>
      </w:r>
      <w:r w:rsidR="009C7C85">
        <w:rPr>
          <w:rFonts w:ascii="Arial" w:eastAsia="Times New Roman" w:hAnsi="Arial" w:cs="Arial"/>
          <w:lang w:eastAsia="de-DE"/>
        </w:rPr>
        <w:t xml:space="preserve">Vielmehr nutzen überregionale monopolistisch organisierte </w:t>
      </w:r>
      <w:r w:rsidR="007213EA">
        <w:rPr>
          <w:rFonts w:ascii="Arial" w:eastAsia="Times New Roman" w:hAnsi="Arial" w:cs="Arial"/>
          <w:lang w:eastAsia="de-DE"/>
        </w:rPr>
        <w:br/>
      </w:r>
      <w:r w:rsidR="009C7C85">
        <w:rPr>
          <w:rFonts w:ascii="Arial" w:eastAsia="Times New Roman" w:hAnsi="Arial" w:cs="Arial"/>
          <w:lang w:eastAsia="de-DE"/>
        </w:rPr>
        <w:t>öffentlich</w:t>
      </w:r>
      <w:r w:rsidR="007213EA">
        <w:rPr>
          <w:rFonts w:ascii="Arial" w:eastAsia="Times New Roman" w:hAnsi="Arial" w:cs="Arial"/>
          <w:lang w:eastAsia="de-DE"/>
        </w:rPr>
        <w:t>-</w:t>
      </w:r>
      <w:r w:rsidR="009C7C85">
        <w:rPr>
          <w:rFonts w:ascii="Arial" w:eastAsia="Times New Roman" w:hAnsi="Arial" w:cs="Arial"/>
          <w:lang w:eastAsia="de-DE"/>
        </w:rPr>
        <w:t>rechtliche</w:t>
      </w:r>
      <w:r w:rsidR="004C4F38">
        <w:rPr>
          <w:rFonts w:ascii="Arial" w:eastAsia="Times New Roman" w:hAnsi="Arial" w:cs="Arial"/>
          <w:lang w:eastAsia="de-DE"/>
        </w:rPr>
        <w:t xml:space="preserve"> Einkaufsübermachten </w:t>
      </w:r>
      <w:r w:rsidR="009C7C85">
        <w:rPr>
          <w:rFonts w:ascii="Arial" w:eastAsia="Times New Roman" w:hAnsi="Arial" w:cs="Arial"/>
          <w:lang w:eastAsia="de-DE"/>
        </w:rPr>
        <w:t xml:space="preserve">ihre </w:t>
      </w:r>
      <w:proofErr w:type="spellStart"/>
      <w:r w:rsidR="009C7C85">
        <w:rPr>
          <w:rFonts w:ascii="Arial" w:eastAsia="Times New Roman" w:hAnsi="Arial" w:cs="Arial"/>
          <w:lang w:eastAsia="de-DE"/>
        </w:rPr>
        <w:t>asymetrischen</w:t>
      </w:r>
      <w:proofErr w:type="spellEnd"/>
      <w:r w:rsidR="009C7C85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9C7C85">
        <w:rPr>
          <w:rFonts w:ascii="Arial" w:eastAsia="Times New Roman" w:hAnsi="Arial" w:cs="Arial"/>
          <w:lang w:eastAsia="de-DE"/>
        </w:rPr>
        <w:t>Instrumen</w:t>
      </w:r>
      <w:r w:rsidR="007213EA">
        <w:rPr>
          <w:rFonts w:ascii="Arial" w:eastAsia="Times New Roman" w:hAnsi="Arial" w:cs="Arial"/>
          <w:lang w:eastAsia="de-DE"/>
        </w:rPr>
        <w:t>-</w:t>
      </w:r>
      <w:r w:rsidR="009C7C85">
        <w:rPr>
          <w:rFonts w:ascii="Arial" w:eastAsia="Times New Roman" w:hAnsi="Arial" w:cs="Arial"/>
          <w:lang w:eastAsia="de-DE"/>
        </w:rPr>
        <w:t>tenvorteile</w:t>
      </w:r>
      <w:proofErr w:type="spellEnd"/>
      <w:r w:rsidR="009C7C85">
        <w:rPr>
          <w:rFonts w:ascii="Arial" w:eastAsia="Times New Roman" w:hAnsi="Arial" w:cs="Arial"/>
          <w:lang w:eastAsia="de-DE"/>
        </w:rPr>
        <w:t xml:space="preserve"> aus, </w:t>
      </w:r>
      <w:r w:rsidR="004C4F38">
        <w:rPr>
          <w:rFonts w:ascii="Arial" w:eastAsia="Times New Roman" w:hAnsi="Arial" w:cs="Arial"/>
          <w:lang w:eastAsia="de-DE"/>
        </w:rPr>
        <w:t>die Krankenhausunternehmen vor Ort in betriebswirtschaftli</w:t>
      </w:r>
      <w:r w:rsidR="009C7C85">
        <w:rPr>
          <w:rFonts w:ascii="Arial" w:eastAsia="Times New Roman" w:hAnsi="Arial" w:cs="Arial"/>
          <w:lang w:eastAsia="de-DE"/>
        </w:rPr>
        <w:t>che Existenzgefährdungen zu treiben</w:t>
      </w:r>
      <w:r w:rsidR="004C4F38">
        <w:rPr>
          <w:rFonts w:ascii="Arial" w:eastAsia="Times New Roman" w:hAnsi="Arial" w:cs="Arial"/>
          <w:lang w:eastAsia="de-DE"/>
        </w:rPr>
        <w:t>. Komische Partner, denen die Bundesvereinigung der Deutschen Arbeitgeber</w:t>
      </w:r>
      <w:r w:rsidR="007213EA">
        <w:rPr>
          <w:rFonts w:ascii="Arial" w:eastAsia="Times New Roman" w:hAnsi="Arial" w:cs="Arial"/>
          <w:lang w:eastAsia="de-DE"/>
        </w:rPr>
        <w:t>-</w:t>
      </w:r>
      <w:r w:rsidR="004C4F38">
        <w:rPr>
          <w:rFonts w:ascii="Arial" w:eastAsia="Times New Roman" w:hAnsi="Arial" w:cs="Arial"/>
          <w:lang w:eastAsia="de-DE"/>
        </w:rPr>
        <w:t>verbände sich da anschließt.</w:t>
      </w:r>
      <w:r w:rsidR="007213EA">
        <w:rPr>
          <w:rFonts w:ascii="Arial" w:eastAsia="Times New Roman" w:hAnsi="Arial" w:cs="Arial"/>
          <w:lang w:eastAsia="de-DE"/>
        </w:rPr>
        <w:t>“</w:t>
      </w:r>
    </w:p>
    <w:p w:rsidR="004C4F38" w:rsidRDefault="004C4F38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213EA" w:rsidRDefault="007213EA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End w:id="0"/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C" w:rsidRDefault="0041661C" w:rsidP="008125E6">
      <w:pPr>
        <w:spacing w:after="0"/>
      </w:pPr>
      <w:r>
        <w:separator/>
      </w:r>
    </w:p>
  </w:endnote>
  <w:endnote w:type="continuationSeparator" w:id="0">
    <w:p w:rsidR="0041661C" w:rsidRDefault="004166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C" w:rsidRDefault="0041661C" w:rsidP="008125E6">
      <w:pPr>
        <w:spacing w:after="0"/>
      </w:pPr>
      <w:r>
        <w:separator/>
      </w:r>
    </w:p>
  </w:footnote>
  <w:footnote w:type="continuationSeparator" w:id="0">
    <w:p w:rsidR="0041661C" w:rsidRDefault="004166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213E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07A23D6-4D32-4213-BD77-A3D6B1D164A9}"/>
    <w:docVar w:name="dgnword-eventsink" w:val="237676792"/>
  </w:docVars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37C72"/>
    <w:rsid w:val="0004671E"/>
    <w:rsid w:val="0005498B"/>
    <w:rsid w:val="00054D08"/>
    <w:rsid w:val="00060D57"/>
    <w:rsid w:val="00063914"/>
    <w:rsid w:val="0007527C"/>
    <w:rsid w:val="000777BD"/>
    <w:rsid w:val="0008373B"/>
    <w:rsid w:val="00084B39"/>
    <w:rsid w:val="00092CED"/>
    <w:rsid w:val="00096D20"/>
    <w:rsid w:val="000A245A"/>
    <w:rsid w:val="000A31C9"/>
    <w:rsid w:val="000D4C11"/>
    <w:rsid w:val="000D6A93"/>
    <w:rsid w:val="000E1BEF"/>
    <w:rsid w:val="000F2C45"/>
    <w:rsid w:val="000F463C"/>
    <w:rsid w:val="000F61BB"/>
    <w:rsid w:val="00111CA4"/>
    <w:rsid w:val="00121889"/>
    <w:rsid w:val="001235ED"/>
    <w:rsid w:val="001253E9"/>
    <w:rsid w:val="001333C7"/>
    <w:rsid w:val="00157A13"/>
    <w:rsid w:val="001734CD"/>
    <w:rsid w:val="00176ACD"/>
    <w:rsid w:val="00183CBD"/>
    <w:rsid w:val="001962FD"/>
    <w:rsid w:val="001C0544"/>
    <w:rsid w:val="001C0E55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4821"/>
    <w:rsid w:val="00275AA4"/>
    <w:rsid w:val="0027657C"/>
    <w:rsid w:val="00286AEF"/>
    <w:rsid w:val="002875EB"/>
    <w:rsid w:val="002A2B2B"/>
    <w:rsid w:val="002A44EC"/>
    <w:rsid w:val="002A764A"/>
    <w:rsid w:val="002B4C49"/>
    <w:rsid w:val="002B7D7C"/>
    <w:rsid w:val="002C1659"/>
    <w:rsid w:val="002D2B9E"/>
    <w:rsid w:val="002E1307"/>
    <w:rsid w:val="002F1B73"/>
    <w:rsid w:val="002F561F"/>
    <w:rsid w:val="002F7F6C"/>
    <w:rsid w:val="0031364C"/>
    <w:rsid w:val="00314EF3"/>
    <w:rsid w:val="00323BD9"/>
    <w:rsid w:val="00324F6E"/>
    <w:rsid w:val="00326374"/>
    <w:rsid w:val="00335088"/>
    <w:rsid w:val="0034748D"/>
    <w:rsid w:val="00350E79"/>
    <w:rsid w:val="00351FE1"/>
    <w:rsid w:val="00354602"/>
    <w:rsid w:val="00362EF7"/>
    <w:rsid w:val="00363F93"/>
    <w:rsid w:val="00373C8A"/>
    <w:rsid w:val="00383891"/>
    <w:rsid w:val="00384300"/>
    <w:rsid w:val="00396599"/>
    <w:rsid w:val="003A5590"/>
    <w:rsid w:val="003B4AC3"/>
    <w:rsid w:val="003D3A58"/>
    <w:rsid w:val="003D5F01"/>
    <w:rsid w:val="003E01AB"/>
    <w:rsid w:val="00407552"/>
    <w:rsid w:val="00413F2A"/>
    <w:rsid w:val="0041661C"/>
    <w:rsid w:val="00440091"/>
    <w:rsid w:val="00440739"/>
    <w:rsid w:val="00452B50"/>
    <w:rsid w:val="004546C7"/>
    <w:rsid w:val="00455AD6"/>
    <w:rsid w:val="004563E1"/>
    <w:rsid w:val="0046608A"/>
    <w:rsid w:val="004747F3"/>
    <w:rsid w:val="00482489"/>
    <w:rsid w:val="00482684"/>
    <w:rsid w:val="004915FE"/>
    <w:rsid w:val="004A2BDB"/>
    <w:rsid w:val="004A708C"/>
    <w:rsid w:val="004A7C74"/>
    <w:rsid w:val="004B392D"/>
    <w:rsid w:val="004B5A0A"/>
    <w:rsid w:val="004C4F38"/>
    <w:rsid w:val="004E332D"/>
    <w:rsid w:val="004E40FA"/>
    <w:rsid w:val="004E47E0"/>
    <w:rsid w:val="004E54DE"/>
    <w:rsid w:val="004F0985"/>
    <w:rsid w:val="004F46DC"/>
    <w:rsid w:val="00503DA7"/>
    <w:rsid w:val="00504CD3"/>
    <w:rsid w:val="0052054C"/>
    <w:rsid w:val="0052453D"/>
    <w:rsid w:val="00532B8C"/>
    <w:rsid w:val="0053749D"/>
    <w:rsid w:val="00540AF0"/>
    <w:rsid w:val="00540DD3"/>
    <w:rsid w:val="0056210E"/>
    <w:rsid w:val="00562E3F"/>
    <w:rsid w:val="00570C6B"/>
    <w:rsid w:val="005812FF"/>
    <w:rsid w:val="0058674F"/>
    <w:rsid w:val="00586EFC"/>
    <w:rsid w:val="005A6566"/>
    <w:rsid w:val="005B067E"/>
    <w:rsid w:val="005B2376"/>
    <w:rsid w:val="005C2BD9"/>
    <w:rsid w:val="005C52D1"/>
    <w:rsid w:val="005D1C55"/>
    <w:rsid w:val="005F6092"/>
    <w:rsid w:val="005F6514"/>
    <w:rsid w:val="00607330"/>
    <w:rsid w:val="00607E48"/>
    <w:rsid w:val="00612E3D"/>
    <w:rsid w:val="006158E1"/>
    <w:rsid w:val="00620F5C"/>
    <w:rsid w:val="006314B2"/>
    <w:rsid w:val="00633E3A"/>
    <w:rsid w:val="006365EF"/>
    <w:rsid w:val="006429EE"/>
    <w:rsid w:val="006464B4"/>
    <w:rsid w:val="0065306F"/>
    <w:rsid w:val="00653DC6"/>
    <w:rsid w:val="00660B2F"/>
    <w:rsid w:val="00672D93"/>
    <w:rsid w:val="006812D7"/>
    <w:rsid w:val="006812EA"/>
    <w:rsid w:val="0068366F"/>
    <w:rsid w:val="00684556"/>
    <w:rsid w:val="00685962"/>
    <w:rsid w:val="006861E1"/>
    <w:rsid w:val="0069255D"/>
    <w:rsid w:val="006937B4"/>
    <w:rsid w:val="006B2ECB"/>
    <w:rsid w:val="006B3D9D"/>
    <w:rsid w:val="006B4413"/>
    <w:rsid w:val="006C3151"/>
    <w:rsid w:val="006C6396"/>
    <w:rsid w:val="006C72CE"/>
    <w:rsid w:val="006E4A72"/>
    <w:rsid w:val="006E4EC6"/>
    <w:rsid w:val="006F21ED"/>
    <w:rsid w:val="00700218"/>
    <w:rsid w:val="007041DA"/>
    <w:rsid w:val="0070619D"/>
    <w:rsid w:val="00713D95"/>
    <w:rsid w:val="00717437"/>
    <w:rsid w:val="007213EA"/>
    <w:rsid w:val="0072293A"/>
    <w:rsid w:val="00732E45"/>
    <w:rsid w:val="00733223"/>
    <w:rsid w:val="00734946"/>
    <w:rsid w:val="007359CF"/>
    <w:rsid w:val="007755F0"/>
    <w:rsid w:val="00793144"/>
    <w:rsid w:val="00795922"/>
    <w:rsid w:val="007B552B"/>
    <w:rsid w:val="007C44FC"/>
    <w:rsid w:val="007E487B"/>
    <w:rsid w:val="007F022F"/>
    <w:rsid w:val="008125E6"/>
    <w:rsid w:val="008156AA"/>
    <w:rsid w:val="00821CE4"/>
    <w:rsid w:val="00835799"/>
    <w:rsid w:val="00842EF5"/>
    <w:rsid w:val="00850E59"/>
    <w:rsid w:val="00851A68"/>
    <w:rsid w:val="00861817"/>
    <w:rsid w:val="008718B2"/>
    <w:rsid w:val="00893A4F"/>
    <w:rsid w:val="00894E03"/>
    <w:rsid w:val="008B17A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3266"/>
    <w:rsid w:val="009A4F97"/>
    <w:rsid w:val="009C153C"/>
    <w:rsid w:val="009C467F"/>
    <w:rsid w:val="009C7C85"/>
    <w:rsid w:val="009D26E3"/>
    <w:rsid w:val="009D788B"/>
    <w:rsid w:val="009E0FE7"/>
    <w:rsid w:val="009E1E39"/>
    <w:rsid w:val="009F451C"/>
    <w:rsid w:val="00A01F46"/>
    <w:rsid w:val="00A03A63"/>
    <w:rsid w:val="00A04C49"/>
    <w:rsid w:val="00A15341"/>
    <w:rsid w:val="00A411AC"/>
    <w:rsid w:val="00A41756"/>
    <w:rsid w:val="00A458C4"/>
    <w:rsid w:val="00A468A0"/>
    <w:rsid w:val="00A723A5"/>
    <w:rsid w:val="00A80C69"/>
    <w:rsid w:val="00AA06A0"/>
    <w:rsid w:val="00AA1EF6"/>
    <w:rsid w:val="00AB369F"/>
    <w:rsid w:val="00AB7DEA"/>
    <w:rsid w:val="00AC5BCE"/>
    <w:rsid w:val="00AD6B42"/>
    <w:rsid w:val="00AE24DB"/>
    <w:rsid w:val="00AE32AC"/>
    <w:rsid w:val="00AE51A7"/>
    <w:rsid w:val="00B020D0"/>
    <w:rsid w:val="00B05DA0"/>
    <w:rsid w:val="00B06B18"/>
    <w:rsid w:val="00B06E87"/>
    <w:rsid w:val="00B11576"/>
    <w:rsid w:val="00B118BC"/>
    <w:rsid w:val="00B12502"/>
    <w:rsid w:val="00B1353D"/>
    <w:rsid w:val="00B154F2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E449C"/>
    <w:rsid w:val="00BF1359"/>
    <w:rsid w:val="00BF222D"/>
    <w:rsid w:val="00BF7500"/>
    <w:rsid w:val="00C03112"/>
    <w:rsid w:val="00C10C0C"/>
    <w:rsid w:val="00C16F15"/>
    <w:rsid w:val="00C16F80"/>
    <w:rsid w:val="00C302AA"/>
    <w:rsid w:val="00C43C52"/>
    <w:rsid w:val="00C6426C"/>
    <w:rsid w:val="00C84F4E"/>
    <w:rsid w:val="00C92CB2"/>
    <w:rsid w:val="00C9558C"/>
    <w:rsid w:val="00C96C96"/>
    <w:rsid w:val="00CA694C"/>
    <w:rsid w:val="00CB3B2C"/>
    <w:rsid w:val="00CB748C"/>
    <w:rsid w:val="00CC21C5"/>
    <w:rsid w:val="00CD63C3"/>
    <w:rsid w:val="00CD6E55"/>
    <w:rsid w:val="00CE0F90"/>
    <w:rsid w:val="00CE1A56"/>
    <w:rsid w:val="00CE7AC3"/>
    <w:rsid w:val="00CF6B4C"/>
    <w:rsid w:val="00D01194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614"/>
    <w:rsid w:val="00D84AF8"/>
    <w:rsid w:val="00D852B3"/>
    <w:rsid w:val="00D97204"/>
    <w:rsid w:val="00DA13E6"/>
    <w:rsid w:val="00DA6CB4"/>
    <w:rsid w:val="00DB3162"/>
    <w:rsid w:val="00DB5181"/>
    <w:rsid w:val="00DD0B71"/>
    <w:rsid w:val="00DD0FDE"/>
    <w:rsid w:val="00DD648D"/>
    <w:rsid w:val="00DE68C1"/>
    <w:rsid w:val="00DF4E64"/>
    <w:rsid w:val="00E01303"/>
    <w:rsid w:val="00E122CC"/>
    <w:rsid w:val="00E31F3B"/>
    <w:rsid w:val="00E40E2B"/>
    <w:rsid w:val="00E43AB7"/>
    <w:rsid w:val="00E60942"/>
    <w:rsid w:val="00E64406"/>
    <w:rsid w:val="00E658C2"/>
    <w:rsid w:val="00E66DC0"/>
    <w:rsid w:val="00E71520"/>
    <w:rsid w:val="00E71D54"/>
    <w:rsid w:val="00E81898"/>
    <w:rsid w:val="00E865D6"/>
    <w:rsid w:val="00E87038"/>
    <w:rsid w:val="00EB1379"/>
    <w:rsid w:val="00EB444B"/>
    <w:rsid w:val="00ED3823"/>
    <w:rsid w:val="00EF1865"/>
    <w:rsid w:val="00F258F9"/>
    <w:rsid w:val="00F26034"/>
    <w:rsid w:val="00F35037"/>
    <w:rsid w:val="00F35311"/>
    <w:rsid w:val="00F4622D"/>
    <w:rsid w:val="00F47CA5"/>
    <w:rsid w:val="00F50849"/>
    <w:rsid w:val="00F53502"/>
    <w:rsid w:val="00F770CA"/>
    <w:rsid w:val="00F77C15"/>
    <w:rsid w:val="00F8139F"/>
    <w:rsid w:val="00F931C5"/>
    <w:rsid w:val="00FA20E1"/>
    <w:rsid w:val="00FA346C"/>
    <w:rsid w:val="00FA4EAF"/>
    <w:rsid w:val="00FA6345"/>
    <w:rsid w:val="00FB25D6"/>
    <w:rsid w:val="00FB7B93"/>
    <w:rsid w:val="00FE2A0F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40454-9933-4CA0-A190-67012C1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2018-11-05T09:22:00Z</cp:lastPrinted>
  <dcterms:created xsi:type="dcterms:W3CDTF">2018-11-05T09:09:00Z</dcterms:created>
  <dcterms:modified xsi:type="dcterms:W3CDTF">2018-11-05T09:23:00Z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