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51A0356C" w14:textId="167592DB" w:rsidR="002E3C85" w:rsidRPr="002E3C85" w:rsidRDefault="00D30167" w:rsidP="002E3C85">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Pr="002E3C85">
        <w:rPr>
          <w:rFonts w:ascii="Arial" w:eastAsia="Times New Roman" w:hAnsi="Arial" w:cs="Times New Roman"/>
          <w:b/>
          <w:szCs w:val="20"/>
          <w:u w:val="single"/>
          <w:lang w:eastAsia="de-DE"/>
        </w:rPr>
        <w:t>zu</w:t>
      </w:r>
      <w:r w:rsidR="002E3C85" w:rsidRPr="002E3C85">
        <w:rPr>
          <w:rFonts w:ascii="Arial" w:eastAsia="Times New Roman" w:hAnsi="Arial" w:cs="Arial"/>
          <w:b/>
          <w:u w:val="single"/>
          <w:lang w:eastAsia="de-DE"/>
        </w:rPr>
        <w:t>m</w:t>
      </w:r>
      <w:r w:rsidR="00815F41">
        <w:rPr>
          <w:rFonts w:ascii="Arial" w:eastAsia="Times New Roman" w:hAnsi="Arial" w:cs="Arial"/>
          <w:b/>
          <w:u w:val="single"/>
          <w:lang w:eastAsia="de-DE"/>
        </w:rPr>
        <w:t xml:space="preserve"> </w:t>
      </w:r>
      <w:r w:rsidR="0096103E">
        <w:rPr>
          <w:rFonts w:ascii="Arial" w:eastAsia="Times New Roman" w:hAnsi="Arial" w:cs="Times New Roman"/>
          <w:b/>
          <w:szCs w:val="20"/>
          <w:u w:val="single"/>
          <w:lang w:eastAsia="de-DE"/>
        </w:rPr>
        <w:t>„Gutachten“</w:t>
      </w:r>
      <w:r w:rsidR="002E3C85" w:rsidRPr="002E3C85">
        <w:rPr>
          <w:rFonts w:ascii="Arial" w:eastAsia="Times New Roman" w:hAnsi="Arial" w:cs="Times New Roman"/>
          <w:b/>
          <w:szCs w:val="20"/>
          <w:u w:val="single"/>
          <w:lang w:eastAsia="de-DE"/>
        </w:rPr>
        <w:t xml:space="preserve"> der KBV zur Umwandlung kleinerer Krankenhäuser</w:t>
      </w:r>
    </w:p>
    <w:p w14:paraId="0A2E41E9" w14:textId="77777777" w:rsidR="002E3C85" w:rsidRPr="002E3C85" w:rsidRDefault="002E3C85" w:rsidP="002E3C85">
      <w:pPr>
        <w:tabs>
          <w:tab w:val="left" w:pos="4395"/>
          <w:tab w:val="left" w:pos="9781"/>
        </w:tabs>
        <w:spacing w:after="0"/>
        <w:ind w:right="-853"/>
        <w:outlineLvl w:val="0"/>
        <w:rPr>
          <w:rFonts w:ascii="Arial" w:eastAsia="Times New Roman" w:hAnsi="Arial" w:cs="Times New Roman"/>
          <w:b/>
          <w:szCs w:val="20"/>
          <w:u w:val="single"/>
          <w:lang w:eastAsia="de-DE"/>
        </w:rPr>
      </w:pPr>
    </w:p>
    <w:p w14:paraId="0F3531B8" w14:textId="37F84C3C" w:rsidR="002E3C85" w:rsidRPr="00B01E81" w:rsidRDefault="00F1356D" w:rsidP="002E3C85">
      <w:pPr>
        <w:spacing w:after="0" w:line="340" w:lineRule="atLeast"/>
        <w:ind w:right="2268"/>
        <w:jc w:val="both"/>
        <w:rPr>
          <w:rFonts w:ascii="Arial" w:eastAsia="Times New Roman" w:hAnsi="Arial" w:cs="Times New Roman"/>
          <w:b/>
          <w:sz w:val="32"/>
          <w:szCs w:val="32"/>
          <w:lang w:eastAsia="de-DE"/>
        </w:rPr>
      </w:pPr>
      <w:r w:rsidRPr="00B01E81">
        <w:rPr>
          <w:rFonts w:ascii="Arial" w:eastAsia="Times New Roman" w:hAnsi="Arial" w:cs="Arial"/>
          <w:b/>
          <w:sz w:val="32"/>
          <w:szCs w:val="32"/>
          <w:lang w:eastAsia="de-DE"/>
        </w:rPr>
        <w:t>Reformvorschläge vom grüne</w:t>
      </w:r>
      <w:r w:rsidR="00653AEB">
        <w:rPr>
          <w:rFonts w:ascii="Arial" w:eastAsia="Times New Roman" w:hAnsi="Arial" w:cs="Arial"/>
          <w:b/>
          <w:sz w:val="32"/>
          <w:szCs w:val="32"/>
          <w:lang w:eastAsia="de-DE"/>
        </w:rPr>
        <w:t xml:space="preserve">n Tisch schaffen keine sicheren </w:t>
      </w:r>
      <w:r w:rsidRPr="00B01E81">
        <w:rPr>
          <w:rFonts w:ascii="Arial" w:eastAsia="Times New Roman" w:hAnsi="Arial" w:cs="Arial"/>
          <w:b/>
          <w:sz w:val="32"/>
          <w:szCs w:val="32"/>
          <w:lang w:eastAsia="de-DE"/>
        </w:rPr>
        <w:t>Versorgungsstrukturen für die Bevölkerung in den ländlichen Regionen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40C4E92E" w14:textId="38F7AAB5" w:rsidR="00F1356D" w:rsidRDefault="00D30167" w:rsidP="00F1356D">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AD57FC">
        <w:rPr>
          <w:rFonts w:ascii="Arial" w:eastAsia="Times New Roman" w:hAnsi="Arial" w:cs="Arial"/>
          <w:lang w:eastAsia="de-DE"/>
        </w:rPr>
        <w:t>10</w:t>
      </w:r>
      <w:r w:rsidR="0056210E" w:rsidRPr="00633E3A">
        <w:rPr>
          <w:rFonts w:ascii="Arial" w:eastAsia="Times New Roman" w:hAnsi="Arial" w:cs="Arial"/>
          <w:lang w:eastAsia="de-DE"/>
        </w:rPr>
        <w:t xml:space="preserve">. </w:t>
      </w:r>
      <w:r w:rsidR="002E3C85">
        <w:rPr>
          <w:rFonts w:ascii="Arial" w:eastAsia="Times New Roman" w:hAnsi="Arial" w:cs="Arial"/>
          <w:lang w:eastAsia="de-DE"/>
        </w:rPr>
        <w:t xml:space="preserve">Oktober </w:t>
      </w:r>
      <w:r w:rsidR="00980D81">
        <w:rPr>
          <w:rFonts w:ascii="Arial" w:eastAsia="Times New Roman" w:hAnsi="Arial" w:cs="Arial"/>
          <w:lang w:eastAsia="de-DE"/>
        </w:rPr>
        <w:t>201</w:t>
      </w:r>
      <w:r w:rsidR="002E3C85">
        <w:rPr>
          <w:rFonts w:ascii="Arial" w:eastAsia="Times New Roman" w:hAnsi="Arial" w:cs="Arial"/>
          <w:lang w:eastAsia="de-DE"/>
        </w:rPr>
        <w:t>8</w:t>
      </w:r>
      <w:r w:rsidR="0052054C" w:rsidRPr="00633E3A">
        <w:rPr>
          <w:rFonts w:ascii="Arial" w:eastAsia="Times New Roman" w:hAnsi="Arial" w:cs="Arial"/>
          <w:lang w:eastAsia="de-DE"/>
        </w:rPr>
        <w:t xml:space="preserve"> –</w:t>
      </w:r>
      <w:r w:rsidR="002E3C85">
        <w:rPr>
          <w:rFonts w:ascii="Arial" w:eastAsia="Times New Roman" w:hAnsi="Arial" w:cs="Arial"/>
          <w:lang w:eastAsia="de-DE"/>
        </w:rPr>
        <w:t xml:space="preserve"> </w:t>
      </w:r>
      <w:r w:rsidR="00F1356D" w:rsidRPr="00F1356D">
        <w:rPr>
          <w:rFonts w:ascii="Arial" w:eastAsia="Times New Roman" w:hAnsi="Arial" w:cs="Arial"/>
          <w:lang w:eastAsia="de-DE"/>
        </w:rPr>
        <w:t xml:space="preserve">Das jetzt von der </w:t>
      </w:r>
      <w:r w:rsidR="00653AEB">
        <w:rPr>
          <w:rFonts w:ascii="Arial" w:eastAsia="Times New Roman" w:hAnsi="Arial" w:cs="Arial"/>
          <w:lang w:eastAsia="de-DE"/>
        </w:rPr>
        <w:t>K</w:t>
      </w:r>
      <w:r w:rsidR="00F1356D" w:rsidRPr="00F1356D">
        <w:rPr>
          <w:rFonts w:ascii="Arial" w:eastAsia="Times New Roman" w:hAnsi="Arial" w:cs="Arial"/>
          <w:lang w:eastAsia="de-DE"/>
        </w:rPr>
        <w:t>assenärztlichen Bundesvereinigung</w:t>
      </w:r>
      <w:r w:rsidR="00B01E81">
        <w:rPr>
          <w:rFonts w:ascii="Arial" w:eastAsia="Times New Roman" w:hAnsi="Arial" w:cs="Arial"/>
          <w:lang w:eastAsia="de-DE"/>
        </w:rPr>
        <w:t xml:space="preserve"> (KBV) </w:t>
      </w:r>
      <w:r w:rsidR="00F1356D" w:rsidRPr="00F1356D">
        <w:rPr>
          <w:rFonts w:ascii="Arial" w:eastAsia="Times New Roman" w:hAnsi="Arial" w:cs="Arial"/>
          <w:lang w:eastAsia="de-DE"/>
        </w:rPr>
        <w:t>vorgelegte Gutachten zur Umwandlung von Kranken</w:t>
      </w:r>
      <w:r w:rsidR="00653AEB">
        <w:rPr>
          <w:rFonts w:ascii="Arial" w:eastAsia="Times New Roman" w:hAnsi="Arial" w:cs="Arial"/>
          <w:lang w:eastAsia="de-DE"/>
        </w:rPr>
        <w:t>h</w:t>
      </w:r>
      <w:r w:rsidR="00F1356D" w:rsidRPr="00F1356D">
        <w:rPr>
          <w:rFonts w:ascii="Arial" w:eastAsia="Times New Roman" w:hAnsi="Arial" w:cs="Arial"/>
          <w:lang w:eastAsia="de-DE"/>
        </w:rPr>
        <w:t>ausstandorten in sogenannte integriert</w:t>
      </w:r>
      <w:r w:rsidR="00653AEB">
        <w:rPr>
          <w:rFonts w:ascii="Arial" w:eastAsia="Times New Roman" w:hAnsi="Arial" w:cs="Arial"/>
          <w:lang w:eastAsia="de-DE"/>
        </w:rPr>
        <w:t>e ambulante Behandlungszentren</w:t>
      </w:r>
      <w:r w:rsidR="00F1356D" w:rsidRPr="00F1356D">
        <w:rPr>
          <w:rFonts w:ascii="Arial" w:eastAsia="Times New Roman" w:hAnsi="Arial" w:cs="Arial"/>
          <w:lang w:eastAsia="de-DE"/>
        </w:rPr>
        <w:t xml:space="preserve"> soll mit wissenschaftliche</w:t>
      </w:r>
      <w:r w:rsidR="002B1D41">
        <w:rPr>
          <w:rFonts w:ascii="Arial" w:eastAsia="Times New Roman" w:hAnsi="Arial" w:cs="Arial"/>
          <w:lang w:eastAsia="de-DE"/>
        </w:rPr>
        <w:t>m</w:t>
      </w:r>
      <w:r w:rsidR="00F1356D" w:rsidRPr="00F1356D">
        <w:rPr>
          <w:rFonts w:ascii="Arial" w:eastAsia="Times New Roman" w:hAnsi="Arial" w:cs="Arial"/>
          <w:lang w:eastAsia="de-DE"/>
        </w:rPr>
        <w:t xml:space="preserve"> Anstrich von den seit langem bekannten Versäumnissen der </w:t>
      </w:r>
      <w:r w:rsidR="00653AEB">
        <w:rPr>
          <w:rFonts w:ascii="Arial" w:eastAsia="Times New Roman" w:hAnsi="Arial" w:cs="Arial"/>
          <w:lang w:eastAsia="de-DE"/>
        </w:rPr>
        <w:t>K</w:t>
      </w:r>
      <w:r w:rsidR="00F1356D" w:rsidRPr="00F1356D">
        <w:rPr>
          <w:rFonts w:ascii="Arial" w:eastAsia="Times New Roman" w:hAnsi="Arial" w:cs="Arial"/>
          <w:lang w:eastAsia="de-DE"/>
        </w:rPr>
        <w:t>assenärztlichen Vereinigung</w:t>
      </w:r>
      <w:r w:rsidR="00653AEB">
        <w:rPr>
          <w:rFonts w:ascii="Arial" w:eastAsia="Times New Roman" w:hAnsi="Arial" w:cs="Arial"/>
          <w:lang w:eastAsia="de-DE"/>
        </w:rPr>
        <w:t>en</w:t>
      </w:r>
      <w:r w:rsidR="00F1356D" w:rsidRPr="00F1356D">
        <w:rPr>
          <w:rFonts w:ascii="Arial" w:eastAsia="Times New Roman" w:hAnsi="Arial" w:cs="Arial"/>
          <w:lang w:eastAsia="de-DE"/>
        </w:rPr>
        <w:t xml:space="preserve"> in den ländlichen Regionen ablenken.</w:t>
      </w:r>
      <w:r w:rsidR="00B01E81">
        <w:rPr>
          <w:rFonts w:ascii="Arial" w:eastAsia="Times New Roman" w:hAnsi="Arial" w:cs="Arial"/>
          <w:lang w:eastAsia="de-DE"/>
        </w:rPr>
        <w:t xml:space="preserve"> „</w:t>
      </w:r>
      <w:r w:rsidR="00653AEB">
        <w:rPr>
          <w:rFonts w:ascii="Arial" w:eastAsia="Times New Roman" w:hAnsi="Arial" w:cs="Arial"/>
          <w:lang w:eastAsia="de-DE"/>
        </w:rPr>
        <w:t>Wer ländliche Krankenhauss</w:t>
      </w:r>
      <w:r w:rsidR="00F1356D" w:rsidRPr="00F1356D">
        <w:rPr>
          <w:rFonts w:ascii="Arial" w:eastAsia="Times New Roman" w:hAnsi="Arial" w:cs="Arial"/>
          <w:lang w:eastAsia="de-DE"/>
        </w:rPr>
        <w:t>tandorte zu ambulanten Behandlung</w:t>
      </w:r>
      <w:r w:rsidR="00B01E81">
        <w:rPr>
          <w:rFonts w:ascii="Arial" w:eastAsia="Times New Roman" w:hAnsi="Arial" w:cs="Arial"/>
          <w:lang w:eastAsia="de-DE"/>
        </w:rPr>
        <w:t>s</w:t>
      </w:r>
      <w:r w:rsidR="00653AEB">
        <w:rPr>
          <w:rFonts w:ascii="Arial" w:eastAsia="Times New Roman" w:hAnsi="Arial" w:cs="Arial"/>
          <w:lang w:eastAsia="de-DE"/>
        </w:rPr>
        <w:t xml:space="preserve">zentren mit betreutem Schlafen </w:t>
      </w:r>
      <w:r w:rsidR="00F1356D" w:rsidRPr="00F1356D">
        <w:rPr>
          <w:rFonts w:ascii="Arial" w:eastAsia="Times New Roman" w:hAnsi="Arial" w:cs="Arial"/>
          <w:lang w:eastAsia="de-DE"/>
        </w:rPr>
        <w:t>umbauen möchte, der zeigt wie wenig Vers</w:t>
      </w:r>
      <w:r w:rsidR="00653AEB">
        <w:rPr>
          <w:rFonts w:ascii="Arial" w:eastAsia="Times New Roman" w:hAnsi="Arial" w:cs="Arial"/>
          <w:lang w:eastAsia="de-DE"/>
        </w:rPr>
        <w:t>tändnis er für den tatsächliche</w:t>
      </w:r>
      <w:r w:rsidR="002B1D41">
        <w:rPr>
          <w:rFonts w:ascii="Arial" w:eastAsia="Times New Roman" w:hAnsi="Arial" w:cs="Arial"/>
          <w:lang w:eastAsia="de-DE"/>
        </w:rPr>
        <w:t>n</w:t>
      </w:r>
      <w:r w:rsidR="00653AEB">
        <w:rPr>
          <w:rFonts w:ascii="Arial" w:eastAsia="Times New Roman" w:hAnsi="Arial" w:cs="Arial"/>
          <w:lang w:eastAsia="de-DE"/>
        </w:rPr>
        <w:t xml:space="preserve"> </w:t>
      </w:r>
      <w:r w:rsidR="00F1356D" w:rsidRPr="00F1356D">
        <w:rPr>
          <w:rFonts w:ascii="Arial" w:eastAsia="Times New Roman" w:hAnsi="Arial" w:cs="Arial"/>
          <w:lang w:eastAsia="de-DE"/>
        </w:rPr>
        <w:t>Versorgungsbedarf dieser Regionen mitbringt</w:t>
      </w:r>
      <w:r w:rsidR="00B01E81">
        <w:rPr>
          <w:rFonts w:ascii="Arial" w:eastAsia="Times New Roman" w:hAnsi="Arial" w:cs="Arial"/>
          <w:lang w:eastAsia="de-DE"/>
        </w:rPr>
        <w:t xml:space="preserve">“, </w:t>
      </w:r>
      <w:r w:rsidR="00B01E81" w:rsidRPr="00F1356D">
        <w:rPr>
          <w:rFonts w:ascii="Arial" w:eastAsia="Times New Roman" w:hAnsi="Arial" w:cs="Arial"/>
          <w:lang w:eastAsia="de-DE"/>
        </w:rPr>
        <w:t xml:space="preserve">erklärt der </w:t>
      </w:r>
      <w:r w:rsidR="00B01E81">
        <w:rPr>
          <w:rFonts w:ascii="Arial" w:eastAsia="Times New Roman" w:hAnsi="Arial" w:cs="Arial"/>
          <w:lang w:eastAsia="de-DE"/>
        </w:rPr>
        <w:t>Präsident</w:t>
      </w:r>
      <w:r w:rsidR="00B01E81" w:rsidRPr="00F1356D">
        <w:rPr>
          <w:rFonts w:ascii="Arial" w:eastAsia="Times New Roman" w:hAnsi="Arial" w:cs="Arial"/>
          <w:lang w:eastAsia="de-DE"/>
        </w:rPr>
        <w:t xml:space="preserve"> der Deutschen Krankenhausgesellschaft (DKG), </w:t>
      </w:r>
      <w:r w:rsidR="00B01E81">
        <w:rPr>
          <w:rFonts w:ascii="Arial" w:eastAsia="Times New Roman" w:hAnsi="Arial" w:cs="Arial"/>
          <w:lang w:eastAsia="de-DE"/>
        </w:rPr>
        <w:t>Dr. Gerald Gaß</w:t>
      </w:r>
      <w:r w:rsidR="00F1356D" w:rsidRPr="00F1356D">
        <w:rPr>
          <w:rFonts w:ascii="Arial" w:eastAsia="Times New Roman" w:hAnsi="Arial" w:cs="Arial"/>
          <w:lang w:eastAsia="de-DE"/>
        </w:rPr>
        <w:t>.</w:t>
      </w:r>
    </w:p>
    <w:p w14:paraId="58CF4E70" w14:textId="77777777" w:rsidR="00F1356D" w:rsidRPr="00F1356D" w:rsidRDefault="00F1356D" w:rsidP="00F1356D">
      <w:pPr>
        <w:spacing w:after="0" w:line="340" w:lineRule="atLeast"/>
        <w:ind w:right="2268"/>
        <w:jc w:val="both"/>
        <w:rPr>
          <w:rFonts w:ascii="Arial" w:eastAsia="Times New Roman" w:hAnsi="Arial" w:cs="Arial"/>
          <w:lang w:eastAsia="de-DE"/>
        </w:rPr>
      </w:pPr>
    </w:p>
    <w:p w14:paraId="6441EBCF" w14:textId="105CB30E" w:rsidR="00F1356D" w:rsidRDefault="002B1D41" w:rsidP="00F1356D">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Nachdem es die K</w:t>
      </w:r>
      <w:r w:rsidR="00F1356D" w:rsidRPr="00F1356D">
        <w:rPr>
          <w:rFonts w:ascii="Arial" w:eastAsia="Times New Roman" w:hAnsi="Arial" w:cs="Arial"/>
          <w:lang w:eastAsia="de-DE"/>
        </w:rPr>
        <w:t>assenärztlichen Vereinigungen über viele Jahre hinweg versäumt haben</w:t>
      </w:r>
      <w:r w:rsidR="00653AEB">
        <w:rPr>
          <w:rFonts w:ascii="Arial" w:eastAsia="Times New Roman" w:hAnsi="Arial" w:cs="Arial"/>
          <w:lang w:eastAsia="de-DE"/>
        </w:rPr>
        <w:t>,</w:t>
      </w:r>
      <w:r w:rsidR="00F1356D" w:rsidRPr="00F1356D">
        <w:rPr>
          <w:rFonts w:ascii="Arial" w:eastAsia="Times New Roman" w:hAnsi="Arial" w:cs="Arial"/>
          <w:lang w:eastAsia="de-DE"/>
        </w:rPr>
        <w:t xml:space="preserve"> im Rahmen ihrer Sicherstellung</w:t>
      </w:r>
      <w:r>
        <w:rPr>
          <w:rFonts w:ascii="Arial" w:eastAsia="Times New Roman" w:hAnsi="Arial" w:cs="Arial"/>
          <w:lang w:eastAsia="de-DE"/>
        </w:rPr>
        <w:t>s</w:t>
      </w:r>
      <w:r w:rsidR="00F1356D" w:rsidRPr="00F1356D">
        <w:rPr>
          <w:rFonts w:ascii="Arial" w:eastAsia="Times New Roman" w:hAnsi="Arial" w:cs="Arial"/>
          <w:lang w:eastAsia="de-DE"/>
        </w:rPr>
        <w:t>verantwortung auch in den ländlichen</w:t>
      </w:r>
      <w:r w:rsidR="00653AEB">
        <w:rPr>
          <w:rFonts w:ascii="Arial" w:eastAsia="Times New Roman" w:hAnsi="Arial" w:cs="Arial"/>
          <w:lang w:eastAsia="de-DE"/>
        </w:rPr>
        <w:t xml:space="preserve"> Regionen für eine ausreichende </w:t>
      </w:r>
      <w:r w:rsidR="00F1356D" w:rsidRPr="00F1356D">
        <w:rPr>
          <w:rFonts w:ascii="Arial" w:eastAsia="Times New Roman" w:hAnsi="Arial" w:cs="Arial"/>
          <w:lang w:eastAsia="de-DE"/>
        </w:rPr>
        <w:t>ambulante Haus- und fachärztliche Versorgung zu sorgen</w:t>
      </w:r>
      <w:r w:rsidR="00653AEB">
        <w:rPr>
          <w:rFonts w:ascii="Arial" w:eastAsia="Times New Roman" w:hAnsi="Arial" w:cs="Arial"/>
          <w:lang w:eastAsia="de-DE"/>
        </w:rPr>
        <w:t>, vers</w:t>
      </w:r>
      <w:bookmarkStart w:id="0" w:name="_GoBack"/>
      <w:bookmarkEnd w:id="0"/>
      <w:r w:rsidR="00653AEB">
        <w:rPr>
          <w:rFonts w:ascii="Arial" w:eastAsia="Times New Roman" w:hAnsi="Arial" w:cs="Arial"/>
          <w:lang w:eastAsia="de-DE"/>
        </w:rPr>
        <w:t>uchen s</w:t>
      </w:r>
      <w:r w:rsidR="00F1356D" w:rsidRPr="00F1356D">
        <w:rPr>
          <w:rFonts w:ascii="Arial" w:eastAsia="Times New Roman" w:hAnsi="Arial" w:cs="Arial"/>
          <w:lang w:eastAsia="de-DE"/>
        </w:rPr>
        <w:t>ie nun diese Versäumnisse zu kaschieren.</w:t>
      </w:r>
    </w:p>
    <w:p w14:paraId="2400F4EF" w14:textId="77777777" w:rsidR="00F1356D" w:rsidRPr="00F1356D" w:rsidRDefault="00F1356D" w:rsidP="00F1356D">
      <w:pPr>
        <w:spacing w:after="0" w:line="340" w:lineRule="atLeast"/>
        <w:ind w:right="2268"/>
        <w:jc w:val="both"/>
        <w:rPr>
          <w:rFonts w:ascii="Arial" w:eastAsia="Times New Roman" w:hAnsi="Arial" w:cs="Arial"/>
          <w:lang w:eastAsia="de-DE"/>
        </w:rPr>
      </w:pPr>
    </w:p>
    <w:p w14:paraId="5000484E" w14:textId="623728B7" w:rsidR="00F1356D" w:rsidRDefault="00B01E81" w:rsidP="00F1356D">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ländlichen Krankenhauss</w:t>
      </w:r>
      <w:r w:rsidR="00F1356D" w:rsidRPr="00F1356D">
        <w:rPr>
          <w:rFonts w:ascii="Arial" w:eastAsia="Times New Roman" w:hAnsi="Arial" w:cs="Arial"/>
          <w:lang w:eastAsia="de-DE"/>
        </w:rPr>
        <w:t xml:space="preserve">tandorte erbringen heute neben der akutstationären Krankenhausbehandlung auch die ambulante Notfallversorgung und überwiegend auch die ambulante fachärztliche Regelversorgung für die Bevölkerung. Ohne diesen Beitrag der Krankenhäuser sähe es in vielen Regionen Deutschlands bereits sehr düster aus. Darüber hinaus sind diese Klinikstandorte in aller Regel auch die Basis für die Notarztversorgung. </w:t>
      </w:r>
      <w:r>
        <w:rPr>
          <w:rFonts w:ascii="Arial" w:eastAsia="Times New Roman" w:hAnsi="Arial" w:cs="Arial"/>
          <w:lang w:eastAsia="de-DE"/>
        </w:rPr>
        <w:t>„</w:t>
      </w:r>
      <w:r w:rsidR="00F1356D" w:rsidRPr="00F1356D">
        <w:rPr>
          <w:rFonts w:ascii="Arial" w:eastAsia="Times New Roman" w:hAnsi="Arial" w:cs="Arial"/>
          <w:lang w:eastAsia="de-DE"/>
        </w:rPr>
        <w:t>Wenn die KBV nun in ihrem Gutachten feststellt, dass man dies alles durch eine Großpraxis mit angeschlossener Patientenüb</w:t>
      </w:r>
      <w:r w:rsidR="00653AEB">
        <w:rPr>
          <w:rFonts w:ascii="Arial" w:eastAsia="Times New Roman" w:hAnsi="Arial" w:cs="Arial"/>
          <w:lang w:eastAsia="de-DE"/>
        </w:rPr>
        <w:t xml:space="preserve">ernachtung </w:t>
      </w:r>
      <w:r w:rsidR="00F1356D" w:rsidRPr="00F1356D">
        <w:rPr>
          <w:rFonts w:ascii="Arial" w:eastAsia="Times New Roman" w:hAnsi="Arial" w:cs="Arial"/>
          <w:lang w:eastAsia="de-DE"/>
        </w:rPr>
        <w:t>ersetzen könnte, macht sie sich völlig unglaubwürdig und ignoriert den tatsächlichen Bedarf an Gesundheitsinfrastruktur im ländlichen Raum</w:t>
      </w:r>
      <w:r>
        <w:rPr>
          <w:rFonts w:ascii="Arial" w:eastAsia="Times New Roman" w:hAnsi="Arial" w:cs="Arial"/>
          <w:lang w:eastAsia="de-DE"/>
        </w:rPr>
        <w:t>“, so Gaß</w:t>
      </w:r>
      <w:r w:rsidR="00F1356D" w:rsidRPr="00F1356D">
        <w:rPr>
          <w:rFonts w:ascii="Arial" w:eastAsia="Times New Roman" w:hAnsi="Arial" w:cs="Arial"/>
          <w:lang w:eastAsia="de-DE"/>
        </w:rPr>
        <w:t>.</w:t>
      </w:r>
    </w:p>
    <w:p w14:paraId="07302993" w14:textId="77777777" w:rsidR="00F1356D" w:rsidRPr="00F1356D" w:rsidRDefault="00F1356D" w:rsidP="00F1356D">
      <w:pPr>
        <w:spacing w:after="0" w:line="340" w:lineRule="atLeast"/>
        <w:ind w:right="2268"/>
        <w:jc w:val="both"/>
        <w:rPr>
          <w:rFonts w:ascii="Arial" w:eastAsia="Times New Roman" w:hAnsi="Arial" w:cs="Arial"/>
          <w:lang w:eastAsia="de-DE"/>
        </w:rPr>
      </w:pPr>
    </w:p>
    <w:p w14:paraId="35E2A597" w14:textId="051D32D6" w:rsidR="00F1356D" w:rsidRPr="00F1356D" w:rsidRDefault="00B01E81" w:rsidP="00F1356D">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w:t>
      </w:r>
      <w:r w:rsidR="00F1356D" w:rsidRPr="00F1356D">
        <w:rPr>
          <w:rFonts w:ascii="Arial" w:eastAsia="Times New Roman" w:hAnsi="Arial" w:cs="Arial"/>
          <w:lang w:eastAsia="de-DE"/>
        </w:rPr>
        <w:t>Die Deutsche Krankenhausgesellschaft macht sich seit vielen Jahren dafür stark, dass in den ländlichen Regionen die ambulante fachärztliche Versorgung in vollem Umfang auf die dortigen Krankenhausstandorte übertragen wird und damit auch der Sicherstellungsauftrag und</w:t>
      </w:r>
      <w:r w:rsidR="00653AEB">
        <w:rPr>
          <w:rFonts w:ascii="Arial" w:eastAsia="Times New Roman" w:hAnsi="Arial" w:cs="Arial"/>
          <w:lang w:eastAsia="de-DE"/>
        </w:rPr>
        <w:t xml:space="preserve"> die notwendigen Finanzvolumina von der K</w:t>
      </w:r>
      <w:r w:rsidR="00F1356D" w:rsidRPr="00F1356D">
        <w:rPr>
          <w:rFonts w:ascii="Arial" w:eastAsia="Times New Roman" w:hAnsi="Arial" w:cs="Arial"/>
          <w:lang w:eastAsia="de-DE"/>
        </w:rPr>
        <w:t>assenärztlichen Vereinigung auf diese Kliniken übergeht. Letztlich würde damit nur ordnungspolitisch das vollzogen</w:t>
      </w:r>
      <w:r w:rsidR="00653AEB">
        <w:rPr>
          <w:rFonts w:ascii="Arial" w:eastAsia="Times New Roman" w:hAnsi="Arial" w:cs="Arial"/>
          <w:lang w:eastAsia="de-DE"/>
        </w:rPr>
        <w:t>,</w:t>
      </w:r>
      <w:r w:rsidR="00F1356D" w:rsidRPr="00F1356D">
        <w:rPr>
          <w:rFonts w:ascii="Arial" w:eastAsia="Times New Roman" w:hAnsi="Arial" w:cs="Arial"/>
          <w:lang w:eastAsia="de-DE"/>
        </w:rPr>
        <w:t xml:space="preserve"> was heute bereits längst Realität ist</w:t>
      </w:r>
      <w:r>
        <w:rPr>
          <w:rFonts w:ascii="Arial" w:eastAsia="Times New Roman" w:hAnsi="Arial" w:cs="Arial"/>
          <w:lang w:eastAsia="de-DE"/>
        </w:rPr>
        <w:t xml:space="preserve">“, sagte der DKG-Präsident. </w:t>
      </w:r>
    </w:p>
    <w:p w14:paraId="51A158D6" w14:textId="77777777" w:rsidR="00F1356D" w:rsidRDefault="00F1356D" w:rsidP="002E3C85">
      <w:pPr>
        <w:spacing w:after="0" w:line="340" w:lineRule="atLeast"/>
        <w:ind w:right="2268"/>
        <w:jc w:val="both"/>
        <w:rPr>
          <w:rFonts w:ascii="Arial" w:eastAsia="Times New Roman" w:hAnsi="Arial" w:cs="Arial"/>
          <w:lang w:eastAsia="de-DE"/>
        </w:rPr>
      </w:pPr>
    </w:p>
    <w:p w14:paraId="7B911675" w14:textId="77777777" w:rsidR="0056210E" w:rsidRDefault="0056210E" w:rsidP="00383891">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0CD5347E" w14:textId="69722D04"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225B293" w:rsidR="006D5D72" w:rsidRDefault="006D5D72" w:rsidP="009D26E3">
      <w:pPr>
        <w:pStyle w:val="Adressfeld"/>
        <w:spacing w:after="0" w:line="240" w:lineRule="auto"/>
      </w:pPr>
    </w:p>
    <w:p w14:paraId="44D60E54" w14:textId="42F37C87" w:rsidR="0058674F" w:rsidRPr="006D5D72" w:rsidRDefault="0058674F" w:rsidP="006D5D72">
      <w:pPr>
        <w:tabs>
          <w:tab w:val="left" w:pos="8970"/>
        </w:tabs>
      </w:pPr>
    </w:p>
    <w:sectPr w:rsidR="0058674F" w:rsidRPr="006D5D72"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2996" w14:textId="77777777" w:rsidR="006D5D72" w:rsidRDefault="006D5D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43E45" w14:textId="77777777" w:rsidR="006D5D72" w:rsidRDefault="006D5D7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3CC59E2E" w14:textId="77777777" w:rsidR="006D5D72" w:rsidRDefault="006D5D72" w:rsidP="00BB0243">
                          <w:pPr>
                            <w:pBdr>
                              <w:top w:val="single" w:sz="4" w:space="1" w:color="auto"/>
                            </w:pBdr>
                            <w:spacing w:after="0"/>
                            <w:rPr>
                              <w:rFonts w:ascii="Arial" w:hAnsi="Arial" w:cs="Arial"/>
                              <w:color w:val="7F7F7F" w:themeColor="text1" w:themeTint="80"/>
                              <w:sz w:val="18"/>
                              <w:szCs w:val="18"/>
                            </w:rPr>
                          </w:pPr>
                        </w:p>
                        <w:p w14:paraId="04521EA2" w14:textId="77777777" w:rsidR="006D5D72" w:rsidRDefault="006D5D72" w:rsidP="00BB0243">
                          <w:pPr>
                            <w:pBdr>
                              <w:top w:val="single" w:sz="4" w:space="1" w:color="auto"/>
                            </w:pBdr>
                            <w:spacing w:after="0"/>
                            <w:rPr>
                              <w:rFonts w:ascii="Arial" w:hAnsi="Arial" w:cs="Arial"/>
                              <w:color w:val="7F7F7F" w:themeColor="text1" w:themeTint="80"/>
                              <w:sz w:val="18"/>
                              <w:szCs w:val="18"/>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3CC59E2E" w14:textId="77777777" w:rsidR="006D5D72" w:rsidRDefault="006D5D72" w:rsidP="00BB0243">
                    <w:pPr>
                      <w:pBdr>
                        <w:top w:val="single" w:sz="4" w:space="1" w:color="auto"/>
                      </w:pBdr>
                      <w:spacing w:after="0"/>
                      <w:rPr>
                        <w:rFonts w:ascii="Arial" w:hAnsi="Arial" w:cs="Arial"/>
                        <w:color w:val="7F7F7F" w:themeColor="text1" w:themeTint="80"/>
                        <w:sz w:val="18"/>
                        <w:szCs w:val="18"/>
                      </w:rPr>
                    </w:pPr>
                  </w:p>
                  <w:p w14:paraId="04521EA2" w14:textId="77777777" w:rsidR="006D5D72" w:rsidRDefault="006D5D72" w:rsidP="00BB0243">
                    <w:pPr>
                      <w:pBdr>
                        <w:top w:val="single" w:sz="4" w:space="1" w:color="auto"/>
                      </w:pBdr>
                      <w:spacing w:after="0"/>
                      <w:rPr>
                        <w:rFonts w:ascii="Arial" w:hAnsi="Arial" w:cs="Arial"/>
                        <w:color w:val="7F7F7F" w:themeColor="text1" w:themeTint="80"/>
                        <w:sz w:val="18"/>
                        <w:szCs w:val="18"/>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A0ED" w14:textId="77777777" w:rsidR="006D5D72" w:rsidRDefault="006D5D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2B1D41">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734CD"/>
    <w:rsid w:val="001810AC"/>
    <w:rsid w:val="00183CBD"/>
    <w:rsid w:val="001962FD"/>
    <w:rsid w:val="001C0544"/>
    <w:rsid w:val="001C3900"/>
    <w:rsid w:val="001C561E"/>
    <w:rsid w:val="001C7245"/>
    <w:rsid w:val="00205E46"/>
    <w:rsid w:val="002156A6"/>
    <w:rsid w:val="002406A1"/>
    <w:rsid w:val="00245172"/>
    <w:rsid w:val="002665AA"/>
    <w:rsid w:val="002875EB"/>
    <w:rsid w:val="002A44EC"/>
    <w:rsid w:val="002B1D41"/>
    <w:rsid w:val="002B4C49"/>
    <w:rsid w:val="002B7D7C"/>
    <w:rsid w:val="002C1659"/>
    <w:rsid w:val="002E3C85"/>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AEB"/>
    <w:rsid w:val="00653DC6"/>
    <w:rsid w:val="00660B2F"/>
    <w:rsid w:val="006861E1"/>
    <w:rsid w:val="0069255D"/>
    <w:rsid w:val="006937B4"/>
    <w:rsid w:val="006B4413"/>
    <w:rsid w:val="006C6396"/>
    <w:rsid w:val="006C72CE"/>
    <w:rsid w:val="006D5D72"/>
    <w:rsid w:val="00700218"/>
    <w:rsid w:val="0070619D"/>
    <w:rsid w:val="00717437"/>
    <w:rsid w:val="00734946"/>
    <w:rsid w:val="007755F0"/>
    <w:rsid w:val="00795922"/>
    <w:rsid w:val="007C44FC"/>
    <w:rsid w:val="008125E6"/>
    <w:rsid w:val="00815F41"/>
    <w:rsid w:val="00835799"/>
    <w:rsid w:val="00850E59"/>
    <w:rsid w:val="00894E03"/>
    <w:rsid w:val="008B2132"/>
    <w:rsid w:val="008B37EB"/>
    <w:rsid w:val="008B7F36"/>
    <w:rsid w:val="008C552E"/>
    <w:rsid w:val="008C71B8"/>
    <w:rsid w:val="008D015E"/>
    <w:rsid w:val="008E50AB"/>
    <w:rsid w:val="008E5967"/>
    <w:rsid w:val="0095543A"/>
    <w:rsid w:val="00957747"/>
    <w:rsid w:val="0096103E"/>
    <w:rsid w:val="00980D81"/>
    <w:rsid w:val="00995C59"/>
    <w:rsid w:val="00997648"/>
    <w:rsid w:val="009A320B"/>
    <w:rsid w:val="009A4F97"/>
    <w:rsid w:val="009C153C"/>
    <w:rsid w:val="009D26E3"/>
    <w:rsid w:val="009D788B"/>
    <w:rsid w:val="009E0FE7"/>
    <w:rsid w:val="00A15341"/>
    <w:rsid w:val="00A41756"/>
    <w:rsid w:val="00AC5BCE"/>
    <w:rsid w:val="00AD57FC"/>
    <w:rsid w:val="00AE24DB"/>
    <w:rsid w:val="00B01E81"/>
    <w:rsid w:val="00B06B18"/>
    <w:rsid w:val="00B1353D"/>
    <w:rsid w:val="00B34514"/>
    <w:rsid w:val="00B402F1"/>
    <w:rsid w:val="00B52927"/>
    <w:rsid w:val="00B65874"/>
    <w:rsid w:val="00B7543C"/>
    <w:rsid w:val="00B87286"/>
    <w:rsid w:val="00BB0243"/>
    <w:rsid w:val="00BF222D"/>
    <w:rsid w:val="00C16F15"/>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1379"/>
    <w:rsid w:val="00EB444B"/>
    <w:rsid w:val="00ED3823"/>
    <w:rsid w:val="00F1356D"/>
    <w:rsid w:val="00F160E8"/>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0637">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E45E-CA54-48A6-A5B7-AEF93468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2018-10-10T13:45:00Z</cp:lastPrinted>
  <dcterms:created xsi:type="dcterms:W3CDTF">2018-10-10T13:25:00Z</dcterms:created>
  <dcterms:modified xsi:type="dcterms:W3CDTF">2018-10-10T13:50:00Z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