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  <w:r w:rsidRPr="00C91D2F">
        <w:rPr>
          <w:rFonts w:asciiTheme="majorHAnsi" w:hAnsiTheme="majorHAnsi" w:cstheme="majorHAnsi"/>
          <w:sz w:val="32"/>
          <w:szCs w:val="32"/>
        </w:rPr>
        <w:t xml:space="preserve">P r e s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s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m i t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t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i l u n g</w:t>
      </w:r>
    </w:p>
    <w:p w14:paraId="3AB0E1BE" w14:textId="35AA2A9D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1C786A95" w14:textId="5CAAD84D" w:rsidR="00916CFE" w:rsidRPr="00E777BB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E777BB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DKG zu</w:t>
      </w:r>
      <w:r w:rsidR="00E777BB" w:rsidRPr="00E777BB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m </w:t>
      </w:r>
      <w:proofErr w:type="spellStart"/>
      <w:r w:rsidR="00E777BB" w:rsidRPr="00E777BB">
        <w:rPr>
          <w:rFonts w:ascii="Calibri" w:eastAsia="Times New Roman" w:hAnsi="Calibri" w:cs="Calibri"/>
          <w:b/>
          <w:bCs/>
          <w:u w:val="single"/>
          <w:lang w:eastAsia="de-DE"/>
        </w:rPr>
        <w:t>DigitalRadar</w:t>
      </w:r>
      <w:proofErr w:type="spellEnd"/>
      <w:r w:rsidR="00E777BB" w:rsidRPr="00E777BB">
        <w:rPr>
          <w:rFonts w:ascii="Calibri" w:eastAsia="Times New Roman" w:hAnsi="Calibri" w:cs="Calibri"/>
          <w:b/>
          <w:bCs/>
          <w:u w:val="single"/>
          <w:lang w:eastAsia="de-DE"/>
        </w:rPr>
        <w:t xml:space="preserve"> 2026</w:t>
      </w:r>
    </w:p>
    <w:p w14:paraId="1CA3406A" w14:textId="45B3BC59" w:rsidR="001962FD" w:rsidRPr="00C91D2F" w:rsidRDefault="00903178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E777BB">
        <w:rPr>
          <w:rFonts w:asciiTheme="majorHAnsi" w:hAnsiTheme="majorHAnsi" w:cstheme="majorHAnsi"/>
          <w:b/>
          <w:sz w:val="32"/>
          <w:szCs w:val="32"/>
        </w:rPr>
        <w:t>K</w:t>
      </w:r>
      <w:r w:rsidR="00415EBA">
        <w:rPr>
          <w:rFonts w:asciiTheme="majorHAnsi" w:hAnsiTheme="majorHAnsi" w:cstheme="majorHAnsi"/>
          <w:b/>
          <w:sz w:val="32"/>
          <w:szCs w:val="32"/>
        </w:rPr>
        <w:t xml:space="preserve">rankenhäuser </w:t>
      </w:r>
      <w:r w:rsidR="00E777BB" w:rsidRPr="00E777BB">
        <w:rPr>
          <w:rFonts w:asciiTheme="majorHAnsi" w:hAnsiTheme="majorHAnsi" w:cstheme="majorHAnsi"/>
          <w:b/>
          <w:sz w:val="32"/>
          <w:szCs w:val="32"/>
        </w:rPr>
        <w:t>treiben Digitalisierung voran</w:t>
      </w:r>
      <w:r w:rsidR="00E777BB">
        <w:rPr>
          <w:rFonts w:asciiTheme="majorHAnsi" w:hAnsiTheme="majorHAnsi" w:cstheme="majorHAnsi"/>
          <w:b/>
          <w:sz w:val="32"/>
          <w:szCs w:val="32"/>
        </w:rPr>
        <w:t xml:space="preserve"> – </w:t>
      </w:r>
      <w:r w:rsidR="00E777BB" w:rsidRPr="00E777BB">
        <w:rPr>
          <w:rFonts w:asciiTheme="majorHAnsi" w:hAnsiTheme="majorHAnsi" w:cstheme="majorHAnsi"/>
          <w:b/>
          <w:sz w:val="32"/>
          <w:szCs w:val="32"/>
        </w:rPr>
        <w:t xml:space="preserve">nachhaltige </w:t>
      </w:r>
      <w:r w:rsidR="00415EBA">
        <w:rPr>
          <w:rFonts w:asciiTheme="majorHAnsi" w:hAnsiTheme="majorHAnsi" w:cstheme="majorHAnsi"/>
          <w:b/>
          <w:sz w:val="32"/>
          <w:szCs w:val="32"/>
        </w:rPr>
        <w:br/>
      </w:r>
      <w:r w:rsidR="00E777BB" w:rsidRPr="00E777BB">
        <w:rPr>
          <w:rFonts w:asciiTheme="majorHAnsi" w:hAnsiTheme="majorHAnsi" w:cstheme="majorHAnsi"/>
          <w:b/>
          <w:sz w:val="32"/>
          <w:szCs w:val="32"/>
        </w:rPr>
        <w:t>Finanzierung bleibt ungelöst</w:t>
      </w:r>
      <w:r w:rsidRPr="00C91D2F">
        <w:rPr>
          <w:rFonts w:asciiTheme="majorHAnsi" w:hAnsiTheme="majorHAnsi" w:cstheme="majorHAnsi"/>
          <w:b/>
          <w:sz w:val="32"/>
          <w:szCs w:val="32"/>
        </w:rPr>
        <w:br/>
      </w:r>
    </w:p>
    <w:p w14:paraId="4DBC1DF8" w14:textId="2FED6489" w:rsidR="00E777BB" w:rsidRPr="00E777BB" w:rsidRDefault="00D30167" w:rsidP="00E777BB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50922">
        <w:rPr>
          <w:rFonts w:ascii="Calibri" w:eastAsia="Times New Roman" w:hAnsi="Calibri" w:cs="Calibri"/>
          <w:lang w:eastAsia="de-DE"/>
        </w:rPr>
        <w:t xml:space="preserve">Berlin, 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begin"/>
      </w:r>
      <w:r w:rsidR="000C54EE" w:rsidRPr="00350922">
        <w:rPr>
          <w:rFonts w:ascii="Calibri" w:eastAsia="Times New Roman" w:hAnsi="Calibri" w:cs="Calibri"/>
          <w:lang w:eastAsia="de-DE"/>
        </w:rPr>
        <w:instrText xml:space="preserve"> TIME \@ "d. MMMM yyyy" </w:instrText>
      </w:r>
      <w:r w:rsidR="000C54EE" w:rsidRPr="00350922">
        <w:rPr>
          <w:rFonts w:ascii="Calibri" w:eastAsia="Times New Roman" w:hAnsi="Calibri" w:cs="Calibri"/>
          <w:lang w:eastAsia="de-DE"/>
        </w:rPr>
        <w:fldChar w:fldCharType="separate"/>
      </w:r>
      <w:r w:rsidR="00A032AF">
        <w:rPr>
          <w:rFonts w:ascii="Calibri" w:eastAsia="Times New Roman" w:hAnsi="Calibri" w:cs="Calibri"/>
          <w:noProof/>
          <w:lang w:eastAsia="de-DE"/>
        </w:rPr>
        <w:t>17. Juni 2026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end"/>
      </w:r>
      <w:r w:rsidR="000C54EE" w:rsidRPr="00350922">
        <w:rPr>
          <w:rFonts w:ascii="Calibri" w:eastAsia="Times New Roman" w:hAnsi="Calibri" w:cs="Calibri"/>
          <w:lang w:eastAsia="de-DE"/>
        </w:rPr>
        <w:t xml:space="preserve"> </w:t>
      </w:r>
      <w:r w:rsidR="0052054C" w:rsidRPr="00350922">
        <w:rPr>
          <w:rFonts w:ascii="Calibri" w:eastAsia="Times New Roman" w:hAnsi="Calibri" w:cs="Calibri"/>
          <w:lang w:eastAsia="de-DE"/>
        </w:rPr>
        <w:t>–</w:t>
      </w:r>
      <w:r w:rsidR="00E777BB">
        <w:rPr>
          <w:rFonts w:ascii="Calibri" w:eastAsia="Times New Roman" w:hAnsi="Calibri" w:cs="Calibri"/>
          <w:bCs/>
          <w:lang w:eastAsia="de-DE"/>
        </w:rPr>
        <w:t xml:space="preserve"> </w:t>
      </w:r>
      <w:r w:rsidR="00E777BB" w:rsidRPr="00E777BB">
        <w:rPr>
          <w:rFonts w:ascii="Calibri" w:eastAsia="Times New Roman" w:hAnsi="Calibri" w:cs="Calibri"/>
          <w:bCs/>
          <w:lang w:eastAsia="de-DE"/>
        </w:rPr>
        <w:t xml:space="preserve">Die deutschen Krankenhäuser haben bei der Digitalisierung in den vergangenen Jahren deutliche Fortschritte erzielt. Das belegen die Ergebnisse der dritten Erhebung des </w:t>
      </w:r>
      <w:r w:rsidR="00E777BB">
        <w:rPr>
          <w:rFonts w:ascii="Calibri" w:eastAsia="Times New Roman" w:hAnsi="Calibri" w:cs="Calibri"/>
          <w:bCs/>
          <w:lang w:eastAsia="de-DE"/>
        </w:rPr>
        <w:t>„</w:t>
      </w:r>
      <w:proofErr w:type="spellStart"/>
      <w:r w:rsidR="00E777BB" w:rsidRPr="00E777BB">
        <w:rPr>
          <w:rFonts w:ascii="Calibri" w:eastAsia="Times New Roman" w:hAnsi="Calibri" w:cs="Calibri"/>
          <w:bCs/>
          <w:lang w:eastAsia="de-DE"/>
        </w:rPr>
        <w:t>DigitalRadar</w:t>
      </w:r>
      <w:proofErr w:type="spellEnd"/>
      <w:r w:rsidR="00E777BB">
        <w:rPr>
          <w:rFonts w:ascii="Calibri" w:eastAsia="Times New Roman" w:hAnsi="Calibri" w:cs="Calibri"/>
          <w:bCs/>
          <w:lang w:eastAsia="de-DE"/>
        </w:rPr>
        <w:t>“</w:t>
      </w:r>
      <w:r w:rsidR="00002BBA">
        <w:rPr>
          <w:rFonts w:ascii="Calibri" w:eastAsia="Times New Roman" w:hAnsi="Calibri" w:cs="Calibri"/>
          <w:bCs/>
          <w:lang w:eastAsia="de-DE"/>
        </w:rPr>
        <w:t xml:space="preserve"> –</w:t>
      </w:r>
      <w:r w:rsidR="000F0368">
        <w:rPr>
          <w:rFonts w:ascii="Calibri" w:eastAsia="Times New Roman" w:hAnsi="Calibri" w:cs="Calibri"/>
          <w:bCs/>
          <w:lang w:eastAsia="de-DE"/>
        </w:rPr>
        <w:t xml:space="preserve"> </w:t>
      </w:r>
      <w:r w:rsidR="00002BBA">
        <w:rPr>
          <w:rFonts w:ascii="Calibri" w:eastAsia="Times New Roman" w:hAnsi="Calibri" w:cs="Calibri"/>
          <w:bCs/>
          <w:lang w:eastAsia="de-DE"/>
        </w:rPr>
        <w:t xml:space="preserve">einer </w:t>
      </w:r>
      <w:r w:rsidR="00272E20">
        <w:rPr>
          <w:rFonts w:ascii="Calibri" w:eastAsia="Times New Roman" w:hAnsi="Calibri" w:cs="Calibri"/>
          <w:bCs/>
          <w:lang w:eastAsia="de-DE"/>
        </w:rPr>
        <w:t xml:space="preserve">regelmäßigen </w:t>
      </w:r>
      <w:r w:rsidR="00002BBA">
        <w:rPr>
          <w:rFonts w:ascii="Calibri" w:eastAsia="Times New Roman" w:hAnsi="Calibri" w:cs="Calibri"/>
          <w:bCs/>
          <w:lang w:eastAsia="de-DE"/>
        </w:rPr>
        <w:t>Untersuchung zum Stand der Digitalisierungen in den Kliniken</w:t>
      </w:r>
      <w:r w:rsidR="00E777BB" w:rsidRPr="00E777BB">
        <w:rPr>
          <w:rFonts w:ascii="Calibri" w:eastAsia="Times New Roman" w:hAnsi="Calibri" w:cs="Calibri"/>
          <w:bCs/>
          <w:lang w:eastAsia="de-DE"/>
        </w:rPr>
        <w:t xml:space="preserve">. Der durchschnittliche Reifegrad stieg von 33,3 Punkten im Jahr 2021 auf 55,0 Punkte im Jahr 2026. Gegenüber der zweiten Erhebung </w:t>
      </w:r>
      <w:r w:rsidR="000F0368">
        <w:rPr>
          <w:rFonts w:ascii="Calibri" w:eastAsia="Times New Roman" w:hAnsi="Calibri" w:cs="Calibri"/>
          <w:bCs/>
          <w:lang w:eastAsia="de-DE"/>
        </w:rPr>
        <w:t>202</w:t>
      </w:r>
      <w:r w:rsidR="00272E20">
        <w:rPr>
          <w:rFonts w:ascii="Calibri" w:eastAsia="Times New Roman" w:hAnsi="Calibri" w:cs="Calibri"/>
          <w:bCs/>
          <w:lang w:eastAsia="de-DE"/>
        </w:rPr>
        <w:t>4</w:t>
      </w:r>
      <w:r w:rsidR="000F0368">
        <w:rPr>
          <w:rFonts w:ascii="Calibri" w:eastAsia="Times New Roman" w:hAnsi="Calibri" w:cs="Calibri"/>
          <w:bCs/>
          <w:lang w:eastAsia="de-DE"/>
        </w:rPr>
        <w:t xml:space="preserve"> </w:t>
      </w:r>
      <w:r w:rsidR="00E777BB" w:rsidRPr="00E777BB">
        <w:rPr>
          <w:rFonts w:ascii="Calibri" w:eastAsia="Times New Roman" w:hAnsi="Calibri" w:cs="Calibri"/>
          <w:bCs/>
          <w:lang w:eastAsia="de-DE"/>
        </w:rPr>
        <w:t>entspricht das nochmals einem Zuwachs von 12,6 Punkten.</w:t>
      </w:r>
    </w:p>
    <w:p w14:paraId="44D696AC" w14:textId="0606FA7A" w:rsidR="00E777BB" w:rsidRPr="00E777BB" w:rsidRDefault="00E777BB" w:rsidP="00E777BB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777BB">
        <w:rPr>
          <w:rFonts w:ascii="Calibri" w:eastAsia="Times New Roman" w:hAnsi="Calibri" w:cs="Calibri"/>
          <w:bCs/>
          <w:lang w:eastAsia="de-DE"/>
        </w:rPr>
        <w:t xml:space="preserve">Aus Sicht der Krankenhäuser zeigen die Ergebnisse klar: Das Krankenhauszukunftsgesetz (KHZG) wirkt. Die Fördermittel und die Anstrengungen der Krankenhäuser haben zu messbaren Verbesserungen geführt – über alle Versorgungsstufen hinweg. Besonders positiv ist, dass auch kleinere </w:t>
      </w:r>
      <w:r w:rsidR="00415EBA">
        <w:rPr>
          <w:rFonts w:ascii="Calibri" w:eastAsia="Times New Roman" w:hAnsi="Calibri" w:cs="Calibri"/>
          <w:bCs/>
          <w:lang w:eastAsia="de-DE"/>
        </w:rPr>
        <w:t>Kliniken</w:t>
      </w:r>
      <w:r w:rsidRPr="00E777BB">
        <w:rPr>
          <w:rFonts w:ascii="Calibri" w:eastAsia="Times New Roman" w:hAnsi="Calibri" w:cs="Calibri"/>
          <w:bCs/>
          <w:lang w:eastAsia="de-DE"/>
        </w:rPr>
        <w:t xml:space="preserve"> ihren digitalen Reifegrad weiter steigern konnten.</w:t>
      </w:r>
    </w:p>
    <w:p w14:paraId="775F2DAE" w14:textId="2138E76E" w:rsidR="00E777BB" w:rsidRPr="00E777BB" w:rsidRDefault="00E777BB" w:rsidP="00E777BB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777BB">
        <w:rPr>
          <w:rFonts w:ascii="Calibri" w:eastAsia="Times New Roman" w:hAnsi="Calibri" w:cs="Calibri"/>
          <w:bCs/>
          <w:lang w:eastAsia="de-DE"/>
        </w:rPr>
        <w:t>„Die Ergebnisse des Digital</w:t>
      </w:r>
      <w:r w:rsidR="00002BBA">
        <w:rPr>
          <w:rFonts w:ascii="Calibri" w:eastAsia="Times New Roman" w:hAnsi="Calibri" w:cs="Calibri"/>
          <w:bCs/>
          <w:lang w:eastAsia="de-DE"/>
        </w:rPr>
        <w:t>r</w:t>
      </w:r>
      <w:r w:rsidRPr="00E777BB">
        <w:rPr>
          <w:rFonts w:ascii="Calibri" w:eastAsia="Times New Roman" w:hAnsi="Calibri" w:cs="Calibri"/>
          <w:bCs/>
          <w:lang w:eastAsia="de-DE"/>
        </w:rPr>
        <w:t>adar</w:t>
      </w:r>
      <w:r w:rsidR="00002BBA">
        <w:rPr>
          <w:rFonts w:ascii="Calibri" w:eastAsia="Times New Roman" w:hAnsi="Calibri" w:cs="Calibri"/>
          <w:bCs/>
          <w:lang w:eastAsia="de-DE"/>
        </w:rPr>
        <w:t>s</w:t>
      </w:r>
      <w:r w:rsidRPr="00E777BB">
        <w:rPr>
          <w:rFonts w:ascii="Calibri" w:eastAsia="Times New Roman" w:hAnsi="Calibri" w:cs="Calibri"/>
          <w:bCs/>
          <w:lang w:eastAsia="de-DE"/>
        </w:rPr>
        <w:t xml:space="preserve"> zeigen eindrucksvoll, dass die K</w:t>
      </w:r>
      <w:r w:rsidR="00415EBA">
        <w:rPr>
          <w:rFonts w:ascii="Calibri" w:eastAsia="Times New Roman" w:hAnsi="Calibri" w:cs="Calibri"/>
          <w:bCs/>
          <w:lang w:eastAsia="de-DE"/>
        </w:rPr>
        <w:t>liniken</w:t>
      </w:r>
      <w:r w:rsidRPr="00E777BB">
        <w:rPr>
          <w:rFonts w:ascii="Calibri" w:eastAsia="Times New Roman" w:hAnsi="Calibri" w:cs="Calibri"/>
          <w:bCs/>
          <w:lang w:eastAsia="de-DE"/>
        </w:rPr>
        <w:t xml:space="preserve"> bei der Digitalisierung große Fortschritte gemacht haben. Das ist ein klares Signal: Positive Anreize wirken. Die Förderimpulse des Krankenhauszukunftsgesetzes haben die digitale Entwicklung spürbar vorangebracht</w:t>
      </w:r>
      <w:r>
        <w:rPr>
          <w:rFonts w:ascii="Calibri" w:eastAsia="Times New Roman" w:hAnsi="Calibri" w:cs="Calibri"/>
          <w:bCs/>
          <w:lang w:eastAsia="de-DE"/>
        </w:rPr>
        <w:t xml:space="preserve">“, </w:t>
      </w:r>
      <w:r w:rsidRPr="00E777BB">
        <w:rPr>
          <w:rFonts w:ascii="Calibri" w:eastAsia="Times New Roman" w:hAnsi="Calibri" w:cs="Calibri"/>
          <w:bCs/>
          <w:lang w:eastAsia="de-DE"/>
        </w:rPr>
        <w:t xml:space="preserve">erklärt </w:t>
      </w:r>
      <w:r>
        <w:rPr>
          <w:rFonts w:ascii="Calibri" w:eastAsia="Times New Roman" w:hAnsi="Calibri" w:cs="Calibri"/>
          <w:bCs/>
          <w:lang w:eastAsia="de-DE"/>
        </w:rPr>
        <w:t>d</w:t>
      </w:r>
      <w:r w:rsidRPr="00E777BB">
        <w:rPr>
          <w:rFonts w:ascii="Calibri" w:eastAsia="Times New Roman" w:hAnsi="Calibri" w:cs="Calibri"/>
          <w:bCs/>
          <w:lang w:eastAsia="de-DE"/>
        </w:rPr>
        <w:t>ie stellvertretende Vorstandsvorsitzende der Deutschen Krankenhausgesellschaft (DKG), Prof. Dr. Henriette Neumeyer</w:t>
      </w:r>
      <w:r>
        <w:rPr>
          <w:rFonts w:ascii="Calibri" w:eastAsia="Times New Roman" w:hAnsi="Calibri" w:cs="Calibri"/>
          <w:bCs/>
          <w:lang w:eastAsia="de-DE"/>
        </w:rPr>
        <w:t>.</w:t>
      </w:r>
    </w:p>
    <w:p w14:paraId="56366EB4" w14:textId="3A93D03D" w:rsidR="00E777BB" w:rsidRPr="00E777BB" w:rsidRDefault="00E777BB" w:rsidP="00E777BB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777BB">
        <w:rPr>
          <w:rFonts w:ascii="Calibri" w:eastAsia="Times New Roman" w:hAnsi="Calibri" w:cs="Calibri"/>
          <w:bCs/>
          <w:lang w:eastAsia="de-DE"/>
        </w:rPr>
        <w:t xml:space="preserve">Zugleich warnt Neumeyer davor, die aktuelle Entwicklung als gesichert anzusehen: „Ohne verlässliche Regelungen zur Betriebskostenfinanzierung </w:t>
      </w:r>
      <w:r w:rsidR="00002BBA">
        <w:rPr>
          <w:rFonts w:ascii="Calibri" w:eastAsia="Times New Roman" w:hAnsi="Calibri" w:cs="Calibri"/>
          <w:bCs/>
          <w:lang w:eastAsia="de-DE"/>
        </w:rPr>
        <w:t>können wir das erreichte</w:t>
      </w:r>
      <w:r w:rsidRPr="00E777BB">
        <w:rPr>
          <w:rFonts w:ascii="Calibri" w:eastAsia="Times New Roman" w:hAnsi="Calibri" w:cs="Calibri"/>
          <w:bCs/>
          <w:lang w:eastAsia="de-DE"/>
        </w:rPr>
        <w:t xml:space="preserve"> Niveau </w:t>
      </w:r>
      <w:r w:rsidR="00002BBA">
        <w:rPr>
          <w:rFonts w:ascii="Calibri" w:eastAsia="Times New Roman" w:hAnsi="Calibri" w:cs="Calibri"/>
          <w:bCs/>
          <w:lang w:eastAsia="de-DE"/>
        </w:rPr>
        <w:t xml:space="preserve">nicht </w:t>
      </w:r>
      <w:r w:rsidRPr="00E777BB">
        <w:rPr>
          <w:rFonts w:ascii="Calibri" w:eastAsia="Times New Roman" w:hAnsi="Calibri" w:cs="Calibri"/>
          <w:bCs/>
          <w:lang w:eastAsia="de-DE"/>
        </w:rPr>
        <w:t xml:space="preserve">dauerhaft </w:t>
      </w:r>
      <w:r w:rsidR="00002BBA">
        <w:rPr>
          <w:rFonts w:ascii="Calibri" w:eastAsia="Times New Roman" w:hAnsi="Calibri" w:cs="Calibri"/>
          <w:bCs/>
          <w:lang w:eastAsia="de-DE"/>
        </w:rPr>
        <w:t>halten</w:t>
      </w:r>
      <w:r w:rsidRPr="00E777BB">
        <w:rPr>
          <w:rFonts w:ascii="Calibri" w:eastAsia="Times New Roman" w:hAnsi="Calibri" w:cs="Calibri"/>
          <w:bCs/>
          <w:lang w:eastAsia="de-DE"/>
        </w:rPr>
        <w:t>. Digitalisierung endet nicht mit der Anschaffung von Technik – sie muss im laufenden Betrieb finanziert, gepflegt und weiterentwickelt werden.“</w:t>
      </w:r>
    </w:p>
    <w:p w14:paraId="085A6CB2" w14:textId="47241E1F" w:rsidR="00BB46C4" w:rsidRDefault="00397705" w:rsidP="00E777BB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 xml:space="preserve">Die </w:t>
      </w:r>
      <w:r w:rsidRPr="00397705">
        <w:rPr>
          <w:rFonts w:ascii="Calibri" w:eastAsia="Times New Roman" w:hAnsi="Calibri" w:cs="Calibri"/>
          <w:bCs/>
          <w:lang w:eastAsia="de-DE"/>
        </w:rPr>
        <w:t>erhebliche Zunahme der digitalen Reife</w:t>
      </w:r>
      <w:r>
        <w:rPr>
          <w:rFonts w:ascii="Calibri" w:eastAsia="Times New Roman" w:hAnsi="Calibri" w:cs="Calibri"/>
          <w:bCs/>
          <w:lang w:eastAsia="de-DE"/>
        </w:rPr>
        <w:t xml:space="preserve"> </w:t>
      </w:r>
      <w:r w:rsidRPr="00397705">
        <w:rPr>
          <w:rFonts w:ascii="Calibri" w:eastAsia="Times New Roman" w:hAnsi="Calibri" w:cs="Calibri"/>
          <w:bCs/>
          <w:lang w:eastAsia="de-DE"/>
        </w:rPr>
        <w:t>der Krankenhäuser</w:t>
      </w:r>
      <w:r>
        <w:rPr>
          <w:rFonts w:ascii="Calibri" w:eastAsia="Times New Roman" w:hAnsi="Calibri" w:cs="Calibri"/>
          <w:bCs/>
          <w:lang w:eastAsia="de-DE"/>
        </w:rPr>
        <w:t xml:space="preserve"> macht deutlich</w:t>
      </w:r>
      <w:r w:rsidR="00E777BB" w:rsidRPr="00E777BB">
        <w:rPr>
          <w:rFonts w:ascii="Calibri" w:eastAsia="Times New Roman" w:hAnsi="Calibri" w:cs="Calibri"/>
          <w:bCs/>
          <w:lang w:eastAsia="de-DE"/>
        </w:rPr>
        <w:t xml:space="preserve">, dass es eine Digitalisierungsabschlagsvereinbarung </w:t>
      </w:r>
      <w:r w:rsidR="003660AA" w:rsidRPr="003660AA">
        <w:rPr>
          <w:rFonts w:ascii="Calibri" w:eastAsia="Times New Roman" w:hAnsi="Calibri" w:cs="Calibri"/>
          <w:bCs/>
          <w:lang w:eastAsia="de-DE"/>
        </w:rPr>
        <w:t xml:space="preserve">– die Vergütungsabschläge von bis zu zwei Prozent je Behandlungsfall vorsieht, wenn Kliniken bestimmte digitale Dienste nicht </w:t>
      </w:r>
      <w:r w:rsidR="003660AA">
        <w:rPr>
          <w:rFonts w:ascii="Calibri" w:eastAsia="Times New Roman" w:hAnsi="Calibri" w:cs="Calibri"/>
          <w:bCs/>
          <w:lang w:eastAsia="de-DE"/>
        </w:rPr>
        <w:t>in Betrieb nehmen</w:t>
      </w:r>
      <w:r w:rsidR="003660AA" w:rsidRPr="003660AA">
        <w:rPr>
          <w:rFonts w:ascii="Calibri" w:eastAsia="Times New Roman" w:hAnsi="Calibri" w:cs="Calibri"/>
          <w:bCs/>
          <w:lang w:eastAsia="de-DE"/>
        </w:rPr>
        <w:t xml:space="preserve"> –</w:t>
      </w:r>
      <w:r w:rsidR="003660AA">
        <w:rPr>
          <w:rFonts w:ascii="Calibri" w:eastAsia="Times New Roman" w:hAnsi="Calibri" w:cs="Calibri"/>
          <w:bCs/>
          <w:lang w:eastAsia="de-DE"/>
        </w:rPr>
        <w:t xml:space="preserve"> </w:t>
      </w:r>
      <w:r w:rsidR="00E777BB" w:rsidRPr="00E777BB">
        <w:rPr>
          <w:rFonts w:ascii="Calibri" w:eastAsia="Times New Roman" w:hAnsi="Calibri" w:cs="Calibri"/>
          <w:bCs/>
          <w:lang w:eastAsia="de-DE"/>
        </w:rPr>
        <w:t xml:space="preserve">nicht mehr braucht. Wer die </w:t>
      </w:r>
      <w:r w:rsidR="00E777BB" w:rsidRPr="00E777BB">
        <w:rPr>
          <w:rFonts w:ascii="Calibri" w:eastAsia="Times New Roman" w:hAnsi="Calibri" w:cs="Calibri"/>
          <w:bCs/>
          <w:lang w:eastAsia="de-DE"/>
        </w:rPr>
        <w:lastRenderedPageBreak/>
        <w:t>Digitalisierung weiter stärken will, muss auf nachhaltige Finanzierung und verlässliche Rahmenbedingungen setzen – nicht auf zusätzliche Bürokratie und zusätzliche Abschläge, die die Unterfinanzierung des IT-Betriebs sogar zusätzlich verschärfen.</w:t>
      </w:r>
    </w:p>
    <w:p w14:paraId="37F5C4BF" w14:textId="6A89AFC5" w:rsidR="00BB46C4" w:rsidRDefault="00BB46C4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328CB391" w14:textId="4DB9AF6F" w:rsidR="004D36A3" w:rsidRDefault="00C92F25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212D8E">
        <w:rPr>
          <w:rFonts w:ascii="Calibri" w:hAnsi="Calibri" w:cs="Calibri"/>
          <w:color w:val="7F7F7F" w:themeColor="text1" w:themeTint="80"/>
          <w:sz w:val="18"/>
        </w:rPr>
        <w:t>41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7</w:t>
      </w:r>
      <w:r w:rsidR="00212D8E">
        <w:rPr>
          <w:rFonts w:ascii="Calibri" w:hAnsi="Calibri" w:cs="Calibri"/>
          <w:color w:val="7F7F7F" w:themeColor="text1" w:themeTint="80"/>
          <w:sz w:val="18"/>
        </w:rPr>
        <w:t>,5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212D8E">
        <w:rPr>
          <w:rFonts w:ascii="Calibri" w:hAnsi="Calibri" w:cs="Calibri"/>
          <w:color w:val="7F7F7F" w:themeColor="text1" w:themeTint="80"/>
          <w:sz w:val="18"/>
        </w:rPr>
        <w:t>4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>Millionen Mitarbeiter</w:t>
      </w:r>
      <w:r w:rsidR="002B2D75">
        <w:rPr>
          <w:rFonts w:ascii="Calibri" w:hAnsi="Calibri" w:cs="Calibri"/>
          <w:color w:val="7F7F7F" w:themeColor="text1" w:themeTint="80"/>
          <w:sz w:val="18"/>
        </w:rPr>
        <w:t xml:space="preserve">innen und Mitarbeitern 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(202</w:t>
      </w:r>
      <w:r w:rsidR="00E63959">
        <w:rPr>
          <w:rFonts w:ascii="Calibri" w:hAnsi="Calibri" w:cs="Calibri"/>
          <w:color w:val="7F7F7F" w:themeColor="text1" w:themeTint="80"/>
          <w:sz w:val="18"/>
        </w:rPr>
        <w:t>4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)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12D8E">
        <w:rPr>
          <w:rFonts w:ascii="Calibri" w:hAnsi="Calibri" w:cs="Calibri"/>
          <w:color w:val="7F7F7F" w:themeColor="text1" w:themeTint="80"/>
          <w:sz w:val="18"/>
        </w:rPr>
        <w:t>50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3B465381" w14:textId="60D3BCEA" w:rsidR="009A5179" w:rsidRDefault="009A5179" w:rsidP="009A5179">
      <w:pPr>
        <w:tabs>
          <w:tab w:val="left" w:pos="9342"/>
        </w:tabs>
        <w:rPr>
          <w:rFonts w:ascii="Calibri" w:hAnsi="Calibri" w:cs="Calibri"/>
          <w:sz w:val="18"/>
        </w:rPr>
      </w:pPr>
    </w:p>
    <w:p w14:paraId="36033F3D" w14:textId="359DE605" w:rsidR="009A5179" w:rsidRDefault="009A5179" w:rsidP="009A5179">
      <w:pPr>
        <w:rPr>
          <w:rFonts w:ascii="Calibri" w:hAnsi="Calibri" w:cs="Calibri"/>
          <w:sz w:val="18"/>
        </w:rPr>
      </w:pPr>
    </w:p>
    <w:p w14:paraId="058E2603" w14:textId="0A039E30" w:rsidR="00BF6D8E" w:rsidRPr="009A5179" w:rsidRDefault="00BF6D8E" w:rsidP="009A5179">
      <w:pPr>
        <w:tabs>
          <w:tab w:val="left" w:pos="9378"/>
        </w:tabs>
        <w:rPr>
          <w:rFonts w:ascii="Calibri" w:hAnsi="Calibri" w:cs="Calibri"/>
          <w:sz w:val="18"/>
        </w:rPr>
      </w:pPr>
    </w:p>
    <w:sectPr w:rsidR="00BF6D8E" w:rsidRPr="009A5179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B45929" w16cex:dateUtc="2026-06-17T09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3DBB9" w14:textId="77777777" w:rsidR="00E12DBE" w:rsidRDefault="00E12DBE" w:rsidP="008125E6">
      <w:pPr>
        <w:spacing w:after="0"/>
      </w:pPr>
      <w:r>
        <w:separator/>
      </w:r>
    </w:p>
  </w:endnote>
  <w:endnote w:type="continuationSeparator" w:id="0">
    <w:p w14:paraId="3AA2A401" w14:textId="77777777" w:rsidR="00E12DBE" w:rsidRDefault="00E12DBE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FDD1" w14:textId="77777777" w:rsidR="00FC76B4" w:rsidRDefault="00FC76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F573" w14:textId="77777777" w:rsidR="00FC76B4" w:rsidRDefault="00FC76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3F4199C5">
              <wp:simplePos x="0" y="0"/>
              <wp:positionH relativeFrom="column">
                <wp:posOffset>5142230</wp:posOffset>
              </wp:positionH>
              <wp:positionV relativeFrom="paragraph">
                <wp:posOffset>-3206750</wp:posOffset>
              </wp:positionV>
              <wp:extent cx="1596390" cy="3741420"/>
              <wp:effectExtent l="0" t="0" r="381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3741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525D6CEF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A1D809B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58DBC4C6" w14:textId="0218D38C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D785FC1" w14:textId="5064ABC1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75DF00FD" w14:textId="2FD2BF82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52001A60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806BDEF" w14:textId="3EEC17E3" w:rsidR="00D11AC8" w:rsidRPr="00A8789C" w:rsidRDefault="00D11AC8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ASSISTENZBÜRO</w:t>
                          </w:r>
                        </w:p>
                        <w:p w14:paraId="4A4F205F" w14:textId="068099B0" w:rsidR="00AB3FA3" w:rsidRPr="00A8789C" w:rsidRDefault="00AB3FA3" w:rsidP="00AB3FA3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Laura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Müggenburg</w:t>
                          </w:r>
                        </w:p>
                        <w:p w14:paraId="73182601" w14:textId="0E94A2F2" w:rsidR="00E971C3" w:rsidRDefault="00AB3FA3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</w:t>
                          </w: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5</w:t>
                          </w:r>
                        </w:p>
                        <w:p w14:paraId="6EB68EAA" w14:textId="77777777" w:rsidR="00E971C3" w:rsidRDefault="00E971C3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5B12762" w14:textId="0076F58B" w:rsidR="00D11AC8" w:rsidRPr="00A8789C" w:rsidRDefault="00D11AC8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Martin </w:t>
                          </w:r>
                          <w:r w:rsidRPr="00D11AC8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Ruhland</w:t>
                          </w:r>
                        </w:p>
                        <w:p w14:paraId="11306105" w14:textId="2450F78F" w:rsidR="00D11AC8" w:rsidRPr="00A8789C" w:rsidRDefault="00D11AC8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</w:t>
                          </w: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</w:t>
                          </w:r>
                        </w:p>
                        <w:p w14:paraId="5264653A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14:paraId="4DDC32C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4318A3BE" w14:textId="169764FE" w:rsidR="0065306F" w:rsidRPr="002A5F9A" w:rsidRDefault="00A032AF" w:rsidP="0065306F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1" w:history="1">
                            <w:r w:rsidR="002A5F9A" w:rsidRPr="002A5F9A">
                              <w:rPr>
                                <w:rStyle w:val="Hyperlink"/>
                                <w:rFonts w:ascii="Calibri" w:hAnsi="Calibri" w:cs="Calibr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Website</w:t>
                            </w:r>
                          </w:hyperlink>
                        </w:p>
                        <w:p w14:paraId="6155C806" w14:textId="0F14326E" w:rsidR="00C133A1" w:rsidRPr="002A5F9A" w:rsidRDefault="00A032A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2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LinkedIn</w:t>
                            </w:r>
                          </w:hyperlink>
                        </w:p>
                        <w:p w14:paraId="70CDB1EB" w14:textId="474B8F6C" w:rsidR="0065306F" w:rsidRPr="002A5F9A" w:rsidRDefault="00A032A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3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Facebook</w:t>
                            </w:r>
                          </w:hyperlink>
                        </w:p>
                        <w:p w14:paraId="30D7BFBB" w14:textId="6B40A8E4" w:rsidR="00A96B58" w:rsidRPr="002A5F9A" w:rsidRDefault="00A032AF" w:rsidP="00A96B58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</w:rPr>
                          </w:pPr>
                          <w:hyperlink r:id="rId4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</w:rPr>
                              <w:t>TikTok</w:t>
                            </w:r>
                          </w:hyperlink>
                        </w:p>
                        <w:p w14:paraId="5F52852E" w14:textId="518A5782" w:rsidR="00A96B58" w:rsidRPr="002A5F9A" w:rsidRDefault="00A032A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</w:rPr>
                              <w:t>Instagram</w:t>
                            </w:r>
                          </w:hyperlink>
                        </w:p>
                        <w:p w14:paraId="3BDE5F90" w14:textId="3849DC92" w:rsidR="005F6092" w:rsidRPr="002A5F9A" w:rsidRDefault="00A032A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6" w:history="1">
                            <w:proofErr w:type="spellStart"/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Youtube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04.9pt;margin-top:-252.5pt;width:125.7pt;height:29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" stroked="f">
              <v:textbox>
                <w:txbxContent>
                  <w:p w14:paraId="7FEA3C7C" w14:textId="77777777"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14:paraId="08146EB1" w14:textId="45AABABD"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14:paraId="525D6CEF" w14:textId="77777777"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A1D809B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14:paraId="58DBC4C6" w14:textId="0218D38C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D785FC1" w14:textId="5064ABC1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75DF00FD" w14:textId="2FD2BF82"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14:paraId="52001A60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806BDEF" w14:textId="3EEC17E3" w:rsidR="00D11AC8" w:rsidRPr="00A8789C" w:rsidRDefault="00D11AC8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ASSISTENZBÜRO</w:t>
                    </w:r>
                  </w:p>
                  <w:p w14:paraId="4A4F205F" w14:textId="068099B0" w:rsidR="00AB3FA3" w:rsidRPr="00A8789C" w:rsidRDefault="00AB3FA3" w:rsidP="00AB3FA3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Laura </w:t>
                    </w:r>
                    <w:r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Müggenburg</w:t>
                    </w:r>
                  </w:p>
                  <w:p w14:paraId="73182601" w14:textId="0E94A2F2" w:rsidR="00E971C3" w:rsidRDefault="00AB3FA3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</w:t>
                    </w: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5</w:t>
                    </w:r>
                  </w:p>
                  <w:p w14:paraId="6EB68EAA" w14:textId="77777777" w:rsidR="00E971C3" w:rsidRDefault="00E971C3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5B12762" w14:textId="0076F58B" w:rsidR="00D11AC8" w:rsidRPr="00A8789C" w:rsidRDefault="00D11AC8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Martin </w:t>
                    </w:r>
                    <w:r w:rsidRPr="00D11AC8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Ruhland</w:t>
                    </w:r>
                  </w:p>
                  <w:p w14:paraId="11306105" w14:textId="2450F78F" w:rsidR="00D11AC8" w:rsidRPr="00A8789C" w:rsidRDefault="00D11AC8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</w:t>
                    </w: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</w:t>
                    </w:r>
                  </w:p>
                  <w:p w14:paraId="5264653A" w14:textId="77777777"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4DDC32C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3913412D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4318A3BE" w14:textId="169764FE" w:rsidR="0065306F" w:rsidRPr="002A5F9A" w:rsidRDefault="00397705" w:rsidP="0065306F">
                    <w:pPr>
                      <w:spacing w:after="0"/>
                      <w:rPr>
                        <w:rFonts w:ascii="Calibri" w:hAnsi="Calibri" w:cs="Calibr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7" w:history="1">
                      <w:r w:rsidR="002A5F9A" w:rsidRPr="002A5F9A">
                        <w:rPr>
                          <w:rStyle w:val="Hyperlink"/>
                          <w:rFonts w:ascii="Calibri" w:hAnsi="Calibri" w:cs="Calibr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Website</w:t>
                      </w:r>
                    </w:hyperlink>
                  </w:p>
                  <w:p w14:paraId="6155C806" w14:textId="0F14326E" w:rsidR="00C133A1" w:rsidRPr="002A5F9A" w:rsidRDefault="00397705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8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LinkedIn</w:t>
                      </w:r>
                    </w:hyperlink>
                  </w:p>
                  <w:p w14:paraId="70CDB1EB" w14:textId="474B8F6C" w:rsidR="0065306F" w:rsidRPr="002A5F9A" w:rsidRDefault="00397705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9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Facebook</w:t>
                      </w:r>
                    </w:hyperlink>
                  </w:p>
                  <w:p w14:paraId="30D7BFBB" w14:textId="6B40A8E4" w:rsidR="00A96B58" w:rsidRPr="002A5F9A" w:rsidRDefault="00397705" w:rsidP="00A96B58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</w:rPr>
                    </w:pPr>
                    <w:hyperlink r:id="rId10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</w:rPr>
                        <w:t>TikTok</w:t>
                      </w:r>
                    </w:hyperlink>
                  </w:p>
                  <w:p w14:paraId="5F52852E" w14:textId="518A5782" w:rsidR="00A96B58" w:rsidRPr="002A5F9A" w:rsidRDefault="00397705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</w:rPr>
                    </w:pPr>
                    <w:hyperlink r:id="rId11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</w:rPr>
                        <w:t>Instagram</w:t>
                      </w:r>
                    </w:hyperlink>
                  </w:p>
                  <w:p w14:paraId="3BDE5F90" w14:textId="3849DC92" w:rsidR="005F6092" w:rsidRPr="002A5F9A" w:rsidRDefault="00397705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12" w:history="1">
                      <w:proofErr w:type="spellStart"/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Youtube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8D59C" w14:textId="77777777" w:rsidR="00E12DBE" w:rsidRDefault="00E12DBE" w:rsidP="008125E6">
      <w:pPr>
        <w:spacing w:after="0"/>
      </w:pPr>
      <w:r>
        <w:separator/>
      </w:r>
    </w:p>
  </w:footnote>
  <w:footnote w:type="continuationSeparator" w:id="0">
    <w:p w14:paraId="13451620" w14:textId="77777777" w:rsidR="00E12DBE" w:rsidRDefault="00E12DBE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F7BBC" w14:textId="77777777" w:rsidR="00FC76B4" w:rsidRDefault="00FC76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F6794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67944">
      <w:rPr>
        <w:rFonts w:asciiTheme="majorHAnsi" w:hAnsiTheme="majorHAnsi" w:cstheme="majorHAnsi"/>
        <w:sz w:val="22"/>
        <w:szCs w:val="22"/>
      </w:rPr>
      <w:fldChar w:fldCharType="begin"/>
    </w:r>
    <w:r w:rsidRPr="00F67944">
      <w:rPr>
        <w:rFonts w:asciiTheme="majorHAnsi" w:hAnsiTheme="majorHAnsi" w:cstheme="majorHAnsi"/>
        <w:sz w:val="22"/>
        <w:szCs w:val="22"/>
      </w:rPr>
      <w:instrText>PAGE   \* MERGEFORMAT</w:instrText>
    </w:r>
    <w:r w:rsidRPr="00F6794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67944">
      <w:rPr>
        <w:rFonts w:asciiTheme="majorHAnsi" w:hAnsiTheme="majorHAnsi" w:cstheme="majorHAnsi"/>
        <w:noProof/>
        <w:sz w:val="22"/>
        <w:szCs w:val="22"/>
      </w:rPr>
      <w:t>2</w:t>
    </w:r>
    <w:r w:rsidRPr="00F6794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92525B1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2BBA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257E"/>
    <w:rsid w:val="000D4C11"/>
    <w:rsid w:val="000F0368"/>
    <w:rsid w:val="000F61BB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2D8E"/>
    <w:rsid w:val="002156A6"/>
    <w:rsid w:val="00245172"/>
    <w:rsid w:val="002665AA"/>
    <w:rsid w:val="00272E20"/>
    <w:rsid w:val="002875EB"/>
    <w:rsid w:val="002A2FC6"/>
    <w:rsid w:val="002A44EC"/>
    <w:rsid w:val="002A5F9A"/>
    <w:rsid w:val="002B2D75"/>
    <w:rsid w:val="002B458B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922"/>
    <w:rsid w:val="00350E79"/>
    <w:rsid w:val="00354602"/>
    <w:rsid w:val="00362EF7"/>
    <w:rsid w:val="0036343E"/>
    <w:rsid w:val="00363F93"/>
    <w:rsid w:val="003660AA"/>
    <w:rsid w:val="00383891"/>
    <w:rsid w:val="00396599"/>
    <w:rsid w:val="00397705"/>
    <w:rsid w:val="003A0391"/>
    <w:rsid w:val="003B4AC3"/>
    <w:rsid w:val="003D3A58"/>
    <w:rsid w:val="003E7E92"/>
    <w:rsid w:val="00407552"/>
    <w:rsid w:val="00413F2A"/>
    <w:rsid w:val="00415EBA"/>
    <w:rsid w:val="00440091"/>
    <w:rsid w:val="00443BE7"/>
    <w:rsid w:val="00452B50"/>
    <w:rsid w:val="00462B9F"/>
    <w:rsid w:val="004659FD"/>
    <w:rsid w:val="0046608A"/>
    <w:rsid w:val="00482684"/>
    <w:rsid w:val="00484ACF"/>
    <w:rsid w:val="004915FE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0A7E"/>
    <w:rsid w:val="005D1C55"/>
    <w:rsid w:val="005F6092"/>
    <w:rsid w:val="005F6514"/>
    <w:rsid w:val="00607330"/>
    <w:rsid w:val="00612E3D"/>
    <w:rsid w:val="00616BFC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6E14EE"/>
    <w:rsid w:val="00700218"/>
    <w:rsid w:val="0070619D"/>
    <w:rsid w:val="00717437"/>
    <w:rsid w:val="00727516"/>
    <w:rsid w:val="00730BF3"/>
    <w:rsid w:val="00734946"/>
    <w:rsid w:val="00742667"/>
    <w:rsid w:val="007755F0"/>
    <w:rsid w:val="0078717D"/>
    <w:rsid w:val="00795922"/>
    <w:rsid w:val="007C44FC"/>
    <w:rsid w:val="008125E6"/>
    <w:rsid w:val="00835799"/>
    <w:rsid w:val="00850E59"/>
    <w:rsid w:val="008556B9"/>
    <w:rsid w:val="0085661D"/>
    <w:rsid w:val="00894E03"/>
    <w:rsid w:val="008A27F8"/>
    <w:rsid w:val="008B2132"/>
    <w:rsid w:val="008B37EB"/>
    <w:rsid w:val="008B7F36"/>
    <w:rsid w:val="008C552E"/>
    <w:rsid w:val="008D015E"/>
    <w:rsid w:val="008D6402"/>
    <w:rsid w:val="008E50AB"/>
    <w:rsid w:val="008E5967"/>
    <w:rsid w:val="00903178"/>
    <w:rsid w:val="00916CFE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A5179"/>
    <w:rsid w:val="009C153C"/>
    <w:rsid w:val="009D26E3"/>
    <w:rsid w:val="009D788B"/>
    <w:rsid w:val="009E0FE7"/>
    <w:rsid w:val="009E4E2F"/>
    <w:rsid w:val="00A032AF"/>
    <w:rsid w:val="00A15341"/>
    <w:rsid w:val="00A41756"/>
    <w:rsid w:val="00A8789C"/>
    <w:rsid w:val="00A96B58"/>
    <w:rsid w:val="00AA5C77"/>
    <w:rsid w:val="00AB3FA3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B46C4"/>
    <w:rsid w:val="00BF222D"/>
    <w:rsid w:val="00BF6D8E"/>
    <w:rsid w:val="00C133A1"/>
    <w:rsid w:val="00C14B9C"/>
    <w:rsid w:val="00C16F15"/>
    <w:rsid w:val="00C16FF4"/>
    <w:rsid w:val="00C55E7D"/>
    <w:rsid w:val="00C86455"/>
    <w:rsid w:val="00C91D2F"/>
    <w:rsid w:val="00C92F2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03F8F"/>
    <w:rsid w:val="00D11AC8"/>
    <w:rsid w:val="00D23C98"/>
    <w:rsid w:val="00D30167"/>
    <w:rsid w:val="00D359AB"/>
    <w:rsid w:val="00D401F2"/>
    <w:rsid w:val="00D45457"/>
    <w:rsid w:val="00D6251F"/>
    <w:rsid w:val="00D63A75"/>
    <w:rsid w:val="00D64D6E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119FF"/>
    <w:rsid w:val="00E12DBE"/>
    <w:rsid w:val="00E142BF"/>
    <w:rsid w:val="00E31F3B"/>
    <w:rsid w:val="00E40E2B"/>
    <w:rsid w:val="00E43AB7"/>
    <w:rsid w:val="00E63959"/>
    <w:rsid w:val="00E71D54"/>
    <w:rsid w:val="00E75573"/>
    <w:rsid w:val="00E777BB"/>
    <w:rsid w:val="00E80D92"/>
    <w:rsid w:val="00E865D6"/>
    <w:rsid w:val="00E87038"/>
    <w:rsid w:val="00E971C3"/>
    <w:rsid w:val="00EB1379"/>
    <w:rsid w:val="00EB444B"/>
    <w:rsid w:val="00ED3823"/>
    <w:rsid w:val="00F10B67"/>
    <w:rsid w:val="00F258F9"/>
    <w:rsid w:val="00F26034"/>
    <w:rsid w:val="00F4622D"/>
    <w:rsid w:val="00F47CA5"/>
    <w:rsid w:val="00F67944"/>
    <w:rsid w:val="00F77C15"/>
    <w:rsid w:val="00F8139F"/>
    <w:rsid w:val="00F8304C"/>
    <w:rsid w:val="00FA20E1"/>
    <w:rsid w:val="00FA346C"/>
    <w:rsid w:val="00FB25D6"/>
    <w:rsid w:val="00FC76B4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96B5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A5F9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2B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2B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2B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2B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2BB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660A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deutsche-krankenhausgesellschaft-ev" TargetMode="External"/><Relationship Id="rId3" Type="http://schemas.openxmlformats.org/officeDocument/2006/relationships/hyperlink" Target="http://www.facebook.com/dkgev" TargetMode="External"/><Relationship Id="rId7" Type="http://schemas.openxmlformats.org/officeDocument/2006/relationships/hyperlink" Target="http://www.dkgev.de" TargetMode="External"/><Relationship Id="rId12" Type="http://schemas.openxmlformats.org/officeDocument/2006/relationships/hyperlink" Target="http://www.youtube.com/user/dkgev" TargetMode="External"/><Relationship Id="rId2" Type="http://schemas.openxmlformats.org/officeDocument/2006/relationships/hyperlink" Target="https://www.linkedin.com/company/deutsche-krankenhausgesellschaft-ev" TargetMode="External"/><Relationship Id="rId1" Type="http://schemas.openxmlformats.org/officeDocument/2006/relationships/hyperlink" Target="http://www.dkgev.de" TargetMode="External"/><Relationship Id="rId6" Type="http://schemas.openxmlformats.org/officeDocument/2006/relationships/hyperlink" Target="http://www.youtube.com/user/dkgev" TargetMode="External"/><Relationship Id="rId11" Type="http://schemas.openxmlformats.org/officeDocument/2006/relationships/hyperlink" Target="http://www.instagram.com/die_deutschen_krankenhaeuser" TargetMode="External"/><Relationship Id="rId5" Type="http://schemas.openxmlformats.org/officeDocument/2006/relationships/hyperlink" Target="http://www.instagram.com/die_deutschen_krankenhaeuser" TargetMode="External"/><Relationship Id="rId10" Type="http://schemas.openxmlformats.org/officeDocument/2006/relationships/hyperlink" Target="http://www.tiktok.com/@dkg.e.v" TargetMode="External"/><Relationship Id="rId4" Type="http://schemas.openxmlformats.org/officeDocument/2006/relationships/hyperlink" Target="http://www.tiktok.com/@dkg.e.v" TargetMode="External"/><Relationship Id="rId9" Type="http://schemas.openxmlformats.org/officeDocument/2006/relationships/hyperlink" Target="http://www.facebook.com/dkge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3D8821-8433-4B8B-8BED-1543B427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Ruhland, Martin</cp:lastModifiedBy>
  <cp:revision>7</cp:revision>
  <cp:lastPrinted>2026-06-17T09:45:00Z</cp:lastPrinted>
  <dcterms:created xsi:type="dcterms:W3CDTF">2026-06-17T09:13:00Z</dcterms:created>
  <dcterms:modified xsi:type="dcterms:W3CDTF">2026-06-17T09:45:00Z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