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72B"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2E4AAD0D" w14:textId="77777777" w:rsidR="00031885" w:rsidRPr="00C91D2F" w:rsidRDefault="00031885">
      <w:pPr>
        <w:rPr>
          <w:rFonts w:asciiTheme="majorHAnsi" w:hAnsiTheme="majorHAnsi" w:cstheme="majorHAnsi"/>
          <w:sz w:val="22"/>
          <w:szCs w:val="22"/>
        </w:rPr>
      </w:pPr>
    </w:p>
    <w:p w14:paraId="01DD8C17" w14:textId="00FA1D3E"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8000F9">
        <w:rPr>
          <w:rFonts w:asciiTheme="majorHAnsi" w:eastAsia="Times New Roman" w:hAnsiTheme="majorHAnsi" w:cstheme="majorHAnsi"/>
          <w:b/>
          <w:szCs w:val="20"/>
          <w:u w:val="single"/>
          <w:lang w:eastAsia="de-DE"/>
        </w:rPr>
        <w:t>zur Abschaltung des Klinik-Atlas</w:t>
      </w:r>
    </w:p>
    <w:p w14:paraId="2B5402F5" w14:textId="571D0B89" w:rsidR="00F2213F" w:rsidRPr="00F2213F" w:rsidRDefault="00903178" w:rsidP="00F2213F">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8000F9">
        <w:rPr>
          <w:rFonts w:asciiTheme="majorHAnsi" w:hAnsiTheme="majorHAnsi" w:cstheme="majorHAnsi"/>
          <w:b/>
          <w:bCs/>
          <w:sz w:val="32"/>
          <w:szCs w:val="32"/>
        </w:rPr>
        <w:t>Angebot zur Weiterentwicklung des Krankenhau</w:t>
      </w:r>
      <w:r w:rsidR="000B4871">
        <w:rPr>
          <w:rFonts w:asciiTheme="majorHAnsi" w:hAnsiTheme="majorHAnsi" w:cstheme="majorHAnsi"/>
          <w:b/>
          <w:bCs/>
          <w:sz w:val="32"/>
          <w:szCs w:val="32"/>
        </w:rPr>
        <w:t>s</w:t>
      </w:r>
      <w:r w:rsidR="008000F9">
        <w:rPr>
          <w:rFonts w:asciiTheme="majorHAnsi" w:hAnsiTheme="majorHAnsi" w:cstheme="majorHAnsi"/>
          <w:b/>
          <w:bCs/>
          <w:sz w:val="32"/>
          <w:szCs w:val="32"/>
        </w:rPr>
        <w:t>verzeichnis</w:t>
      </w:r>
      <w:r w:rsidR="00C23343">
        <w:rPr>
          <w:rFonts w:asciiTheme="majorHAnsi" w:hAnsiTheme="majorHAnsi" w:cstheme="majorHAnsi"/>
          <w:b/>
          <w:bCs/>
          <w:sz w:val="32"/>
          <w:szCs w:val="32"/>
        </w:rPr>
        <w:t>ses</w:t>
      </w:r>
    </w:p>
    <w:p w14:paraId="5102381D" w14:textId="77777777"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5D2F8979" w14:textId="16407E3C" w:rsidR="008000F9" w:rsidRPr="008000F9" w:rsidRDefault="00D30167" w:rsidP="008000F9">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C23343">
        <w:rPr>
          <w:rFonts w:ascii="Calibri" w:eastAsia="Times New Roman" w:hAnsi="Calibri" w:cs="Calibri"/>
          <w:noProof/>
          <w:lang w:eastAsia="de-DE"/>
        </w:rPr>
        <w:t>9. September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C23343">
        <w:rPr>
          <w:rFonts w:ascii="Calibri" w:eastAsia="Times New Roman" w:hAnsi="Calibri" w:cs="Calibri"/>
          <w:lang w:eastAsia="de-DE"/>
        </w:rPr>
        <w:t xml:space="preserve"> </w:t>
      </w:r>
      <w:r w:rsidR="008000F9" w:rsidRPr="008000F9">
        <w:rPr>
          <w:rFonts w:ascii="Calibri" w:eastAsia="Times New Roman" w:hAnsi="Calibri" w:cs="Calibri"/>
          <w:bCs/>
          <w:lang w:eastAsia="de-DE"/>
        </w:rPr>
        <w:t>Zur Diskussion um die Zukunft des Klinik-Atlas erklärt Dr. Gerald Gaß, Vorstandsvorsitzender der Deutschen Krankenhausgesellschaft:</w:t>
      </w:r>
    </w:p>
    <w:p w14:paraId="03B9D81A" w14:textId="10375CE9" w:rsidR="008000F9" w:rsidRPr="008000F9" w:rsidRDefault="008000F9" w:rsidP="008000F9">
      <w:pPr>
        <w:tabs>
          <w:tab w:val="left" w:pos="7797"/>
        </w:tabs>
        <w:spacing w:line="340" w:lineRule="exact"/>
        <w:ind w:right="2410"/>
        <w:jc w:val="both"/>
        <w:rPr>
          <w:rFonts w:ascii="Calibri" w:eastAsia="Times New Roman" w:hAnsi="Calibri" w:cs="Calibri"/>
          <w:bCs/>
          <w:lang w:eastAsia="de-DE"/>
        </w:rPr>
      </w:pPr>
      <w:r w:rsidRPr="008000F9">
        <w:rPr>
          <w:rFonts w:ascii="Calibri" w:eastAsia="Times New Roman" w:hAnsi="Calibri" w:cs="Calibri"/>
          <w:bCs/>
          <w:lang w:eastAsia="de-DE"/>
        </w:rPr>
        <w:t xml:space="preserve">„Bis </w:t>
      </w:r>
      <w:r w:rsidR="00882812">
        <w:rPr>
          <w:rFonts w:ascii="Calibri" w:eastAsia="Times New Roman" w:hAnsi="Calibri" w:cs="Calibri"/>
          <w:bCs/>
          <w:lang w:eastAsia="de-DE"/>
        </w:rPr>
        <w:t xml:space="preserve">Anfang </w:t>
      </w:r>
      <w:r w:rsidRPr="008000F9">
        <w:rPr>
          <w:rFonts w:ascii="Calibri" w:eastAsia="Times New Roman" w:hAnsi="Calibri" w:cs="Calibri"/>
          <w:bCs/>
          <w:lang w:eastAsia="de-DE"/>
        </w:rPr>
        <w:t>202</w:t>
      </w:r>
      <w:r w:rsidR="00882812">
        <w:rPr>
          <w:rFonts w:ascii="Calibri" w:eastAsia="Times New Roman" w:hAnsi="Calibri" w:cs="Calibri"/>
          <w:bCs/>
          <w:lang w:eastAsia="de-DE"/>
        </w:rPr>
        <w:t>4</w:t>
      </w:r>
      <w:r w:rsidRPr="008000F9">
        <w:rPr>
          <w:rFonts w:ascii="Calibri" w:eastAsia="Times New Roman" w:hAnsi="Calibri" w:cs="Calibri"/>
          <w:bCs/>
          <w:lang w:eastAsia="de-DE"/>
        </w:rPr>
        <w:t xml:space="preserve"> war das Deutsche Krankenhausverzeichnis das offizielle Verzeichnis auf der Internetseite des Bundesministeriums für Gesundheit. Es basiert auf den offiziellen Qualitätsberichten der Krankenhäuser, die durch den Gemeinsamen Bundesausschuss und das Institut für Qualität und Transparenz im Gesundheitswesen geprüft und freigegeben werden. Auf di</w:t>
      </w:r>
      <w:bookmarkStart w:id="0" w:name="_GoBack"/>
      <w:bookmarkEnd w:id="0"/>
      <w:r w:rsidRPr="008000F9">
        <w:rPr>
          <w:rFonts w:ascii="Calibri" w:eastAsia="Times New Roman" w:hAnsi="Calibri" w:cs="Calibri"/>
          <w:bCs/>
          <w:lang w:eastAsia="de-DE"/>
        </w:rPr>
        <w:t>esen Daten beruhen auch alle weiteren Krankenhausverzeichnisse – einschließlich des Klinik-Atlas.</w:t>
      </w:r>
    </w:p>
    <w:p w14:paraId="0BA41B90" w14:textId="36F4100A" w:rsidR="008000F9" w:rsidRPr="008000F9" w:rsidRDefault="008000F9" w:rsidP="008000F9">
      <w:pPr>
        <w:tabs>
          <w:tab w:val="left" w:pos="7797"/>
        </w:tabs>
        <w:spacing w:line="340" w:lineRule="exact"/>
        <w:ind w:right="2410"/>
        <w:jc w:val="both"/>
        <w:rPr>
          <w:rFonts w:ascii="Calibri" w:eastAsia="Times New Roman" w:hAnsi="Calibri" w:cs="Calibri"/>
          <w:bCs/>
          <w:lang w:eastAsia="de-DE"/>
        </w:rPr>
      </w:pPr>
      <w:r w:rsidRPr="008000F9">
        <w:rPr>
          <w:rFonts w:ascii="Calibri" w:eastAsia="Times New Roman" w:hAnsi="Calibri" w:cs="Calibri"/>
          <w:bCs/>
          <w:lang w:eastAsia="de-DE"/>
        </w:rPr>
        <w:t xml:space="preserve">Der zentrale Unterschied: Das Deutsche Krankenhausverzeichnis nimmt </w:t>
      </w:r>
      <w:r w:rsidR="00882812">
        <w:rPr>
          <w:rFonts w:ascii="Calibri" w:eastAsia="Times New Roman" w:hAnsi="Calibri" w:cs="Calibri"/>
          <w:bCs/>
          <w:lang w:eastAsia="de-DE"/>
        </w:rPr>
        <w:t xml:space="preserve">auch </w:t>
      </w:r>
      <w:r w:rsidRPr="008000F9">
        <w:rPr>
          <w:rFonts w:ascii="Calibri" w:eastAsia="Times New Roman" w:hAnsi="Calibri" w:cs="Calibri"/>
          <w:bCs/>
          <w:lang w:eastAsia="de-DE"/>
        </w:rPr>
        <w:t>unterjährig Aktualisierungen</w:t>
      </w:r>
      <w:r w:rsidR="00882812">
        <w:rPr>
          <w:rFonts w:ascii="Calibri" w:eastAsia="Times New Roman" w:hAnsi="Calibri" w:cs="Calibri"/>
          <w:bCs/>
          <w:lang w:eastAsia="de-DE"/>
        </w:rPr>
        <w:t xml:space="preserve"> dieser Daten</w:t>
      </w:r>
      <w:r w:rsidRPr="008000F9">
        <w:rPr>
          <w:rFonts w:ascii="Calibri" w:eastAsia="Times New Roman" w:hAnsi="Calibri" w:cs="Calibri"/>
          <w:bCs/>
          <w:lang w:eastAsia="de-DE"/>
        </w:rPr>
        <w:t xml:space="preserve"> vor und informiert umfassend zu allen Krankheiten.</w:t>
      </w:r>
      <w:r w:rsidR="00882812">
        <w:rPr>
          <w:rFonts w:ascii="Calibri" w:eastAsia="Times New Roman" w:hAnsi="Calibri" w:cs="Calibri"/>
          <w:bCs/>
          <w:lang w:eastAsia="de-DE"/>
        </w:rPr>
        <w:t xml:space="preserve"> Das Deutsche Krankenhausverzeichnis ist damit aktueller und umfassender als der bisherige Klinik-Atlas.</w:t>
      </w:r>
    </w:p>
    <w:p w14:paraId="31C22D0B" w14:textId="0A1B5364" w:rsidR="008000F9" w:rsidRPr="008000F9" w:rsidRDefault="008000F9" w:rsidP="008000F9">
      <w:pPr>
        <w:tabs>
          <w:tab w:val="left" w:pos="7797"/>
        </w:tabs>
        <w:spacing w:line="340" w:lineRule="exact"/>
        <w:ind w:right="2410"/>
        <w:jc w:val="both"/>
        <w:rPr>
          <w:rFonts w:ascii="Calibri" w:eastAsia="Times New Roman" w:hAnsi="Calibri" w:cs="Calibri"/>
          <w:bCs/>
          <w:lang w:eastAsia="de-DE"/>
        </w:rPr>
      </w:pPr>
      <w:r w:rsidRPr="008000F9">
        <w:rPr>
          <w:rFonts w:ascii="Calibri" w:eastAsia="Times New Roman" w:hAnsi="Calibri" w:cs="Calibri"/>
          <w:bCs/>
          <w:lang w:eastAsia="de-DE"/>
        </w:rPr>
        <w:t xml:space="preserve">Träger des Verzeichnisses sind die Krankenhausgesellschaften, also die Organe der Selbstverwaltung, die der Gesetzgeber für die zentralen Entscheidungen im Krankenhausbereich </w:t>
      </w:r>
      <w:r w:rsidRPr="00A30E4F">
        <w:rPr>
          <w:rFonts w:asciiTheme="majorHAnsi" w:eastAsia="Times New Roman" w:hAnsiTheme="majorHAnsi" w:cstheme="majorHAnsi"/>
          <w:bCs/>
          <w:lang w:eastAsia="de-DE"/>
        </w:rPr>
        <w:t xml:space="preserve">vorsieht. </w:t>
      </w:r>
      <w:r w:rsidR="00A30E4F" w:rsidRPr="00A30E4F">
        <w:rPr>
          <w:rFonts w:asciiTheme="majorHAnsi" w:hAnsiTheme="majorHAnsi" w:cstheme="majorHAnsi"/>
        </w:rPr>
        <w:t>Einflussnahmen hinsichtlich Form und Inhalt der Darstellungen durch Dritte</w:t>
      </w:r>
      <w:r w:rsidR="00882812">
        <w:rPr>
          <w:rFonts w:asciiTheme="majorHAnsi" w:hAnsiTheme="majorHAnsi" w:cstheme="majorHAnsi"/>
        </w:rPr>
        <w:t>, auch einzelner Krankenhausträger</w:t>
      </w:r>
      <w:r w:rsidR="00A30E4F" w:rsidRPr="00A30E4F">
        <w:rPr>
          <w:rFonts w:asciiTheme="majorHAnsi" w:hAnsiTheme="majorHAnsi" w:cstheme="majorHAnsi"/>
        </w:rPr>
        <w:t xml:space="preserve"> sind somit ausgeschlossen. </w:t>
      </w:r>
      <w:r w:rsidRPr="00A30E4F">
        <w:rPr>
          <w:rFonts w:asciiTheme="majorHAnsi" w:eastAsia="Times New Roman" w:hAnsiTheme="majorHAnsi" w:cstheme="majorHAnsi"/>
          <w:bCs/>
          <w:lang w:eastAsia="de-DE"/>
        </w:rPr>
        <w:t>Damit ist auch klar: Das Verzeichnis ist kein Lobbyinstrument, sondern ein</w:t>
      </w:r>
      <w:r w:rsidRPr="008000F9">
        <w:rPr>
          <w:rFonts w:ascii="Calibri" w:eastAsia="Times New Roman" w:hAnsi="Calibri" w:cs="Calibri"/>
          <w:bCs/>
          <w:lang w:eastAsia="de-DE"/>
        </w:rPr>
        <w:t xml:space="preserve"> neutraler </w:t>
      </w:r>
      <w:r w:rsidR="00802F64">
        <w:rPr>
          <w:rFonts w:ascii="Calibri" w:eastAsia="Times New Roman" w:hAnsi="Calibri" w:cs="Calibri"/>
          <w:bCs/>
          <w:lang w:eastAsia="de-DE"/>
        </w:rPr>
        <w:t xml:space="preserve">und tagesaktueller </w:t>
      </w:r>
      <w:r w:rsidRPr="008000F9">
        <w:rPr>
          <w:rFonts w:ascii="Calibri" w:eastAsia="Times New Roman" w:hAnsi="Calibri" w:cs="Calibri"/>
          <w:bCs/>
          <w:lang w:eastAsia="de-DE"/>
        </w:rPr>
        <w:t>Informationsdienst für Patientinnen und Patienten.</w:t>
      </w:r>
    </w:p>
    <w:p w14:paraId="0146CEA6" w14:textId="6D73578C" w:rsidR="008000F9" w:rsidRPr="008000F9" w:rsidRDefault="008000F9" w:rsidP="008000F9">
      <w:pPr>
        <w:tabs>
          <w:tab w:val="left" w:pos="7797"/>
        </w:tabs>
        <w:spacing w:line="340" w:lineRule="exact"/>
        <w:ind w:right="2410"/>
        <w:jc w:val="both"/>
        <w:rPr>
          <w:rFonts w:ascii="Calibri" w:eastAsia="Times New Roman" w:hAnsi="Calibri" w:cs="Calibri"/>
          <w:bCs/>
          <w:lang w:eastAsia="de-DE"/>
        </w:rPr>
      </w:pPr>
      <w:r w:rsidRPr="008000F9">
        <w:rPr>
          <w:rFonts w:ascii="Calibri" w:eastAsia="Times New Roman" w:hAnsi="Calibri" w:cs="Calibri"/>
          <w:bCs/>
          <w:lang w:eastAsia="de-DE"/>
        </w:rPr>
        <w:t xml:space="preserve">Das Krankenhausverzeichnis </w:t>
      </w:r>
      <w:r w:rsidR="00D2205A">
        <w:rPr>
          <w:rFonts w:ascii="Calibri" w:eastAsia="Times New Roman" w:hAnsi="Calibri" w:cs="Calibri"/>
          <w:bCs/>
          <w:lang w:eastAsia="de-DE"/>
        </w:rPr>
        <w:t>ist ein funktionierendes Portal, das bei den Bürgerinnen und Bürgern hohe Akzeptanz hat und genutzt wird. Das Portal kann</w:t>
      </w:r>
      <w:r w:rsidRPr="008000F9">
        <w:rPr>
          <w:rFonts w:ascii="Calibri" w:eastAsia="Times New Roman" w:hAnsi="Calibri" w:cs="Calibri"/>
          <w:bCs/>
          <w:lang w:eastAsia="de-DE"/>
        </w:rPr>
        <w:t xml:space="preserve"> </w:t>
      </w:r>
      <w:r w:rsidR="00D2205A">
        <w:rPr>
          <w:rFonts w:ascii="Calibri" w:eastAsia="Times New Roman" w:hAnsi="Calibri" w:cs="Calibri"/>
          <w:bCs/>
          <w:lang w:eastAsia="de-DE"/>
        </w:rPr>
        <w:t>nach politischen</w:t>
      </w:r>
      <w:r w:rsidRPr="008000F9">
        <w:rPr>
          <w:rFonts w:ascii="Calibri" w:eastAsia="Times New Roman" w:hAnsi="Calibri" w:cs="Calibri"/>
          <w:bCs/>
          <w:lang w:eastAsia="de-DE"/>
        </w:rPr>
        <w:t xml:space="preserve"> </w:t>
      </w:r>
      <w:r w:rsidR="00D2205A">
        <w:rPr>
          <w:rFonts w:ascii="Calibri" w:eastAsia="Times New Roman" w:hAnsi="Calibri" w:cs="Calibri"/>
          <w:bCs/>
          <w:lang w:eastAsia="de-DE"/>
        </w:rPr>
        <w:t xml:space="preserve">Vorgaben </w:t>
      </w:r>
      <w:r w:rsidRPr="008000F9">
        <w:rPr>
          <w:rFonts w:ascii="Calibri" w:eastAsia="Times New Roman" w:hAnsi="Calibri" w:cs="Calibri"/>
          <w:bCs/>
          <w:lang w:eastAsia="de-DE"/>
        </w:rPr>
        <w:t>weiterentwickel</w:t>
      </w:r>
      <w:r w:rsidR="00D2205A">
        <w:rPr>
          <w:rFonts w:ascii="Calibri" w:eastAsia="Times New Roman" w:hAnsi="Calibri" w:cs="Calibri"/>
          <w:bCs/>
          <w:lang w:eastAsia="de-DE"/>
        </w:rPr>
        <w:t>t werden</w:t>
      </w:r>
      <w:r w:rsidRPr="008000F9">
        <w:rPr>
          <w:rFonts w:ascii="Calibri" w:eastAsia="Times New Roman" w:hAnsi="Calibri" w:cs="Calibri"/>
          <w:bCs/>
          <w:lang w:eastAsia="de-DE"/>
        </w:rPr>
        <w:t>. D</w:t>
      </w:r>
      <w:r w:rsidR="00D2205A">
        <w:rPr>
          <w:rFonts w:ascii="Calibri" w:eastAsia="Times New Roman" w:hAnsi="Calibri" w:cs="Calibri"/>
          <w:bCs/>
          <w:lang w:eastAsia="de-DE"/>
        </w:rPr>
        <w:t>azu</w:t>
      </w:r>
      <w:r w:rsidRPr="008000F9">
        <w:rPr>
          <w:rFonts w:ascii="Calibri" w:eastAsia="Times New Roman" w:hAnsi="Calibri" w:cs="Calibri"/>
          <w:bCs/>
          <w:lang w:eastAsia="de-DE"/>
        </w:rPr>
        <w:t xml:space="preserve"> schlagen wir vor, </w:t>
      </w:r>
      <w:r w:rsidR="00D2205A">
        <w:rPr>
          <w:rFonts w:ascii="Calibri" w:eastAsia="Times New Roman" w:hAnsi="Calibri" w:cs="Calibri"/>
          <w:bCs/>
          <w:lang w:eastAsia="de-DE"/>
        </w:rPr>
        <w:t xml:space="preserve">das Deutsche Krankenhausverzeichnis durch </w:t>
      </w:r>
      <w:r w:rsidRPr="008000F9">
        <w:rPr>
          <w:rFonts w:ascii="Calibri" w:eastAsia="Times New Roman" w:hAnsi="Calibri" w:cs="Calibri"/>
          <w:bCs/>
          <w:lang w:eastAsia="de-DE"/>
        </w:rPr>
        <w:t xml:space="preserve"> einen Beirat zu ergänzen, der die Weiterentwicklung begleitet, neue Impulse setzt</w:t>
      </w:r>
      <w:r w:rsidR="00260A13">
        <w:rPr>
          <w:rFonts w:ascii="Calibri" w:eastAsia="Times New Roman" w:hAnsi="Calibri" w:cs="Calibri"/>
          <w:bCs/>
          <w:lang w:eastAsia="de-DE"/>
        </w:rPr>
        <w:t xml:space="preserve"> und die Unabhängigkeit gewährleistet</w:t>
      </w:r>
      <w:r w:rsidRPr="008000F9">
        <w:rPr>
          <w:rFonts w:ascii="Calibri" w:eastAsia="Times New Roman" w:hAnsi="Calibri" w:cs="Calibri"/>
          <w:bCs/>
          <w:lang w:eastAsia="de-DE"/>
        </w:rPr>
        <w:t>. Dieser Beirat sollte die wichtigsten Akteure einbinden – Krankenkassen, Politik, Patientenvertretungen, Pflege und Ärzteschaft.“</w:t>
      </w:r>
    </w:p>
    <w:p w14:paraId="14726D01" w14:textId="77777777" w:rsidR="008000F9" w:rsidRDefault="008000F9" w:rsidP="008000F9">
      <w:pPr>
        <w:tabs>
          <w:tab w:val="left" w:pos="7797"/>
        </w:tabs>
        <w:spacing w:line="340" w:lineRule="exact"/>
        <w:ind w:right="2410"/>
        <w:jc w:val="both"/>
        <w:rPr>
          <w:rFonts w:ascii="Calibri" w:hAnsi="Calibri" w:cs="Calibri"/>
          <w:b/>
          <w:color w:val="7F7F7F" w:themeColor="text1" w:themeTint="80"/>
          <w:sz w:val="18"/>
        </w:rPr>
      </w:pPr>
    </w:p>
    <w:p w14:paraId="04CC89C6" w14:textId="77777777" w:rsidR="004D36A3" w:rsidRDefault="00C92F25" w:rsidP="008000F9">
      <w:pPr>
        <w:tabs>
          <w:tab w:val="left" w:pos="7797"/>
        </w:tabs>
        <w:spacing w:line="340" w:lineRule="exact"/>
        <w:ind w:right="2410"/>
        <w:jc w:val="both"/>
        <w:rPr>
          <w:rFonts w:ascii="Calibri" w:hAnsi="Calibri" w:cs="Calibri"/>
          <w:color w:val="7F7F7F" w:themeColor="text1" w:themeTint="80"/>
          <w:sz w:val="18"/>
        </w:rPr>
      </w:pPr>
      <w:r w:rsidRPr="00C16FF4">
        <w:rPr>
          <w:rFonts w:ascii="Calibri" w:hAnsi="Calibri" w:cs="Calibri"/>
          <w:b/>
          <w:color w:val="7F7F7F" w:themeColor="text1" w:themeTint="80"/>
          <w:sz w:val="18"/>
        </w:rPr>
        <w:lastRenderedPageBreak/>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5CE17B5"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40B9" w14:textId="77777777" w:rsidR="0097761E" w:rsidRDefault="0097761E" w:rsidP="008125E6">
      <w:pPr>
        <w:spacing w:after="0"/>
      </w:pPr>
      <w:r>
        <w:separator/>
      </w:r>
    </w:p>
  </w:endnote>
  <w:endnote w:type="continuationSeparator" w:id="0">
    <w:p w14:paraId="2D116412" w14:textId="77777777" w:rsidR="0097761E" w:rsidRDefault="0097761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15B6"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B2ADD0C" wp14:editId="466EE7EE">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27C475BF"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6E5E38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2C565BE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11818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2A3814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5A4053E"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306A040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E2A292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627ACE55"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C4A8034"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124FEE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33534CEB"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1DBA8FF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932B4BB"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494C18EA"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07649E94"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A2457E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F4C0A7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33B1648"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CD29CD3"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46D72E3B"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481576A2"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7A74FF96"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757E1C6B"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021529B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00ECFF50"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F0B404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0DADFF0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671DF71D" w14:textId="77777777" w:rsidR="0065306F" w:rsidRPr="00A8789C" w:rsidRDefault="0065306F" w:rsidP="0065306F">
                          <w:pPr>
                            <w:spacing w:after="0"/>
                            <w:rPr>
                              <w:rFonts w:asciiTheme="majorHAnsi" w:hAnsiTheme="majorHAnsi" w:cstheme="majorHAnsi"/>
                              <w:sz w:val="8"/>
                              <w:szCs w:val="8"/>
                            </w:rPr>
                          </w:pPr>
                        </w:p>
                        <w:p w14:paraId="039DF8E1" w14:textId="77777777" w:rsidR="005F6092" w:rsidRPr="00A8789C" w:rsidRDefault="005F6092" w:rsidP="0065306F">
                          <w:pPr>
                            <w:spacing w:after="0"/>
                            <w:rPr>
                              <w:rFonts w:asciiTheme="majorHAnsi" w:hAnsiTheme="majorHAnsi" w:cstheme="majorHAnsi"/>
                              <w:sz w:val="8"/>
                              <w:szCs w:val="8"/>
                            </w:rPr>
                          </w:pPr>
                        </w:p>
                        <w:p w14:paraId="5E6189BB"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5EEDBB66"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13B2A8B"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5DC0551"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ADD0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27C475BF"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6E5E38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2C565BE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11818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2A3814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5A4053E"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306A040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E2A292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627ACE55"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C4A8034"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124FEE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33534CEB"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1DBA8FF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932B4BB"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494C18EA"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07649E94"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A2457E0"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F4C0A7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33B1648"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CD29CD3"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46D72E3B"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481576A2"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7A74FF96"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757E1C6B"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021529B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00ECFF50"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F0B404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0DADFF0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671DF71D" w14:textId="77777777" w:rsidR="0065306F" w:rsidRPr="00A8789C" w:rsidRDefault="0065306F" w:rsidP="0065306F">
                    <w:pPr>
                      <w:spacing w:after="0"/>
                      <w:rPr>
                        <w:rFonts w:asciiTheme="majorHAnsi" w:hAnsiTheme="majorHAnsi" w:cstheme="majorHAnsi"/>
                        <w:sz w:val="8"/>
                        <w:szCs w:val="8"/>
                      </w:rPr>
                    </w:pPr>
                  </w:p>
                  <w:p w14:paraId="039DF8E1" w14:textId="77777777" w:rsidR="005F6092" w:rsidRPr="00A8789C" w:rsidRDefault="005F6092" w:rsidP="0065306F">
                    <w:pPr>
                      <w:spacing w:after="0"/>
                      <w:rPr>
                        <w:rFonts w:asciiTheme="majorHAnsi" w:hAnsiTheme="majorHAnsi" w:cstheme="majorHAnsi"/>
                        <w:sz w:val="8"/>
                        <w:szCs w:val="8"/>
                      </w:rPr>
                    </w:pPr>
                  </w:p>
                  <w:p w14:paraId="5E6189BB"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5EEDBB66"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13B2A8B"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5DC0551"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52A6DC01"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5DED" w14:textId="77777777" w:rsidR="0097761E" w:rsidRDefault="0097761E" w:rsidP="008125E6">
      <w:pPr>
        <w:spacing w:after="0"/>
      </w:pPr>
      <w:r>
        <w:separator/>
      </w:r>
    </w:p>
  </w:footnote>
  <w:footnote w:type="continuationSeparator" w:id="0">
    <w:p w14:paraId="48B3154F" w14:textId="77777777" w:rsidR="0097761E" w:rsidRDefault="0097761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9428"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1779"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6BA8195" wp14:editId="1C0A1DED">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09F8"/>
    <w:rsid w:val="00006E49"/>
    <w:rsid w:val="00015A71"/>
    <w:rsid w:val="00020DA3"/>
    <w:rsid w:val="000210FE"/>
    <w:rsid w:val="00024819"/>
    <w:rsid w:val="00026B38"/>
    <w:rsid w:val="000316A9"/>
    <w:rsid w:val="00031885"/>
    <w:rsid w:val="00060D57"/>
    <w:rsid w:val="0007527C"/>
    <w:rsid w:val="0008373B"/>
    <w:rsid w:val="00084B39"/>
    <w:rsid w:val="000906C3"/>
    <w:rsid w:val="00092CED"/>
    <w:rsid w:val="00096D20"/>
    <w:rsid w:val="000A31C9"/>
    <w:rsid w:val="000B4871"/>
    <w:rsid w:val="000B4D47"/>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302"/>
    <w:rsid w:val="001C561E"/>
    <w:rsid w:val="001C7245"/>
    <w:rsid w:val="00205E46"/>
    <w:rsid w:val="0021251B"/>
    <w:rsid w:val="002156A6"/>
    <w:rsid w:val="00215BB5"/>
    <w:rsid w:val="00245172"/>
    <w:rsid w:val="00260A13"/>
    <w:rsid w:val="002665AA"/>
    <w:rsid w:val="002875EB"/>
    <w:rsid w:val="002A2FC6"/>
    <w:rsid w:val="002A44EC"/>
    <w:rsid w:val="002B2D75"/>
    <w:rsid w:val="002B4C49"/>
    <w:rsid w:val="002B52C0"/>
    <w:rsid w:val="002B7D7C"/>
    <w:rsid w:val="002C1659"/>
    <w:rsid w:val="002F1B73"/>
    <w:rsid w:val="002F2DFC"/>
    <w:rsid w:val="00314EF3"/>
    <w:rsid w:val="00323BD9"/>
    <w:rsid w:val="00326374"/>
    <w:rsid w:val="00335088"/>
    <w:rsid w:val="00343DBC"/>
    <w:rsid w:val="00350922"/>
    <w:rsid w:val="00350E79"/>
    <w:rsid w:val="00354602"/>
    <w:rsid w:val="00362EF7"/>
    <w:rsid w:val="0036343E"/>
    <w:rsid w:val="00363F93"/>
    <w:rsid w:val="0037239B"/>
    <w:rsid w:val="00383891"/>
    <w:rsid w:val="00396599"/>
    <w:rsid w:val="003B4AC3"/>
    <w:rsid w:val="003D3A58"/>
    <w:rsid w:val="003E7E92"/>
    <w:rsid w:val="00407552"/>
    <w:rsid w:val="00413F2A"/>
    <w:rsid w:val="00425A65"/>
    <w:rsid w:val="00440091"/>
    <w:rsid w:val="004524EB"/>
    <w:rsid w:val="00452B50"/>
    <w:rsid w:val="00462B9F"/>
    <w:rsid w:val="0046608A"/>
    <w:rsid w:val="00467DB7"/>
    <w:rsid w:val="00482684"/>
    <w:rsid w:val="004915FE"/>
    <w:rsid w:val="004A58F8"/>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17E5"/>
    <w:rsid w:val="00607330"/>
    <w:rsid w:val="00612E3D"/>
    <w:rsid w:val="006314B2"/>
    <w:rsid w:val="00633E3A"/>
    <w:rsid w:val="006365EF"/>
    <w:rsid w:val="006429EE"/>
    <w:rsid w:val="0065306F"/>
    <w:rsid w:val="00653DC6"/>
    <w:rsid w:val="00660B2F"/>
    <w:rsid w:val="00672CDD"/>
    <w:rsid w:val="006861E1"/>
    <w:rsid w:val="0069255D"/>
    <w:rsid w:val="006937B4"/>
    <w:rsid w:val="006A2E06"/>
    <w:rsid w:val="006A7679"/>
    <w:rsid w:val="006B4413"/>
    <w:rsid w:val="006C6396"/>
    <w:rsid w:val="006C72CE"/>
    <w:rsid w:val="006D5D72"/>
    <w:rsid w:val="006E14EE"/>
    <w:rsid w:val="006F44C6"/>
    <w:rsid w:val="00700218"/>
    <w:rsid w:val="0070619D"/>
    <w:rsid w:val="00717437"/>
    <w:rsid w:val="00727516"/>
    <w:rsid w:val="00734946"/>
    <w:rsid w:val="00742667"/>
    <w:rsid w:val="007755F0"/>
    <w:rsid w:val="007802A7"/>
    <w:rsid w:val="0078717D"/>
    <w:rsid w:val="0079327B"/>
    <w:rsid w:val="00795922"/>
    <w:rsid w:val="007A3164"/>
    <w:rsid w:val="007C44FC"/>
    <w:rsid w:val="008000F9"/>
    <w:rsid w:val="00802F64"/>
    <w:rsid w:val="008125E6"/>
    <w:rsid w:val="008263C3"/>
    <w:rsid w:val="00835799"/>
    <w:rsid w:val="0085099F"/>
    <w:rsid w:val="00850E59"/>
    <w:rsid w:val="008556B9"/>
    <w:rsid w:val="0085661D"/>
    <w:rsid w:val="00882812"/>
    <w:rsid w:val="008869C9"/>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7761E"/>
    <w:rsid w:val="00980D81"/>
    <w:rsid w:val="00995C59"/>
    <w:rsid w:val="00997648"/>
    <w:rsid w:val="009A320B"/>
    <w:rsid w:val="009A4F97"/>
    <w:rsid w:val="009C153C"/>
    <w:rsid w:val="009C4DE0"/>
    <w:rsid w:val="009D26E3"/>
    <w:rsid w:val="009D788B"/>
    <w:rsid w:val="009E0FE7"/>
    <w:rsid w:val="009E4E2F"/>
    <w:rsid w:val="009F3CCE"/>
    <w:rsid w:val="00A13B1D"/>
    <w:rsid w:val="00A15341"/>
    <w:rsid w:val="00A30E4F"/>
    <w:rsid w:val="00A41756"/>
    <w:rsid w:val="00A67989"/>
    <w:rsid w:val="00A8789C"/>
    <w:rsid w:val="00A977A5"/>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037B0"/>
    <w:rsid w:val="00C16F15"/>
    <w:rsid w:val="00C16FF4"/>
    <w:rsid w:val="00C23343"/>
    <w:rsid w:val="00C268FF"/>
    <w:rsid w:val="00C55E7D"/>
    <w:rsid w:val="00C91D2F"/>
    <w:rsid w:val="00C928A8"/>
    <w:rsid w:val="00C92F25"/>
    <w:rsid w:val="00C930CF"/>
    <w:rsid w:val="00C9558C"/>
    <w:rsid w:val="00C96C96"/>
    <w:rsid w:val="00CB748C"/>
    <w:rsid w:val="00CC21C5"/>
    <w:rsid w:val="00CD6E55"/>
    <w:rsid w:val="00CE1A56"/>
    <w:rsid w:val="00CE7AC3"/>
    <w:rsid w:val="00CF288A"/>
    <w:rsid w:val="00D0219C"/>
    <w:rsid w:val="00D02C2A"/>
    <w:rsid w:val="00D2205A"/>
    <w:rsid w:val="00D22F82"/>
    <w:rsid w:val="00D23C98"/>
    <w:rsid w:val="00D24C44"/>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603AD"/>
    <w:rsid w:val="00E71D54"/>
    <w:rsid w:val="00E80D92"/>
    <w:rsid w:val="00E865D6"/>
    <w:rsid w:val="00E87038"/>
    <w:rsid w:val="00E902D0"/>
    <w:rsid w:val="00EB1379"/>
    <w:rsid w:val="00EB444B"/>
    <w:rsid w:val="00EB7349"/>
    <w:rsid w:val="00ED3823"/>
    <w:rsid w:val="00EF54FB"/>
    <w:rsid w:val="00F10B67"/>
    <w:rsid w:val="00F2213F"/>
    <w:rsid w:val="00F258F9"/>
    <w:rsid w:val="00F26034"/>
    <w:rsid w:val="00F40FE8"/>
    <w:rsid w:val="00F4622D"/>
    <w:rsid w:val="00F47CA5"/>
    <w:rsid w:val="00F6448C"/>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F66BC4"/>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7802A7"/>
    <w:pPr>
      <w:spacing w:after="0"/>
    </w:pPr>
  </w:style>
  <w:style w:type="character" w:styleId="Kommentarzeichen">
    <w:name w:val="annotation reference"/>
    <w:basedOn w:val="Absatz-Standardschriftart"/>
    <w:uiPriority w:val="99"/>
    <w:semiHidden/>
    <w:unhideWhenUsed/>
    <w:rsid w:val="009F3CCE"/>
    <w:rPr>
      <w:sz w:val="16"/>
      <w:szCs w:val="16"/>
    </w:rPr>
  </w:style>
  <w:style w:type="paragraph" w:styleId="Kommentartext">
    <w:name w:val="annotation text"/>
    <w:basedOn w:val="Standard"/>
    <w:link w:val="KommentartextZchn"/>
    <w:uiPriority w:val="99"/>
    <w:semiHidden/>
    <w:unhideWhenUsed/>
    <w:rsid w:val="009F3CCE"/>
    <w:rPr>
      <w:sz w:val="20"/>
      <w:szCs w:val="20"/>
    </w:rPr>
  </w:style>
  <w:style w:type="character" w:customStyle="1" w:styleId="KommentartextZchn">
    <w:name w:val="Kommentartext Zchn"/>
    <w:basedOn w:val="Absatz-Standardschriftart"/>
    <w:link w:val="Kommentartext"/>
    <w:uiPriority w:val="99"/>
    <w:semiHidden/>
    <w:rsid w:val="009F3CCE"/>
    <w:rPr>
      <w:sz w:val="20"/>
      <w:szCs w:val="20"/>
    </w:rPr>
  </w:style>
  <w:style w:type="paragraph" w:styleId="Kommentarthema">
    <w:name w:val="annotation subject"/>
    <w:basedOn w:val="Kommentartext"/>
    <w:next w:val="Kommentartext"/>
    <w:link w:val="KommentarthemaZchn"/>
    <w:uiPriority w:val="99"/>
    <w:semiHidden/>
    <w:unhideWhenUsed/>
    <w:rsid w:val="009F3CCE"/>
    <w:rPr>
      <w:b/>
      <w:bCs/>
    </w:rPr>
  </w:style>
  <w:style w:type="character" w:customStyle="1" w:styleId="KommentarthemaZchn">
    <w:name w:val="Kommentarthema Zchn"/>
    <w:basedOn w:val="KommentartextZchn"/>
    <w:link w:val="Kommentarthema"/>
    <w:uiPriority w:val="99"/>
    <w:semiHidden/>
    <w:rsid w:val="009F3CCE"/>
    <w:rPr>
      <w:b/>
      <w:bCs/>
      <w:sz w:val="20"/>
      <w:szCs w:val="20"/>
    </w:rPr>
  </w:style>
  <w:style w:type="paragraph" w:styleId="StandardWeb">
    <w:name w:val="Normal (Web)"/>
    <w:basedOn w:val="Standard"/>
    <w:uiPriority w:val="99"/>
    <w:semiHidden/>
    <w:unhideWhenUsed/>
    <w:rsid w:val="008000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7624">
      <w:bodyDiv w:val="1"/>
      <w:marLeft w:val="0"/>
      <w:marRight w:val="0"/>
      <w:marTop w:val="0"/>
      <w:marBottom w:val="0"/>
      <w:divBdr>
        <w:top w:val="none" w:sz="0" w:space="0" w:color="auto"/>
        <w:left w:val="none" w:sz="0" w:space="0" w:color="auto"/>
        <w:bottom w:val="none" w:sz="0" w:space="0" w:color="auto"/>
        <w:right w:val="none" w:sz="0" w:space="0" w:color="auto"/>
      </w:divBdr>
    </w:div>
    <w:div w:id="220214934">
      <w:bodyDiv w:val="1"/>
      <w:marLeft w:val="0"/>
      <w:marRight w:val="0"/>
      <w:marTop w:val="0"/>
      <w:marBottom w:val="0"/>
      <w:divBdr>
        <w:top w:val="none" w:sz="0" w:space="0" w:color="auto"/>
        <w:left w:val="none" w:sz="0" w:space="0" w:color="auto"/>
        <w:bottom w:val="none" w:sz="0" w:space="0" w:color="auto"/>
        <w:right w:val="none" w:sz="0" w:space="0" w:color="auto"/>
      </w:divBdr>
    </w:div>
    <w:div w:id="389424129">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22744004">
      <w:bodyDiv w:val="1"/>
      <w:marLeft w:val="0"/>
      <w:marRight w:val="0"/>
      <w:marTop w:val="0"/>
      <w:marBottom w:val="0"/>
      <w:divBdr>
        <w:top w:val="none" w:sz="0" w:space="0" w:color="auto"/>
        <w:left w:val="none" w:sz="0" w:space="0" w:color="auto"/>
        <w:bottom w:val="none" w:sz="0" w:space="0" w:color="auto"/>
        <w:right w:val="none" w:sz="0" w:space="0" w:color="auto"/>
      </w:divBdr>
    </w:div>
    <w:div w:id="845443869">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25650636">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004817741">
      <w:bodyDiv w:val="1"/>
      <w:marLeft w:val="0"/>
      <w:marRight w:val="0"/>
      <w:marTop w:val="0"/>
      <w:marBottom w:val="0"/>
      <w:divBdr>
        <w:top w:val="none" w:sz="0" w:space="0" w:color="auto"/>
        <w:left w:val="none" w:sz="0" w:space="0" w:color="auto"/>
        <w:bottom w:val="none" w:sz="0" w:space="0" w:color="auto"/>
        <w:right w:val="none" w:sz="0" w:space="0" w:color="auto"/>
      </w:divBdr>
    </w:div>
    <w:div w:id="2047753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82B8-A394-4CDB-9289-DE40F57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4</cp:revision>
  <cp:lastPrinted>2018-11-30T09:23:00Z</cp:lastPrinted>
  <dcterms:created xsi:type="dcterms:W3CDTF">2025-09-09T09:29:00Z</dcterms:created>
  <dcterms:modified xsi:type="dcterms:W3CDTF">2025-09-09T09:49:00Z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