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113A99" w14:textId="77777777" w:rsidR="009D26E3" w:rsidRPr="00C91D2F" w:rsidRDefault="0065306F" w:rsidP="009D26E3">
      <w:pPr>
        <w:spacing w:after="0"/>
        <w:rPr>
          <w:rFonts w:asciiTheme="majorHAnsi" w:hAnsiTheme="majorHAnsi" w:cstheme="majorHAnsi"/>
          <w:sz w:val="32"/>
          <w:szCs w:val="32"/>
        </w:rPr>
      </w:pPr>
      <w:r w:rsidRPr="00C91D2F">
        <w:rPr>
          <w:rFonts w:asciiTheme="majorHAnsi" w:hAnsiTheme="majorHAnsi" w:cstheme="majorHAnsi"/>
          <w:sz w:val="32"/>
          <w:szCs w:val="32"/>
        </w:rPr>
        <w:t xml:space="preserve">P r e s </w:t>
      </w:r>
      <w:proofErr w:type="spellStart"/>
      <w:r w:rsidRPr="00C91D2F">
        <w:rPr>
          <w:rFonts w:asciiTheme="majorHAnsi" w:hAnsiTheme="majorHAnsi" w:cstheme="majorHAnsi"/>
          <w:sz w:val="32"/>
          <w:szCs w:val="32"/>
        </w:rPr>
        <w:t>s</w:t>
      </w:r>
      <w:proofErr w:type="spellEnd"/>
      <w:r w:rsidRPr="00C91D2F">
        <w:rPr>
          <w:rFonts w:asciiTheme="majorHAnsi" w:hAnsiTheme="majorHAnsi" w:cstheme="majorHAnsi"/>
          <w:sz w:val="32"/>
          <w:szCs w:val="32"/>
        </w:rPr>
        <w:t xml:space="preserve"> e m i t </w:t>
      </w:r>
      <w:proofErr w:type="spellStart"/>
      <w:r w:rsidRPr="00C91D2F">
        <w:rPr>
          <w:rFonts w:asciiTheme="majorHAnsi" w:hAnsiTheme="majorHAnsi" w:cstheme="majorHAnsi"/>
          <w:sz w:val="32"/>
          <w:szCs w:val="32"/>
        </w:rPr>
        <w:t>t</w:t>
      </w:r>
      <w:proofErr w:type="spellEnd"/>
      <w:r w:rsidRPr="00C91D2F">
        <w:rPr>
          <w:rFonts w:asciiTheme="majorHAnsi" w:hAnsiTheme="majorHAnsi" w:cstheme="majorHAnsi"/>
          <w:sz w:val="32"/>
          <w:szCs w:val="32"/>
        </w:rPr>
        <w:t xml:space="preserve"> e i l u n g</w:t>
      </w:r>
    </w:p>
    <w:p w14:paraId="4101D90A" w14:textId="77777777" w:rsidR="00031885" w:rsidRPr="00C91D2F" w:rsidRDefault="00031885">
      <w:pPr>
        <w:rPr>
          <w:rFonts w:asciiTheme="majorHAnsi" w:hAnsiTheme="majorHAnsi" w:cstheme="majorHAnsi"/>
          <w:sz w:val="22"/>
          <w:szCs w:val="22"/>
        </w:rPr>
      </w:pPr>
    </w:p>
    <w:p w14:paraId="7EF01A8A" w14:textId="77777777" w:rsidR="00916CFE" w:rsidRPr="00C91D2F" w:rsidRDefault="00DF579F" w:rsidP="00916CFE">
      <w:pPr>
        <w:tabs>
          <w:tab w:val="left" w:pos="4395"/>
          <w:tab w:val="left" w:pos="9781"/>
        </w:tabs>
        <w:spacing w:after="0"/>
        <w:ind w:right="-853"/>
        <w:outlineLvl w:val="0"/>
        <w:rPr>
          <w:rFonts w:asciiTheme="majorHAnsi" w:eastAsia="Times New Roman" w:hAnsiTheme="majorHAnsi" w:cstheme="majorHAnsi"/>
          <w:b/>
          <w:szCs w:val="20"/>
          <w:u w:val="single"/>
          <w:lang w:eastAsia="de-DE"/>
        </w:rPr>
      </w:pPr>
      <w:r w:rsidRPr="00C91D2F">
        <w:rPr>
          <w:rFonts w:asciiTheme="majorHAnsi" w:eastAsia="Times New Roman" w:hAnsiTheme="majorHAnsi" w:cstheme="majorHAnsi"/>
          <w:b/>
          <w:szCs w:val="20"/>
          <w:u w:val="single"/>
          <w:lang w:eastAsia="de-DE"/>
        </w:rPr>
        <w:t>DKG zu</w:t>
      </w:r>
      <w:r w:rsidR="00537287">
        <w:rPr>
          <w:rFonts w:asciiTheme="majorHAnsi" w:eastAsia="Times New Roman" w:hAnsiTheme="majorHAnsi" w:cstheme="majorHAnsi"/>
          <w:b/>
          <w:szCs w:val="20"/>
          <w:u w:val="single"/>
          <w:lang w:eastAsia="de-DE"/>
        </w:rPr>
        <w:t xml:space="preserve"> den statistischen Daten zur Notfallversorgung </w:t>
      </w:r>
      <w:r w:rsidRPr="00C91D2F">
        <w:rPr>
          <w:rFonts w:asciiTheme="majorHAnsi" w:eastAsia="Times New Roman" w:hAnsiTheme="majorHAnsi" w:cstheme="majorHAnsi"/>
          <w:b/>
          <w:szCs w:val="20"/>
          <w:u w:val="single"/>
          <w:lang w:eastAsia="de-DE"/>
        </w:rPr>
        <w:t xml:space="preserve"> </w:t>
      </w:r>
    </w:p>
    <w:p w14:paraId="5C370C07" w14:textId="77777777" w:rsidR="001962FD" w:rsidRPr="00C91D2F" w:rsidRDefault="00903178" w:rsidP="00FE46A1">
      <w:pPr>
        <w:tabs>
          <w:tab w:val="left" w:pos="4395"/>
          <w:tab w:val="left" w:pos="9781"/>
        </w:tabs>
        <w:spacing w:after="0"/>
        <w:ind w:right="-853"/>
        <w:outlineLvl w:val="0"/>
        <w:rPr>
          <w:rFonts w:asciiTheme="majorHAnsi" w:eastAsia="Times New Roman" w:hAnsiTheme="majorHAnsi" w:cstheme="majorHAnsi"/>
          <w:b/>
          <w:szCs w:val="20"/>
          <w:u w:val="single"/>
          <w:lang w:eastAsia="de-DE"/>
        </w:rPr>
      </w:pPr>
      <w:r w:rsidRPr="00C91D2F">
        <w:rPr>
          <w:rFonts w:asciiTheme="majorHAnsi" w:eastAsia="Times New Roman" w:hAnsiTheme="majorHAnsi" w:cstheme="majorHAnsi"/>
          <w:b/>
          <w:szCs w:val="20"/>
          <w:u w:val="single"/>
          <w:lang w:eastAsia="de-DE"/>
        </w:rPr>
        <w:br/>
      </w:r>
      <w:r w:rsidR="00537287">
        <w:rPr>
          <w:rFonts w:asciiTheme="majorHAnsi" w:hAnsiTheme="majorHAnsi" w:cstheme="majorHAnsi"/>
          <w:b/>
          <w:sz w:val="32"/>
          <w:szCs w:val="32"/>
        </w:rPr>
        <w:t xml:space="preserve">Krankenhäuser sichern auch die ambulante Notfallversorgung </w:t>
      </w:r>
      <w:r w:rsidRPr="00C91D2F">
        <w:rPr>
          <w:rFonts w:asciiTheme="majorHAnsi" w:hAnsiTheme="majorHAnsi" w:cstheme="majorHAnsi"/>
          <w:b/>
          <w:sz w:val="32"/>
          <w:szCs w:val="32"/>
        </w:rPr>
        <w:br/>
      </w:r>
    </w:p>
    <w:p w14:paraId="46D557F6" w14:textId="10B179D8" w:rsidR="00916CFE" w:rsidRDefault="00D30167" w:rsidP="006E14EE">
      <w:pPr>
        <w:tabs>
          <w:tab w:val="left" w:pos="7797"/>
        </w:tabs>
        <w:spacing w:line="340" w:lineRule="exact"/>
        <w:ind w:right="2410"/>
        <w:jc w:val="both"/>
        <w:rPr>
          <w:rFonts w:ascii="Calibri" w:eastAsia="Times New Roman" w:hAnsi="Calibri" w:cs="Calibri"/>
          <w:bCs/>
          <w:lang w:eastAsia="de-DE"/>
        </w:rPr>
      </w:pPr>
      <w:r w:rsidRPr="00350922">
        <w:rPr>
          <w:rFonts w:ascii="Calibri" w:eastAsia="Times New Roman" w:hAnsi="Calibri" w:cs="Calibri"/>
          <w:lang w:eastAsia="de-DE"/>
        </w:rPr>
        <w:t xml:space="preserve">Berlin, </w:t>
      </w:r>
      <w:r w:rsidR="000C54EE" w:rsidRPr="00350922">
        <w:rPr>
          <w:rFonts w:ascii="Calibri" w:eastAsia="Times New Roman" w:hAnsi="Calibri" w:cs="Calibri"/>
          <w:lang w:eastAsia="de-DE"/>
        </w:rPr>
        <w:fldChar w:fldCharType="begin"/>
      </w:r>
      <w:r w:rsidR="000C54EE" w:rsidRPr="00350922">
        <w:rPr>
          <w:rFonts w:ascii="Calibri" w:eastAsia="Times New Roman" w:hAnsi="Calibri" w:cs="Calibri"/>
          <w:lang w:eastAsia="de-DE"/>
        </w:rPr>
        <w:instrText xml:space="preserve"> TIME \@ "d. MMMM yyyy" </w:instrText>
      </w:r>
      <w:r w:rsidR="000C54EE" w:rsidRPr="00350922">
        <w:rPr>
          <w:rFonts w:ascii="Calibri" w:eastAsia="Times New Roman" w:hAnsi="Calibri" w:cs="Calibri"/>
          <w:lang w:eastAsia="de-DE"/>
        </w:rPr>
        <w:fldChar w:fldCharType="separate"/>
      </w:r>
      <w:r w:rsidR="00486C40">
        <w:rPr>
          <w:rFonts w:ascii="Calibri" w:eastAsia="Times New Roman" w:hAnsi="Calibri" w:cs="Calibri"/>
          <w:noProof/>
          <w:lang w:eastAsia="de-DE"/>
        </w:rPr>
        <w:t>10. Dezember 2024</w:t>
      </w:r>
      <w:r w:rsidR="000C54EE" w:rsidRPr="00350922">
        <w:rPr>
          <w:rFonts w:ascii="Calibri" w:eastAsia="Times New Roman" w:hAnsi="Calibri" w:cs="Calibri"/>
          <w:lang w:eastAsia="de-DE"/>
        </w:rPr>
        <w:fldChar w:fldCharType="end"/>
      </w:r>
      <w:r w:rsidR="000C54EE" w:rsidRPr="00350922">
        <w:rPr>
          <w:rFonts w:ascii="Calibri" w:eastAsia="Times New Roman" w:hAnsi="Calibri" w:cs="Calibri"/>
          <w:lang w:eastAsia="de-DE"/>
        </w:rPr>
        <w:t xml:space="preserve"> </w:t>
      </w:r>
      <w:r w:rsidR="0052054C" w:rsidRPr="00350922">
        <w:rPr>
          <w:rFonts w:ascii="Calibri" w:eastAsia="Times New Roman" w:hAnsi="Calibri" w:cs="Calibri"/>
          <w:lang w:eastAsia="de-DE"/>
        </w:rPr>
        <w:t>–</w:t>
      </w:r>
      <w:r w:rsidR="00916CFE" w:rsidRPr="00350922">
        <w:rPr>
          <w:rFonts w:ascii="Calibri" w:eastAsia="Times New Roman" w:hAnsi="Calibri" w:cs="Calibri"/>
          <w:bCs/>
          <w:lang w:eastAsia="de-DE"/>
        </w:rPr>
        <w:t xml:space="preserve"> </w:t>
      </w:r>
      <w:r w:rsidR="00BF4AB2">
        <w:rPr>
          <w:rFonts w:ascii="Calibri" w:eastAsia="Times New Roman" w:hAnsi="Calibri" w:cs="Calibri"/>
          <w:bCs/>
          <w:lang w:eastAsia="de-DE"/>
        </w:rPr>
        <w:t xml:space="preserve">Zu den neuesten Zahlen des Statistischen Bundesamtes zur Nutzung der Notaufnahmen in Deutschland erklärt der Vorstandsvorsitzende der Deutschen Krankenhausgesellschaft (DKG) Dr. Gerald Gaß: </w:t>
      </w:r>
    </w:p>
    <w:p w14:paraId="019C5608" w14:textId="77777777" w:rsidR="00346C95" w:rsidRDefault="00BF4AB2" w:rsidP="006E14EE">
      <w:pPr>
        <w:tabs>
          <w:tab w:val="left" w:pos="7797"/>
        </w:tabs>
        <w:spacing w:line="340" w:lineRule="exact"/>
        <w:ind w:right="2410"/>
        <w:jc w:val="both"/>
        <w:rPr>
          <w:rFonts w:ascii="Calibri" w:eastAsia="Times New Roman" w:hAnsi="Calibri" w:cs="Calibri"/>
          <w:bCs/>
          <w:lang w:eastAsia="de-DE"/>
        </w:rPr>
      </w:pPr>
      <w:r>
        <w:rPr>
          <w:rFonts w:ascii="Calibri" w:eastAsia="Times New Roman" w:hAnsi="Calibri" w:cs="Calibri"/>
          <w:bCs/>
          <w:lang w:eastAsia="de-DE"/>
        </w:rPr>
        <w:t xml:space="preserve">„12,4 Millionen Mal haben die Notaufnahmen der deutschen Krankenhäuser im vergangenen Jahr hilfesuchende Menschen behandelt. </w:t>
      </w:r>
      <w:r w:rsidR="00CC4A88">
        <w:rPr>
          <w:rFonts w:ascii="Calibri" w:eastAsia="Times New Roman" w:hAnsi="Calibri" w:cs="Calibri"/>
          <w:bCs/>
          <w:lang w:eastAsia="de-DE"/>
        </w:rPr>
        <w:t>Dieser neue</w:t>
      </w:r>
      <w:r>
        <w:rPr>
          <w:rFonts w:ascii="Calibri" w:eastAsia="Times New Roman" w:hAnsi="Calibri" w:cs="Calibri"/>
          <w:bCs/>
          <w:lang w:eastAsia="de-DE"/>
        </w:rPr>
        <w:t xml:space="preserve"> Rekordwert</w:t>
      </w:r>
      <w:r w:rsidR="00CC4A88">
        <w:rPr>
          <w:rFonts w:ascii="Calibri" w:eastAsia="Times New Roman" w:hAnsi="Calibri" w:cs="Calibri"/>
          <w:bCs/>
          <w:lang w:eastAsia="de-DE"/>
        </w:rPr>
        <w:t xml:space="preserve"> zeigt, wie herausragend wichtig die Notfallversorgung der Krankenhäuser ist. Wer nicht nur in lebensbedrohlichen Fällen schnelle medizinische Hilfe benötigt, sucht heute im Regelfall ganz selbstverständlich ein Krankenhaus auf. Fakt ist: Die Krankenhäuser sichern heute auch die ambulante Notfallversorgung. </w:t>
      </w:r>
      <w:r w:rsidR="006044D0">
        <w:rPr>
          <w:rFonts w:ascii="Calibri" w:eastAsia="Times New Roman" w:hAnsi="Calibri" w:cs="Calibri"/>
          <w:bCs/>
          <w:lang w:eastAsia="de-DE"/>
        </w:rPr>
        <w:t xml:space="preserve">Das gilt vor allem für die Gebiete, in denen die niedergelassene Versorgung </w:t>
      </w:r>
      <w:r w:rsidR="00F37729">
        <w:rPr>
          <w:rFonts w:ascii="Calibri" w:eastAsia="Times New Roman" w:hAnsi="Calibri" w:cs="Calibri"/>
          <w:bCs/>
          <w:lang w:eastAsia="de-DE"/>
        </w:rPr>
        <w:t xml:space="preserve">spürbare Lücken </w:t>
      </w:r>
      <w:r w:rsidR="00595223">
        <w:rPr>
          <w:rFonts w:ascii="Calibri" w:eastAsia="Times New Roman" w:hAnsi="Calibri" w:cs="Calibri"/>
          <w:bCs/>
          <w:lang w:eastAsia="de-DE"/>
        </w:rPr>
        <w:t>aufweist</w:t>
      </w:r>
      <w:r w:rsidR="006044D0">
        <w:rPr>
          <w:rFonts w:ascii="Calibri" w:eastAsia="Times New Roman" w:hAnsi="Calibri" w:cs="Calibri"/>
          <w:bCs/>
          <w:lang w:eastAsia="de-DE"/>
        </w:rPr>
        <w:t xml:space="preserve">. </w:t>
      </w:r>
      <w:r w:rsidR="00CC4A88">
        <w:rPr>
          <w:rFonts w:ascii="Calibri" w:eastAsia="Times New Roman" w:hAnsi="Calibri" w:cs="Calibri"/>
          <w:bCs/>
          <w:lang w:eastAsia="de-DE"/>
        </w:rPr>
        <w:t xml:space="preserve">Verständlich ist, dass sich viele Menschen vor dem Hintergrund der Krankenhausreform gerade darum sorgen, dass ihr Krankenhaus schließen muss und damit auch die Versorgung im Notfall </w:t>
      </w:r>
      <w:r w:rsidR="00F37729">
        <w:rPr>
          <w:rFonts w:ascii="Calibri" w:eastAsia="Times New Roman" w:hAnsi="Calibri" w:cs="Calibri"/>
          <w:bCs/>
          <w:lang w:eastAsia="de-DE"/>
        </w:rPr>
        <w:t>nicht mehr gewährleistet ist</w:t>
      </w:r>
      <w:r w:rsidR="00CC4A88">
        <w:rPr>
          <w:rFonts w:ascii="Calibri" w:eastAsia="Times New Roman" w:hAnsi="Calibri" w:cs="Calibri"/>
          <w:bCs/>
          <w:lang w:eastAsia="de-DE"/>
        </w:rPr>
        <w:t xml:space="preserve">. </w:t>
      </w:r>
      <w:r w:rsidR="006044D0">
        <w:rPr>
          <w:rFonts w:ascii="Calibri" w:eastAsia="Times New Roman" w:hAnsi="Calibri" w:cs="Calibri"/>
          <w:bCs/>
          <w:lang w:eastAsia="de-DE"/>
        </w:rPr>
        <w:t xml:space="preserve">Der anhaltende kalte Strukturwandel, der vor allem Grundversorger in der Fläche trifft, bestätigt diese Sorgen. </w:t>
      </w:r>
    </w:p>
    <w:p w14:paraId="659D2654" w14:textId="77777777" w:rsidR="00A0342B" w:rsidRDefault="00537287" w:rsidP="006E14EE">
      <w:pPr>
        <w:tabs>
          <w:tab w:val="left" w:pos="7797"/>
        </w:tabs>
        <w:spacing w:line="340" w:lineRule="exact"/>
        <w:ind w:right="2410"/>
        <w:jc w:val="both"/>
        <w:rPr>
          <w:rFonts w:ascii="Calibri" w:eastAsia="Times New Roman" w:hAnsi="Calibri" w:cs="Calibri"/>
          <w:bCs/>
          <w:lang w:eastAsia="de-DE"/>
        </w:rPr>
      </w:pPr>
      <w:r>
        <w:rPr>
          <w:rFonts w:ascii="Calibri" w:eastAsia="Times New Roman" w:hAnsi="Calibri" w:cs="Calibri"/>
          <w:bCs/>
          <w:lang w:eastAsia="de-DE"/>
        </w:rPr>
        <w:t xml:space="preserve">Die </w:t>
      </w:r>
      <w:r w:rsidR="00F37729">
        <w:rPr>
          <w:rFonts w:ascii="Calibri" w:eastAsia="Times New Roman" w:hAnsi="Calibri" w:cs="Calibri"/>
          <w:bCs/>
          <w:lang w:eastAsia="de-DE"/>
        </w:rPr>
        <w:t xml:space="preserve">stetig steigenden Zahlen der Inanspruchnahme der Krankenhausambulanzen machen deutlich, die </w:t>
      </w:r>
      <w:r>
        <w:rPr>
          <w:rFonts w:ascii="Calibri" w:eastAsia="Times New Roman" w:hAnsi="Calibri" w:cs="Calibri"/>
          <w:bCs/>
          <w:lang w:eastAsia="de-DE"/>
        </w:rPr>
        <w:t xml:space="preserve">Reform der Notfallversorgung </w:t>
      </w:r>
      <w:r w:rsidR="00346C95">
        <w:rPr>
          <w:rFonts w:ascii="Calibri" w:eastAsia="Times New Roman" w:hAnsi="Calibri" w:cs="Calibri"/>
          <w:bCs/>
          <w:lang w:eastAsia="de-DE"/>
        </w:rPr>
        <w:t xml:space="preserve">soll und muss </w:t>
      </w:r>
      <w:r>
        <w:rPr>
          <w:rFonts w:ascii="Calibri" w:eastAsia="Times New Roman" w:hAnsi="Calibri" w:cs="Calibri"/>
          <w:bCs/>
          <w:lang w:eastAsia="de-DE"/>
        </w:rPr>
        <w:t xml:space="preserve">der neugewählte Bundestag und die neue Regierung </w:t>
      </w:r>
      <w:r w:rsidR="00346C95">
        <w:rPr>
          <w:rFonts w:ascii="Calibri" w:eastAsia="Times New Roman" w:hAnsi="Calibri" w:cs="Calibri"/>
          <w:bCs/>
          <w:lang w:eastAsia="de-DE"/>
        </w:rPr>
        <w:t>umgehend angehen</w:t>
      </w:r>
      <w:r>
        <w:rPr>
          <w:rFonts w:ascii="Calibri" w:eastAsia="Times New Roman" w:hAnsi="Calibri" w:cs="Calibri"/>
          <w:bCs/>
          <w:lang w:eastAsia="de-DE"/>
        </w:rPr>
        <w:t xml:space="preserve">. </w:t>
      </w:r>
      <w:r w:rsidR="00346C95">
        <w:rPr>
          <w:rFonts w:ascii="Calibri" w:eastAsia="Times New Roman" w:hAnsi="Calibri" w:cs="Calibri"/>
          <w:bCs/>
          <w:lang w:eastAsia="de-DE"/>
        </w:rPr>
        <w:t xml:space="preserve">Der Reformentwurf, der schon vorliegt, geht dabei in den meisten Punkten in die richtige Richtung. </w:t>
      </w:r>
      <w:r>
        <w:rPr>
          <w:rFonts w:ascii="Calibri" w:eastAsia="Times New Roman" w:hAnsi="Calibri" w:cs="Calibri"/>
          <w:bCs/>
          <w:lang w:eastAsia="de-DE"/>
        </w:rPr>
        <w:t xml:space="preserve">Dabei darf die Politik allerdings nicht </w:t>
      </w:r>
      <w:r w:rsidR="00F37729">
        <w:rPr>
          <w:rFonts w:ascii="Calibri" w:eastAsia="Times New Roman" w:hAnsi="Calibri" w:cs="Calibri"/>
          <w:bCs/>
          <w:lang w:eastAsia="de-DE"/>
        </w:rPr>
        <w:t>übersehen</w:t>
      </w:r>
      <w:r>
        <w:rPr>
          <w:rFonts w:ascii="Calibri" w:eastAsia="Times New Roman" w:hAnsi="Calibri" w:cs="Calibri"/>
          <w:bCs/>
          <w:lang w:eastAsia="de-DE"/>
        </w:rPr>
        <w:t>, dass die Grundlage der Notfallversorgung die flächendecken</w:t>
      </w:r>
      <w:r w:rsidR="00A0342B">
        <w:rPr>
          <w:rFonts w:ascii="Calibri" w:eastAsia="Times New Roman" w:hAnsi="Calibri" w:cs="Calibri"/>
          <w:bCs/>
          <w:lang w:eastAsia="de-DE"/>
        </w:rPr>
        <w:t>de</w:t>
      </w:r>
      <w:r>
        <w:rPr>
          <w:rFonts w:ascii="Calibri" w:eastAsia="Times New Roman" w:hAnsi="Calibri" w:cs="Calibri"/>
          <w:bCs/>
          <w:lang w:eastAsia="de-DE"/>
        </w:rPr>
        <w:t xml:space="preserve"> Versorgung mit Krankenhäusern ist, auch und vor allem außerhalb der Ballungsgebiete. Viele Details in </w:t>
      </w:r>
      <w:r w:rsidR="00346C95">
        <w:rPr>
          <w:rFonts w:ascii="Calibri" w:eastAsia="Times New Roman" w:hAnsi="Calibri" w:cs="Calibri"/>
          <w:bCs/>
          <w:lang w:eastAsia="de-DE"/>
        </w:rPr>
        <w:t>der beschlossenen Krankenhausre</w:t>
      </w:r>
      <w:r>
        <w:rPr>
          <w:rFonts w:ascii="Calibri" w:eastAsia="Times New Roman" w:hAnsi="Calibri" w:cs="Calibri"/>
          <w:bCs/>
          <w:lang w:eastAsia="de-DE"/>
        </w:rPr>
        <w:t xml:space="preserve">form gefährden </w:t>
      </w:r>
      <w:r w:rsidR="00346C95">
        <w:rPr>
          <w:rFonts w:ascii="Calibri" w:eastAsia="Times New Roman" w:hAnsi="Calibri" w:cs="Calibri"/>
          <w:bCs/>
          <w:lang w:eastAsia="de-DE"/>
        </w:rPr>
        <w:t xml:space="preserve">aber </w:t>
      </w:r>
      <w:r>
        <w:rPr>
          <w:rFonts w:ascii="Calibri" w:eastAsia="Times New Roman" w:hAnsi="Calibri" w:cs="Calibri"/>
          <w:bCs/>
          <w:lang w:eastAsia="de-DE"/>
        </w:rPr>
        <w:t xml:space="preserve">die Existenz dieser Krankenhäuser über den ohnehin schon grassierenden kalten Strukturwandel, der die Kliniken wirtschaftlich in die Knie zwingt, hinaus. Krankenhausplanung und Neuordnung der Versorgungsstrukturen infolge der Notfallreform müssen abgestimmt Hand in Hand gehen. Die Planungshoheit </w:t>
      </w:r>
      <w:r w:rsidR="00F37729">
        <w:rPr>
          <w:rFonts w:ascii="Calibri" w:eastAsia="Times New Roman" w:hAnsi="Calibri" w:cs="Calibri"/>
          <w:bCs/>
          <w:lang w:eastAsia="de-DE"/>
        </w:rPr>
        <w:t>muss deshalb</w:t>
      </w:r>
      <w:r>
        <w:rPr>
          <w:rFonts w:ascii="Calibri" w:eastAsia="Times New Roman" w:hAnsi="Calibri" w:cs="Calibri"/>
          <w:bCs/>
          <w:lang w:eastAsia="de-DE"/>
        </w:rPr>
        <w:t xml:space="preserve"> bei den Ländern</w:t>
      </w:r>
      <w:r w:rsidR="00F37729">
        <w:rPr>
          <w:rFonts w:ascii="Calibri" w:eastAsia="Times New Roman" w:hAnsi="Calibri" w:cs="Calibri"/>
          <w:bCs/>
          <w:lang w:eastAsia="de-DE"/>
        </w:rPr>
        <w:t xml:space="preserve"> liegen</w:t>
      </w:r>
      <w:r>
        <w:rPr>
          <w:rFonts w:ascii="Calibri" w:eastAsia="Times New Roman" w:hAnsi="Calibri" w:cs="Calibri"/>
          <w:bCs/>
          <w:lang w:eastAsia="de-DE"/>
        </w:rPr>
        <w:t>.</w:t>
      </w:r>
      <w:r w:rsidR="00346C95">
        <w:rPr>
          <w:rFonts w:ascii="Calibri" w:eastAsia="Times New Roman" w:hAnsi="Calibri" w:cs="Calibri"/>
          <w:bCs/>
          <w:lang w:eastAsia="de-DE"/>
        </w:rPr>
        <w:t xml:space="preserve"> </w:t>
      </w:r>
    </w:p>
    <w:p w14:paraId="58D451E9" w14:textId="77777777" w:rsidR="00BF4AB2" w:rsidRDefault="00F37729" w:rsidP="006E14EE">
      <w:pPr>
        <w:tabs>
          <w:tab w:val="left" w:pos="7797"/>
        </w:tabs>
        <w:spacing w:line="340" w:lineRule="exact"/>
        <w:ind w:right="2410"/>
        <w:jc w:val="both"/>
        <w:rPr>
          <w:rFonts w:ascii="Calibri" w:eastAsia="Times New Roman" w:hAnsi="Calibri" w:cs="Calibri"/>
          <w:bCs/>
          <w:lang w:eastAsia="de-DE"/>
        </w:rPr>
      </w:pPr>
      <w:r>
        <w:rPr>
          <w:rFonts w:ascii="Calibri" w:eastAsia="Times New Roman" w:hAnsi="Calibri" w:cs="Calibri"/>
          <w:bCs/>
          <w:lang w:eastAsia="de-DE"/>
        </w:rPr>
        <w:lastRenderedPageBreak/>
        <w:t>Eine neue</w:t>
      </w:r>
      <w:r w:rsidR="0036640D">
        <w:rPr>
          <w:rFonts w:ascii="Calibri" w:eastAsia="Times New Roman" w:hAnsi="Calibri" w:cs="Calibri"/>
          <w:bCs/>
          <w:lang w:eastAsia="de-DE"/>
        </w:rPr>
        <w:t xml:space="preserve"> Bundesregierung</w:t>
      </w:r>
      <w:r w:rsidR="00346C95">
        <w:rPr>
          <w:rFonts w:ascii="Calibri" w:eastAsia="Times New Roman" w:hAnsi="Calibri" w:cs="Calibri"/>
          <w:bCs/>
          <w:lang w:eastAsia="de-DE"/>
        </w:rPr>
        <w:t xml:space="preserve"> </w:t>
      </w:r>
      <w:r w:rsidR="0036640D">
        <w:rPr>
          <w:rFonts w:ascii="Calibri" w:eastAsia="Times New Roman" w:hAnsi="Calibri" w:cs="Calibri"/>
          <w:bCs/>
          <w:lang w:eastAsia="de-DE"/>
        </w:rPr>
        <w:t xml:space="preserve">muss aus diesem Grund die Länderhoheit für die Versorgungsstrukturen </w:t>
      </w:r>
      <w:r w:rsidR="00595223">
        <w:rPr>
          <w:rFonts w:ascii="Calibri" w:eastAsia="Times New Roman" w:hAnsi="Calibri" w:cs="Calibri"/>
          <w:bCs/>
          <w:lang w:eastAsia="de-DE"/>
        </w:rPr>
        <w:t>wiederherstellen</w:t>
      </w:r>
      <w:r w:rsidR="00346C95">
        <w:rPr>
          <w:rFonts w:ascii="Calibri" w:eastAsia="Times New Roman" w:hAnsi="Calibri" w:cs="Calibri"/>
          <w:bCs/>
          <w:lang w:eastAsia="de-DE"/>
        </w:rPr>
        <w:t xml:space="preserve">. Nur so kann </w:t>
      </w:r>
      <w:r w:rsidR="0036640D">
        <w:rPr>
          <w:rFonts w:ascii="Calibri" w:eastAsia="Times New Roman" w:hAnsi="Calibri" w:cs="Calibri"/>
          <w:bCs/>
          <w:lang w:eastAsia="de-DE"/>
        </w:rPr>
        <w:t xml:space="preserve">durch kluge regionale Strukturentscheidungen </w:t>
      </w:r>
      <w:r w:rsidR="00346C95">
        <w:rPr>
          <w:rFonts w:ascii="Calibri" w:eastAsia="Times New Roman" w:hAnsi="Calibri" w:cs="Calibri"/>
          <w:bCs/>
          <w:lang w:eastAsia="de-DE"/>
        </w:rPr>
        <w:t>die Versorgung dauerhaft sichergestellt werden.</w:t>
      </w:r>
      <w:r w:rsidR="00537287">
        <w:rPr>
          <w:rFonts w:ascii="Calibri" w:eastAsia="Times New Roman" w:hAnsi="Calibri" w:cs="Calibri"/>
          <w:bCs/>
          <w:lang w:eastAsia="de-DE"/>
        </w:rPr>
        <w:t>“</w:t>
      </w:r>
      <w:bookmarkStart w:id="0" w:name="_GoBack"/>
      <w:bookmarkEnd w:id="0"/>
    </w:p>
    <w:p w14:paraId="64574470" w14:textId="77777777" w:rsidR="00A0342B" w:rsidRPr="00350922" w:rsidRDefault="00A0342B" w:rsidP="006E14EE">
      <w:pPr>
        <w:tabs>
          <w:tab w:val="left" w:pos="7797"/>
        </w:tabs>
        <w:spacing w:line="340" w:lineRule="exact"/>
        <w:ind w:right="2410"/>
        <w:jc w:val="both"/>
        <w:rPr>
          <w:rFonts w:ascii="Calibri" w:eastAsia="Times New Roman" w:hAnsi="Calibri" w:cs="Calibri"/>
          <w:bCs/>
          <w:lang w:eastAsia="de-DE"/>
        </w:rPr>
      </w:pPr>
    </w:p>
    <w:p w14:paraId="02E97301" w14:textId="77777777" w:rsidR="0021251B" w:rsidRPr="00C16FF4" w:rsidRDefault="00C92F25" w:rsidP="00C930CF">
      <w:pPr>
        <w:tabs>
          <w:tab w:val="left" w:pos="7371"/>
          <w:tab w:val="left" w:pos="7513"/>
        </w:tabs>
        <w:spacing w:line="280" w:lineRule="atLeast"/>
        <w:ind w:right="2268"/>
        <w:jc w:val="both"/>
        <w:rPr>
          <w:rFonts w:ascii="Calibri" w:hAnsi="Calibri" w:cs="Calibri"/>
          <w:color w:val="7F7F7F" w:themeColor="text1" w:themeTint="80"/>
          <w:sz w:val="18"/>
        </w:rPr>
      </w:pPr>
      <w:r w:rsidRPr="00C16FF4">
        <w:rPr>
          <w:rFonts w:ascii="Calibri" w:hAnsi="Calibri" w:cs="Calibri"/>
          <w:b/>
          <w:color w:val="7F7F7F" w:themeColor="text1" w:themeTint="80"/>
          <w:sz w:val="18"/>
        </w:rPr>
        <w:t>Die Deutsche Krankenhausgesellschaft (DKG)</w:t>
      </w:r>
      <w:r w:rsidRPr="00C16FF4">
        <w:rPr>
          <w:rFonts w:ascii="Calibri" w:hAnsi="Calibri" w:cs="Calibri"/>
          <w:color w:val="7F7F7F" w:themeColor="text1" w:themeTint="80"/>
          <w:sz w:val="18"/>
        </w:rPr>
        <w:t xml:space="preserve"> </w:t>
      </w:r>
      <w:r w:rsidR="009E4E2F" w:rsidRPr="00C16FF4">
        <w:rPr>
          <w:rFonts w:ascii="Calibri" w:hAnsi="Calibri" w:cs="Calibri"/>
          <w:color w:val="7F7F7F" w:themeColor="text1" w:themeTint="80"/>
          <w:sz w:val="18"/>
        </w:rPr>
        <w:t xml:space="preserve">ist der </w:t>
      </w:r>
      <w:r w:rsidR="0058674F" w:rsidRPr="00C16FF4">
        <w:rPr>
          <w:rFonts w:ascii="Calibri" w:hAnsi="Calibri" w:cs="Calibri"/>
          <w:color w:val="7F7F7F" w:themeColor="text1" w:themeTint="80"/>
          <w:sz w:val="18"/>
        </w:rPr>
        <w:t xml:space="preserve">Dachverband der Krankenhausträger in Deutschland. Sie vertritt die Interessen der 28 Mitglieder – 16 Landesverbände und 12 Spitzenverbände – </w:t>
      </w:r>
      <w:r w:rsidR="00586EFC" w:rsidRPr="00C16FF4">
        <w:rPr>
          <w:rFonts w:ascii="Calibri" w:hAnsi="Calibri" w:cs="Calibri"/>
          <w:color w:val="7F7F7F" w:themeColor="text1" w:themeTint="80"/>
          <w:sz w:val="18"/>
        </w:rPr>
        <w:t xml:space="preserve">in der Bundes- und EU-Politik </w:t>
      </w:r>
      <w:r w:rsidR="0058674F" w:rsidRPr="00C16FF4">
        <w:rPr>
          <w:rFonts w:ascii="Calibri" w:hAnsi="Calibri" w:cs="Calibri"/>
          <w:color w:val="7F7F7F" w:themeColor="text1" w:themeTint="80"/>
          <w:sz w:val="18"/>
        </w:rPr>
        <w:t>und nimmt ihr gesetzlich über</w:t>
      </w:r>
      <w:r w:rsidR="008556B9" w:rsidRPr="00C16FF4">
        <w:rPr>
          <w:rFonts w:ascii="Calibri" w:hAnsi="Calibri" w:cs="Calibri"/>
          <w:color w:val="7F7F7F" w:themeColor="text1" w:themeTint="80"/>
          <w:sz w:val="18"/>
        </w:rPr>
        <w:t>tragene Aufgaben wahr. Die 1.</w:t>
      </w:r>
      <w:r w:rsidR="00E03842" w:rsidRPr="00C16FF4">
        <w:rPr>
          <w:rFonts w:ascii="Calibri" w:hAnsi="Calibri" w:cs="Calibri"/>
          <w:color w:val="7F7F7F" w:themeColor="text1" w:themeTint="80"/>
          <w:sz w:val="18"/>
        </w:rPr>
        <w:t>8</w:t>
      </w:r>
      <w:r w:rsidR="00742667" w:rsidRPr="00C16FF4">
        <w:rPr>
          <w:rFonts w:ascii="Calibri" w:hAnsi="Calibri" w:cs="Calibri"/>
          <w:color w:val="7F7F7F" w:themeColor="text1" w:themeTint="80"/>
          <w:sz w:val="18"/>
        </w:rPr>
        <w:t>93</w:t>
      </w:r>
      <w:r w:rsidR="0058674F" w:rsidRPr="00C16FF4">
        <w:rPr>
          <w:rFonts w:ascii="Calibri" w:hAnsi="Calibri" w:cs="Calibri"/>
          <w:color w:val="7F7F7F" w:themeColor="text1" w:themeTint="80"/>
          <w:sz w:val="18"/>
        </w:rPr>
        <w:t xml:space="preserve"> Krankenhäuser versorgen</w:t>
      </w:r>
      <w:r w:rsidR="00DD49DE" w:rsidRPr="00C16FF4">
        <w:rPr>
          <w:rFonts w:ascii="Calibri" w:hAnsi="Calibri" w:cs="Calibri"/>
          <w:color w:val="7F7F7F" w:themeColor="text1" w:themeTint="80"/>
          <w:sz w:val="18"/>
        </w:rPr>
        <w:t xml:space="preserve"> jährlich </w:t>
      </w:r>
      <w:r w:rsidR="001921E4" w:rsidRPr="00C16FF4">
        <w:rPr>
          <w:rFonts w:ascii="Calibri" w:hAnsi="Calibri" w:cs="Calibri"/>
          <w:color w:val="7F7F7F" w:themeColor="text1" w:themeTint="80"/>
          <w:sz w:val="18"/>
        </w:rPr>
        <w:t>17</w:t>
      </w:r>
      <w:r w:rsidR="0058674F" w:rsidRPr="00C16FF4">
        <w:rPr>
          <w:rFonts w:ascii="Calibri" w:hAnsi="Calibri" w:cs="Calibri"/>
          <w:color w:val="7F7F7F" w:themeColor="text1" w:themeTint="80"/>
          <w:sz w:val="18"/>
        </w:rPr>
        <w:t xml:space="preserve"> Millionen stationäre Patienten</w:t>
      </w:r>
      <w:r w:rsidR="001921E4" w:rsidRPr="00C16FF4">
        <w:rPr>
          <w:rFonts w:ascii="Calibri" w:hAnsi="Calibri" w:cs="Calibri"/>
          <w:color w:val="7F7F7F" w:themeColor="text1" w:themeTint="80"/>
          <w:sz w:val="18"/>
        </w:rPr>
        <w:t xml:space="preserve"> (202</w:t>
      </w:r>
      <w:r w:rsidR="00742667" w:rsidRPr="00C16FF4">
        <w:rPr>
          <w:rFonts w:ascii="Calibri" w:hAnsi="Calibri" w:cs="Calibri"/>
          <w:color w:val="7F7F7F" w:themeColor="text1" w:themeTint="80"/>
          <w:sz w:val="18"/>
        </w:rPr>
        <w:t>2</w:t>
      </w:r>
      <w:r w:rsidR="001921E4" w:rsidRPr="00C16FF4">
        <w:rPr>
          <w:rFonts w:ascii="Calibri" w:hAnsi="Calibri" w:cs="Calibri"/>
          <w:color w:val="7F7F7F" w:themeColor="text1" w:themeTint="80"/>
          <w:sz w:val="18"/>
        </w:rPr>
        <w:t xml:space="preserve">) </w:t>
      </w:r>
      <w:r w:rsidR="0058674F" w:rsidRPr="00C16FF4">
        <w:rPr>
          <w:rFonts w:ascii="Calibri" w:hAnsi="Calibri" w:cs="Calibri"/>
          <w:color w:val="7F7F7F" w:themeColor="text1" w:themeTint="80"/>
          <w:sz w:val="18"/>
        </w:rPr>
        <w:t xml:space="preserve">und </w:t>
      </w:r>
      <w:r w:rsidR="00363F93" w:rsidRPr="00C16FF4">
        <w:rPr>
          <w:rFonts w:ascii="Calibri" w:hAnsi="Calibri" w:cs="Calibri"/>
          <w:color w:val="7F7F7F" w:themeColor="text1" w:themeTint="80"/>
          <w:sz w:val="18"/>
        </w:rPr>
        <w:t xml:space="preserve">rund </w:t>
      </w:r>
      <w:r w:rsidR="00E03842" w:rsidRPr="00C16FF4">
        <w:rPr>
          <w:rFonts w:ascii="Calibri" w:hAnsi="Calibri" w:cs="Calibri"/>
          <w:color w:val="7F7F7F" w:themeColor="text1" w:themeTint="80"/>
          <w:sz w:val="18"/>
        </w:rPr>
        <w:t>2</w:t>
      </w:r>
      <w:r w:rsidR="00742667" w:rsidRPr="00C16FF4">
        <w:rPr>
          <w:rFonts w:ascii="Calibri" w:hAnsi="Calibri" w:cs="Calibri"/>
          <w:color w:val="7F7F7F" w:themeColor="text1" w:themeTint="80"/>
          <w:sz w:val="18"/>
        </w:rPr>
        <w:t>2</w:t>
      </w:r>
      <w:r w:rsidR="0058674F" w:rsidRPr="00C16FF4">
        <w:rPr>
          <w:rFonts w:ascii="Calibri" w:hAnsi="Calibri" w:cs="Calibri"/>
          <w:color w:val="7F7F7F" w:themeColor="text1" w:themeTint="80"/>
          <w:sz w:val="18"/>
        </w:rPr>
        <w:t xml:space="preserve"> Millionen amb</w:t>
      </w:r>
      <w:r w:rsidR="00F10B67" w:rsidRPr="00C16FF4">
        <w:rPr>
          <w:rFonts w:ascii="Calibri" w:hAnsi="Calibri" w:cs="Calibri"/>
          <w:color w:val="7F7F7F" w:themeColor="text1" w:themeTint="80"/>
          <w:sz w:val="18"/>
        </w:rPr>
        <w:t>ulante Behandlungsfälle mit 1,</w:t>
      </w:r>
      <w:r w:rsidR="00E03842" w:rsidRPr="00C16FF4">
        <w:rPr>
          <w:rFonts w:ascii="Calibri" w:hAnsi="Calibri" w:cs="Calibri"/>
          <w:color w:val="7F7F7F" w:themeColor="text1" w:themeTint="80"/>
          <w:sz w:val="18"/>
        </w:rPr>
        <w:t>4</w:t>
      </w:r>
      <w:r w:rsidR="00407552" w:rsidRPr="00C16FF4">
        <w:rPr>
          <w:rFonts w:ascii="Calibri" w:hAnsi="Calibri" w:cs="Calibri"/>
          <w:color w:val="7F7F7F" w:themeColor="text1" w:themeTint="80"/>
          <w:sz w:val="18"/>
        </w:rPr>
        <w:t xml:space="preserve"> </w:t>
      </w:r>
      <w:r w:rsidR="00FA20E1" w:rsidRPr="00C16FF4">
        <w:rPr>
          <w:rFonts w:ascii="Calibri" w:hAnsi="Calibri" w:cs="Calibri"/>
          <w:color w:val="7F7F7F" w:themeColor="text1" w:themeTint="80"/>
          <w:sz w:val="18"/>
        </w:rPr>
        <w:t xml:space="preserve">Millionen Mitarbeitern. Bei </w:t>
      </w:r>
      <w:r w:rsidR="002B52C0" w:rsidRPr="00C16FF4">
        <w:rPr>
          <w:rFonts w:ascii="Calibri" w:hAnsi="Calibri" w:cs="Calibri"/>
          <w:color w:val="7F7F7F" w:themeColor="text1" w:themeTint="80"/>
          <w:sz w:val="18"/>
        </w:rPr>
        <w:t>1</w:t>
      </w:r>
      <w:r w:rsidR="00742667" w:rsidRPr="00C16FF4">
        <w:rPr>
          <w:rFonts w:ascii="Calibri" w:hAnsi="Calibri" w:cs="Calibri"/>
          <w:color w:val="7F7F7F" w:themeColor="text1" w:themeTint="80"/>
          <w:sz w:val="18"/>
        </w:rPr>
        <w:t>33</w:t>
      </w:r>
      <w:r w:rsidR="00AE24DB" w:rsidRPr="00C16FF4">
        <w:rPr>
          <w:rFonts w:ascii="Calibri" w:hAnsi="Calibri" w:cs="Calibri"/>
          <w:color w:val="7F7F7F" w:themeColor="text1" w:themeTint="80"/>
          <w:sz w:val="18"/>
        </w:rPr>
        <w:t xml:space="preserve"> </w:t>
      </w:r>
      <w:r w:rsidR="0058674F" w:rsidRPr="00C16FF4">
        <w:rPr>
          <w:rFonts w:ascii="Calibri" w:hAnsi="Calibri" w:cs="Calibri"/>
          <w:color w:val="7F7F7F" w:themeColor="text1" w:themeTint="80"/>
          <w:sz w:val="18"/>
        </w:rPr>
        <w:t>Milliarden Euro Jahresumsatz in deutschen Krankenhäusern handelt die DKG für einen maßgeblichen Wirtschaftsfaktor im Gesundheitswesen.</w:t>
      </w:r>
    </w:p>
    <w:p w14:paraId="50ED9992" w14:textId="77777777" w:rsidR="0021251B" w:rsidRPr="00C91D2F" w:rsidRDefault="0021251B" w:rsidP="0021251B">
      <w:pPr>
        <w:rPr>
          <w:rFonts w:asciiTheme="majorHAnsi" w:hAnsiTheme="majorHAnsi" w:cstheme="majorHAnsi"/>
          <w:sz w:val="18"/>
        </w:rPr>
      </w:pPr>
    </w:p>
    <w:p w14:paraId="46295653" w14:textId="77777777" w:rsidR="0021251B" w:rsidRDefault="0021251B" w:rsidP="0021251B">
      <w:pPr>
        <w:rPr>
          <w:rFonts w:ascii="Arial" w:hAnsi="Arial" w:cs="Arial"/>
          <w:sz w:val="18"/>
        </w:rPr>
      </w:pPr>
    </w:p>
    <w:p w14:paraId="3AE1884B" w14:textId="77777777" w:rsidR="004D36A3" w:rsidRPr="004D36A3" w:rsidRDefault="004D36A3" w:rsidP="0036343E">
      <w:pPr>
        <w:tabs>
          <w:tab w:val="left" w:pos="9030"/>
        </w:tabs>
        <w:rPr>
          <w:rFonts w:ascii="Arial" w:hAnsi="Arial" w:cs="Arial"/>
          <w:sz w:val="18"/>
        </w:rPr>
      </w:pPr>
    </w:p>
    <w:sectPr w:rsidR="004D36A3" w:rsidRPr="004D36A3" w:rsidSect="008E50AB">
      <w:headerReference w:type="default" r:id="rId8"/>
      <w:headerReference w:type="first" r:id="rId9"/>
      <w:footerReference w:type="first" r:id="rId10"/>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5F2EBE" w14:textId="77777777" w:rsidR="001A1007" w:rsidRDefault="001A1007" w:rsidP="008125E6">
      <w:pPr>
        <w:spacing w:after="0"/>
      </w:pPr>
      <w:r>
        <w:separator/>
      </w:r>
    </w:p>
  </w:endnote>
  <w:endnote w:type="continuationSeparator" w:id="0">
    <w:p w14:paraId="07B02CCD" w14:textId="77777777" w:rsidR="001A1007" w:rsidRDefault="001A1007"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93941" w14:textId="77777777"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1AF1D76A" wp14:editId="4AE1B4CE">
              <wp:simplePos x="0" y="0"/>
              <wp:positionH relativeFrom="column">
                <wp:posOffset>5269436</wp:posOffset>
              </wp:positionH>
              <wp:positionV relativeFrom="paragraph">
                <wp:posOffset>-3202940</wp:posOffset>
              </wp:positionV>
              <wp:extent cx="1466850" cy="3324610"/>
              <wp:effectExtent l="0" t="0" r="0" b="9525"/>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324610"/>
                      </a:xfrm>
                      <a:prstGeom prst="rect">
                        <a:avLst/>
                      </a:prstGeom>
                      <a:solidFill>
                        <a:srgbClr val="FFFFFF"/>
                      </a:solidFill>
                      <a:ln w="9525">
                        <a:noFill/>
                        <a:miter lim="800000"/>
                        <a:headEnd/>
                        <a:tailEnd/>
                      </a:ln>
                    </wps:spPr>
                    <wps:txbx>
                      <w:txbxContent>
                        <w:p w14:paraId="4FE21E9F" w14:textId="77777777" w:rsidR="0065306F" w:rsidRPr="00A8789C" w:rsidRDefault="0065306F" w:rsidP="0065306F">
                          <w:pPr>
                            <w:pBdr>
                              <w:top w:val="single" w:sz="4" w:space="1" w:color="auto"/>
                            </w:pBdr>
                            <w:spacing w:after="0"/>
                            <w:rPr>
                              <w:rFonts w:asciiTheme="majorHAnsi" w:hAnsiTheme="majorHAnsi" w:cstheme="majorHAnsi"/>
                              <w:sz w:val="14"/>
                              <w:szCs w:val="14"/>
                            </w:rPr>
                          </w:pPr>
                        </w:p>
                        <w:p w14:paraId="30BDA729" w14:textId="77777777"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14:paraId="76C28ADC"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20561841" w14:textId="77777777"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14:paraId="21ED32AF" w14:textId="77777777"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14:paraId="23BE187A" w14:textId="77777777" w:rsidR="00AC5BCE" w:rsidRPr="00A8789C" w:rsidRDefault="00AC5BCE" w:rsidP="0065306F">
                          <w:pPr>
                            <w:spacing w:after="0"/>
                            <w:rPr>
                              <w:rFonts w:asciiTheme="majorHAnsi" w:hAnsiTheme="majorHAnsi" w:cstheme="majorHAnsi"/>
                              <w:color w:val="7F7F7F" w:themeColor="text1" w:themeTint="80"/>
                              <w:sz w:val="8"/>
                              <w:szCs w:val="8"/>
                            </w:rPr>
                          </w:pPr>
                        </w:p>
                        <w:p w14:paraId="4EBDBCF0"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14:paraId="60061B00"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14:paraId="6546CAB4"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67DB5752" w14:textId="77777777"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14:paraId="64B1CF43" w14:textId="77777777"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14:paraId="14691B74" w14:textId="77777777" w:rsidR="00717437" w:rsidRPr="00A8789C" w:rsidRDefault="00717437" w:rsidP="0065306F">
                          <w:pPr>
                            <w:spacing w:after="0"/>
                            <w:rPr>
                              <w:rFonts w:asciiTheme="majorHAnsi" w:hAnsiTheme="majorHAnsi" w:cstheme="majorHAnsi"/>
                              <w:color w:val="7F7F7F" w:themeColor="text1" w:themeTint="80"/>
                              <w:sz w:val="8"/>
                              <w:szCs w:val="8"/>
                            </w:rPr>
                          </w:pPr>
                        </w:p>
                        <w:p w14:paraId="1F4EEA03" w14:textId="7777777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14:paraId="317449C3" w14:textId="7777777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14:paraId="553E7B0E" w14:textId="77777777" w:rsidR="0036343E" w:rsidRPr="00A8789C" w:rsidRDefault="0036343E" w:rsidP="00717437">
                          <w:pPr>
                            <w:spacing w:after="0"/>
                            <w:rPr>
                              <w:rFonts w:asciiTheme="majorHAnsi" w:hAnsiTheme="majorHAnsi" w:cstheme="majorHAnsi"/>
                              <w:color w:val="7F7F7F" w:themeColor="text1" w:themeTint="80"/>
                              <w:sz w:val="8"/>
                              <w:szCs w:val="8"/>
                            </w:rPr>
                          </w:pPr>
                        </w:p>
                        <w:p w14:paraId="5903B149" w14:textId="77777777"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14:paraId="7DB51841" w14:textId="77777777"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14:paraId="2770748B"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2033C6F3" w14:textId="77777777" w:rsidR="0021251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SEKRETARIAT</w:t>
                          </w:r>
                          <w:r w:rsidR="008A27F8">
                            <w:rPr>
                              <w:rFonts w:asciiTheme="majorHAnsi" w:hAnsiTheme="majorHAnsi" w:cstheme="majorHAnsi"/>
                              <w:color w:val="7F7F7F" w:themeColor="text1" w:themeTint="80"/>
                              <w:sz w:val="12"/>
                              <w:szCs w:val="12"/>
                            </w:rPr>
                            <w:t>/SACHBEARBEITUNG</w:t>
                          </w:r>
                        </w:p>
                        <w:p w14:paraId="7D641291" w14:textId="77777777" w:rsidR="0021251B"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Banu </w:t>
                          </w:r>
                          <w:r w:rsidRPr="00A8789C">
                            <w:rPr>
                              <w:rFonts w:asciiTheme="majorHAnsi" w:hAnsiTheme="majorHAnsi" w:cstheme="majorHAnsi"/>
                              <w:b/>
                              <w:sz w:val="12"/>
                              <w:szCs w:val="12"/>
                            </w:rPr>
                            <w:t>Öztürk</w:t>
                          </w:r>
                        </w:p>
                        <w:p w14:paraId="03295105" w14:textId="77777777" w:rsidR="00197695"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w:t>
                          </w:r>
                          <w:r w:rsidR="00197695" w:rsidRPr="00A8789C">
                            <w:rPr>
                              <w:rFonts w:asciiTheme="majorHAnsi" w:hAnsiTheme="majorHAnsi" w:cstheme="majorHAnsi"/>
                              <w:color w:val="7F7F7F" w:themeColor="text1" w:themeTint="80"/>
                              <w:sz w:val="12"/>
                              <w:szCs w:val="12"/>
                            </w:rPr>
                            <w:t>-1025</w:t>
                          </w:r>
                        </w:p>
                        <w:p w14:paraId="6315E888" w14:textId="77777777" w:rsidR="004D36A3" w:rsidRPr="00A8789C" w:rsidRDefault="004D36A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Sina</w:t>
                          </w:r>
                          <w:r w:rsidRPr="00A8789C">
                            <w:rPr>
                              <w:rFonts w:asciiTheme="majorHAnsi" w:hAnsiTheme="majorHAnsi" w:cstheme="majorHAnsi"/>
                              <w:b/>
                              <w:color w:val="7F7F7F" w:themeColor="text1" w:themeTint="80"/>
                              <w:sz w:val="12"/>
                              <w:szCs w:val="12"/>
                            </w:rPr>
                            <w:t xml:space="preserve"> </w:t>
                          </w:r>
                          <w:r w:rsidRPr="00A8789C">
                            <w:rPr>
                              <w:rFonts w:asciiTheme="majorHAnsi" w:hAnsiTheme="majorHAnsi" w:cstheme="majorHAnsi"/>
                              <w:b/>
                              <w:sz w:val="12"/>
                              <w:szCs w:val="12"/>
                            </w:rPr>
                            <w:t>Hoffmann</w:t>
                          </w:r>
                        </w:p>
                        <w:p w14:paraId="5A86A0B1" w14:textId="77777777" w:rsidR="0021251B" w:rsidRPr="00A8789C" w:rsidRDefault="00197695"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39801-1021</w:t>
                          </w:r>
                        </w:p>
                        <w:p w14:paraId="79CF9DBC" w14:textId="77777777" w:rsidR="00197695" w:rsidRPr="00A8789C" w:rsidRDefault="00197695" w:rsidP="0065306F">
                          <w:pPr>
                            <w:spacing w:after="0"/>
                            <w:rPr>
                              <w:rFonts w:asciiTheme="majorHAnsi" w:hAnsiTheme="majorHAnsi" w:cstheme="majorHAnsi"/>
                              <w:color w:val="7F7F7F" w:themeColor="text1" w:themeTint="80"/>
                              <w:sz w:val="12"/>
                              <w:szCs w:val="12"/>
                            </w:rPr>
                          </w:pPr>
                        </w:p>
                        <w:p w14:paraId="2CE323AB" w14:textId="77777777"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14:paraId="20DC2007" w14:textId="77777777" w:rsidR="00BB0243" w:rsidRPr="00A8789C" w:rsidRDefault="00BB0243" w:rsidP="0065306F">
                          <w:pPr>
                            <w:spacing w:after="0"/>
                            <w:rPr>
                              <w:rFonts w:asciiTheme="majorHAnsi" w:hAnsiTheme="majorHAnsi" w:cstheme="majorHAnsi"/>
                              <w:color w:val="7F7F7F" w:themeColor="text1" w:themeTint="80"/>
                              <w:sz w:val="8"/>
                              <w:szCs w:val="8"/>
                            </w:rPr>
                          </w:pPr>
                        </w:p>
                        <w:p w14:paraId="37C57C44"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Wegelystraße 3</w:t>
                          </w:r>
                        </w:p>
                        <w:p w14:paraId="2E3D20BC"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14:paraId="7A1D9294" w14:textId="77777777" w:rsidR="0065306F" w:rsidRPr="00A8789C" w:rsidRDefault="0065306F" w:rsidP="0065306F">
                          <w:pPr>
                            <w:spacing w:after="0"/>
                            <w:rPr>
                              <w:rFonts w:asciiTheme="majorHAnsi" w:hAnsiTheme="majorHAnsi" w:cstheme="majorHAnsi"/>
                              <w:sz w:val="8"/>
                              <w:szCs w:val="8"/>
                            </w:rPr>
                          </w:pPr>
                        </w:p>
                        <w:p w14:paraId="5B8D2024" w14:textId="77777777" w:rsidR="005F6092" w:rsidRPr="00A8789C" w:rsidRDefault="005F6092" w:rsidP="0065306F">
                          <w:pPr>
                            <w:spacing w:after="0"/>
                            <w:rPr>
                              <w:rFonts w:asciiTheme="majorHAnsi" w:hAnsiTheme="majorHAnsi" w:cstheme="majorHAnsi"/>
                              <w:sz w:val="8"/>
                              <w:szCs w:val="8"/>
                            </w:rPr>
                          </w:pPr>
                        </w:p>
                        <w:p w14:paraId="5016DFF7" w14:textId="77777777" w:rsidR="0065306F" w:rsidRPr="00A8789C" w:rsidRDefault="0065306F" w:rsidP="0065306F">
                          <w:pPr>
                            <w:spacing w:after="0"/>
                            <w:rPr>
                              <w:rFonts w:asciiTheme="majorHAnsi" w:hAnsiTheme="majorHAnsi" w:cstheme="majorHAnsi"/>
                              <w:b/>
                              <w:color w:val="096D45"/>
                              <w:sz w:val="14"/>
                              <w:szCs w:val="14"/>
                              <w:lang w:val="it-IT"/>
                            </w:rPr>
                          </w:pPr>
                          <w:r w:rsidRPr="00A8789C">
                            <w:rPr>
                              <w:rFonts w:asciiTheme="majorHAnsi" w:hAnsiTheme="majorHAnsi" w:cstheme="majorHAnsi"/>
                              <w:b/>
                              <w:color w:val="096D45"/>
                              <w:sz w:val="14"/>
                              <w:szCs w:val="14"/>
                              <w:lang w:val="it-IT"/>
                            </w:rPr>
                            <w:t>www.dkgev.de</w:t>
                          </w:r>
                        </w:p>
                        <w:p w14:paraId="189AED3C" w14:textId="77777777" w:rsidR="0065306F"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www.facebook</w:t>
                          </w:r>
                          <w:r w:rsidR="00245172" w:rsidRPr="00A8789C">
                            <w:rPr>
                              <w:rFonts w:asciiTheme="majorHAnsi" w:hAnsiTheme="majorHAnsi" w:cstheme="majorHAnsi"/>
                              <w:color w:val="096D45"/>
                              <w:sz w:val="14"/>
                              <w:szCs w:val="14"/>
                            </w:rPr>
                            <w:t>.</w:t>
                          </w:r>
                          <w:r w:rsidRPr="00A8789C">
                            <w:rPr>
                              <w:rFonts w:asciiTheme="majorHAnsi" w:hAnsiTheme="majorHAnsi" w:cstheme="majorHAnsi"/>
                              <w:color w:val="096D45"/>
                              <w:sz w:val="14"/>
                              <w:szCs w:val="14"/>
                            </w:rPr>
                            <w:t>com/dkgev</w:t>
                          </w:r>
                        </w:p>
                        <w:p w14:paraId="0A8BDCDC" w14:textId="77777777" w:rsidR="005F6092" w:rsidRPr="00A8789C" w:rsidRDefault="0024517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w:t>
                          </w:r>
                          <w:r w:rsidR="005F6092" w:rsidRPr="00A8789C">
                            <w:rPr>
                              <w:rFonts w:asciiTheme="majorHAnsi" w:hAnsiTheme="majorHAnsi" w:cstheme="majorHAnsi"/>
                              <w:color w:val="096D45"/>
                              <w:sz w:val="14"/>
                              <w:szCs w:val="14"/>
                            </w:rPr>
                            <w:t>twitter.com/dkgev</w:t>
                          </w:r>
                        </w:p>
                        <w:p w14:paraId="32A49108" w14:textId="77777777" w:rsidR="005F6092" w:rsidRPr="00A8789C" w:rsidRDefault="00EB444B"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w:t>
                          </w:r>
                          <w:r w:rsidR="005F6092" w:rsidRPr="00A8789C">
                            <w:rPr>
                              <w:rFonts w:asciiTheme="majorHAnsi" w:hAnsiTheme="majorHAnsi" w:cstheme="majorHAnsi"/>
                              <w:color w:val="096D45"/>
                              <w:sz w:val="14"/>
                              <w:szCs w:val="14"/>
                            </w:rPr>
                            <w:t>dkgev.de/rss2.php</w:t>
                          </w:r>
                        </w:p>
                        <w:p w14:paraId="6E5CA0B7" w14:textId="77777777" w:rsidR="005F6092"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574E2C" id="_x0000_t202" coordsize="21600,21600" o:spt="202" path="m,l,21600r21600,l21600,xe">
              <v:stroke joinstyle="miter"/>
              <v:path gradientshapeok="t" o:connecttype="rect"/>
            </v:shapetype>
            <v:shape id="Textfeld 2" o:spid="_x0000_s1026" type="#_x0000_t202" style="position:absolute;left:0;text-align:left;margin-left:414.9pt;margin-top:-252.2pt;width:115.5pt;height:26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" stroked="f">
              <v:textbox>
                <w:txbxContent>
                  <w:p w:rsidR="0065306F" w:rsidRPr="00A8789C" w:rsidRDefault="0065306F" w:rsidP="0065306F">
                    <w:pPr>
                      <w:pBdr>
                        <w:top w:val="single" w:sz="4" w:space="1" w:color="auto"/>
                      </w:pBdr>
                      <w:spacing w:after="0"/>
                      <w:rPr>
                        <w:rFonts w:asciiTheme="majorHAnsi" w:hAnsiTheme="majorHAnsi" w:cstheme="majorHAnsi"/>
                        <w:sz w:val="14"/>
                        <w:szCs w:val="14"/>
                      </w:rPr>
                    </w:pPr>
                  </w:p>
                  <w:p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rsidR="0065306F" w:rsidRPr="00A8789C" w:rsidRDefault="0065306F" w:rsidP="0065306F">
                    <w:pPr>
                      <w:spacing w:after="0"/>
                      <w:rPr>
                        <w:rFonts w:asciiTheme="majorHAnsi" w:hAnsiTheme="majorHAnsi" w:cstheme="majorHAnsi"/>
                        <w:color w:val="7F7F7F" w:themeColor="text1" w:themeTint="80"/>
                        <w:sz w:val="8"/>
                        <w:szCs w:val="8"/>
                      </w:rPr>
                    </w:pPr>
                  </w:p>
                  <w:p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rsidR="00AC5BCE" w:rsidRPr="00A8789C" w:rsidRDefault="00AC5BCE" w:rsidP="0065306F">
                    <w:pPr>
                      <w:spacing w:after="0"/>
                      <w:rPr>
                        <w:rFonts w:asciiTheme="majorHAnsi" w:hAnsiTheme="majorHAnsi" w:cstheme="majorHAnsi"/>
                        <w:color w:val="7F7F7F" w:themeColor="text1" w:themeTint="80"/>
                        <w:sz w:val="8"/>
                        <w:szCs w:val="8"/>
                      </w:rPr>
                    </w:pPr>
                  </w:p>
                  <w:p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rsidR="0065306F" w:rsidRPr="00A8789C" w:rsidRDefault="0065306F" w:rsidP="0065306F">
                    <w:pPr>
                      <w:spacing w:after="0"/>
                      <w:rPr>
                        <w:rFonts w:asciiTheme="majorHAnsi" w:hAnsiTheme="majorHAnsi" w:cstheme="majorHAnsi"/>
                        <w:color w:val="7F7F7F" w:themeColor="text1" w:themeTint="80"/>
                        <w:sz w:val="8"/>
                        <w:szCs w:val="8"/>
                      </w:rPr>
                    </w:pPr>
                  </w:p>
                  <w:p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rsidR="00717437" w:rsidRPr="00A8789C" w:rsidRDefault="00717437" w:rsidP="0065306F">
                    <w:pPr>
                      <w:spacing w:after="0"/>
                      <w:rPr>
                        <w:rFonts w:asciiTheme="majorHAnsi" w:hAnsiTheme="majorHAnsi" w:cstheme="majorHAnsi"/>
                        <w:color w:val="7F7F7F" w:themeColor="text1" w:themeTint="80"/>
                        <w:sz w:val="8"/>
                        <w:szCs w:val="8"/>
                      </w:rPr>
                    </w:pPr>
                  </w:p>
                  <w:p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rsidR="0036343E" w:rsidRPr="00A8789C" w:rsidRDefault="0036343E" w:rsidP="00717437">
                    <w:pPr>
                      <w:spacing w:after="0"/>
                      <w:rPr>
                        <w:rFonts w:asciiTheme="majorHAnsi" w:hAnsiTheme="majorHAnsi" w:cstheme="majorHAnsi"/>
                        <w:color w:val="7F7F7F" w:themeColor="text1" w:themeTint="80"/>
                        <w:sz w:val="8"/>
                        <w:szCs w:val="8"/>
                      </w:rPr>
                    </w:pPr>
                  </w:p>
                  <w:p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rsidR="0065306F" w:rsidRPr="00A8789C" w:rsidRDefault="0065306F" w:rsidP="0065306F">
                    <w:pPr>
                      <w:spacing w:after="0"/>
                      <w:rPr>
                        <w:rFonts w:asciiTheme="majorHAnsi" w:hAnsiTheme="majorHAnsi" w:cstheme="majorHAnsi"/>
                        <w:color w:val="7F7F7F" w:themeColor="text1" w:themeTint="80"/>
                        <w:sz w:val="8"/>
                        <w:szCs w:val="8"/>
                      </w:rPr>
                    </w:pPr>
                  </w:p>
                  <w:p w:rsidR="0021251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SEKRETARIAT</w:t>
                    </w:r>
                    <w:r w:rsidR="008A27F8">
                      <w:rPr>
                        <w:rFonts w:asciiTheme="majorHAnsi" w:hAnsiTheme="majorHAnsi" w:cstheme="majorHAnsi"/>
                        <w:color w:val="7F7F7F" w:themeColor="text1" w:themeTint="80"/>
                        <w:sz w:val="12"/>
                        <w:szCs w:val="12"/>
                      </w:rPr>
                      <w:t>/SACHBEARBEITUNG</w:t>
                    </w:r>
                  </w:p>
                  <w:p w:rsidR="0021251B"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Banu </w:t>
                    </w:r>
                    <w:r w:rsidRPr="00A8789C">
                      <w:rPr>
                        <w:rFonts w:asciiTheme="majorHAnsi" w:hAnsiTheme="majorHAnsi" w:cstheme="majorHAnsi"/>
                        <w:b/>
                        <w:sz w:val="12"/>
                        <w:szCs w:val="12"/>
                      </w:rPr>
                      <w:t>Öztürk</w:t>
                    </w:r>
                  </w:p>
                  <w:p w:rsidR="00197695"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w:t>
                    </w:r>
                    <w:r w:rsidR="00197695" w:rsidRPr="00A8789C">
                      <w:rPr>
                        <w:rFonts w:asciiTheme="majorHAnsi" w:hAnsiTheme="majorHAnsi" w:cstheme="majorHAnsi"/>
                        <w:color w:val="7F7F7F" w:themeColor="text1" w:themeTint="80"/>
                        <w:sz w:val="12"/>
                        <w:szCs w:val="12"/>
                      </w:rPr>
                      <w:t>-1025</w:t>
                    </w:r>
                  </w:p>
                  <w:p w:rsidR="004D36A3" w:rsidRPr="00A8789C" w:rsidRDefault="004D36A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Sina</w:t>
                    </w:r>
                    <w:r w:rsidRPr="00A8789C">
                      <w:rPr>
                        <w:rFonts w:asciiTheme="majorHAnsi" w:hAnsiTheme="majorHAnsi" w:cstheme="majorHAnsi"/>
                        <w:b/>
                        <w:color w:val="7F7F7F" w:themeColor="text1" w:themeTint="80"/>
                        <w:sz w:val="12"/>
                        <w:szCs w:val="12"/>
                      </w:rPr>
                      <w:t xml:space="preserve"> </w:t>
                    </w:r>
                    <w:r w:rsidRPr="00A8789C">
                      <w:rPr>
                        <w:rFonts w:asciiTheme="majorHAnsi" w:hAnsiTheme="majorHAnsi" w:cstheme="majorHAnsi"/>
                        <w:b/>
                        <w:sz w:val="12"/>
                        <w:szCs w:val="12"/>
                      </w:rPr>
                      <w:t>Hoffmann</w:t>
                    </w:r>
                  </w:p>
                  <w:p w:rsidR="0021251B" w:rsidRPr="00A8789C" w:rsidRDefault="00197695"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39801-1021</w:t>
                    </w:r>
                  </w:p>
                  <w:p w:rsidR="00197695" w:rsidRPr="00A8789C" w:rsidRDefault="00197695" w:rsidP="0065306F">
                    <w:pPr>
                      <w:spacing w:after="0"/>
                      <w:rPr>
                        <w:rFonts w:asciiTheme="majorHAnsi" w:hAnsiTheme="majorHAnsi" w:cstheme="majorHAnsi"/>
                        <w:color w:val="7F7F7F" w:themeColor="text1" w:themeTint="80"/>
                        <w:sz w:val="12"/>
                        <w:szCs w:val="12"/>
                      </w:rPr>
                    </w:pPr>
                  </w:p>
                  <w:p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rsidR="00BB0243" w:rsidRPr="00A8789C" w:rsidRDefault="00BB0243" w:rsidP="0065306F">
                    <w:pPr>
                      <w:spacing w:after="0"/>
                      <w:rPr>
                        <w:rFonts w:asciiTheme="majorHAnsi" w:hAnsiTheme="majorHAnsi" w:cstheme="majorHAnsi"/>
                        <w:color w:val="7F7F7F" w:themeColor="text1" w:themeTint="80"/>
                        <w:sz w:val="8"/>
                        <w:szCs w:val="8"/>
                      </w:rPr>
                    </w:pPr>
                  </w:p>
                  <w:p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Wegelystraße 3</w:t>
                    </w:r>
                  </w:p>
                  <w:p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rsidR="0065306F" w:rsidRPr="00A8789C" w:rsidRDefault="0065306F" w:rsidP="0065306F">
                    <w:pPr>
                      <w:spacing w:after="0"/>
                      <w:rPr>
                        <w:rFonts w:asciiTheme="majorHAnsi" w:hAnsiTheme="majorHAnsi" w:cstheme="majorHAnsi"/>
                        <w:sz w:val="8"/>
                        <w:szCs w:val="8"/>
                      </w:rPr>
                    </w:pPr>
                  </w:p>
                  <w:p w:rsidR="005F6092" w:rsidRPr="00A8789C" w:rsidRDefault="005F6092" w:rsidP="0065306F">
                    <w:pPr>
                      <w:spacing w:after="0"/>
                      <w:rPr>
                        <w:rFonts w:asciiTheme="majorHAnsi" w:hAnsiTheme="majorHAnsi" w:cstheme="majorHAnsi"/>
                        <w:sz w:val="8"/>
                        <w:szCs w:val="8"/>
                      </w:rPr>
                    </w:pPr>
                  </w:p>
                  <w:p w:rsidR="0065306F" w:rsidRPr="00A8789C" w:rsidRDefault="0065306F" w:rsidP="0065306F">
                    <w:pPr>
                      <w:spacing w:after="0"/>
                      <w:rPr>
                        <w:rFonts w:asciiTheme="majorHAnsi" w:hAnsiTheme="majorHAnsi" w:cstheme="majorHAnsi"/>
                        <w:b/>
                        <w:color w:val="096D45"/>
                        <w:sz w:val="14"/>
                        <w:szCs w:val="14"/>
                        <w:lang w:val="it-IT"/>
                      </w:rPr>
                    </w:pPr>
                    <w:r w:rsidRPr="00A8789C">
                      <w:rPr>
                        <w:rFonts w:asciiTheme="majorHAnsi" w:hAnsiTheme="majorHAnsi" w:cstheme="majorHAnsi"/>
                        <w:b/>
                        <w:color w:val="096D45"/>
                        <w:sz w:val="14"/>
                        <w:szCs w:val="14"/>
                        <w:lang w:val="it-IT"/>
                      </w:rPr>
                      <w:t>www.dkgev.de</w:t>
                    </w:r>
                  </w:p>
                  <w:p w:rsidR="0065306F"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www.facebook</w:t>
                    </w:r>
                    <w:r w:rsidR="00245172" w:rsidRPr="00A8789C">
                      <w:rPr>
                        <w:rFonts w:asciiTheme="majorHAnsi" w:hAnsiTheme="majorHAnsi" w:cstheme="majorHAnsi"/>
                        <w:color w:val="096D45"/>
                        <w:sz w:val="14"/>
                        <w:szCs w:val="14"/>
                      </w:rPr>
                      <w:t>.</w:t>
                    </w:r>
                    <w:r w:rsidRPr="00A8789C">
                      <w:rPr>
                        <w:rFonts w:asciiTheme="majorHAnsi" w:hAnsiTheme="majorHAnsi" w:cstheme="majorHAnsi"/>
                        <w:color w:val="096D45"/>
                        <w:sz w:val="14"/>
                        <w:szCs w:val="14"/>
                      </w:rPr>
                      <w:t>com/dkgev</w:t>
                    </w:r>
                  </w:p>
                  <w:p w:rsidR="005F6092" w:rsidRPr="00A8789C" w:rsidRDefault="0024517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w:t>
                    </w:r>
                    <w:r w:rsidR="005F6092" w:rsidRPr="00A8789C">
                      <w:rPr>
                        <w:rFonts w:asciiTheme="majorHAnsi" w:hAnsiTheme="majorHAnsi" w:cstheme="majorHAnsi"/>
                        <w:color w:val="096D45"/>
                        <w:sz w:val="14"/>
                        <w:szCs w:val="14"/>
                      </w:rPr>
                      <w:t>twitter.com/dkgev</w:t>
                    </w:r>
                  </w:p>
                  <w:p w:rsidR="005F6092" w:rsidRPr="00A8789C" w:rsidRDefault="00EB444B"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w:t>
                    </w:r>
                    <w:r w:rsidR="005F6092" w:rsidRPr="00A8789C">
                      <w:rPr>
                        <w:rFonts w:asciiTheme="majorHAnsi" w:hAnsiTheme="majorHAnsi" w:cstheme="majorHAnsi"/>
                        <w:color w:val="096D45"/>
                        <w:sz w:val="14"/>
                        <w:szCs w:val="14"/>
                      </w:rPr>
                      <w:t>dkgev.de/rss2.php</w:t>
                    </w:r>
                  </w:p>
                  <w:p w:rsidR="005F6092"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www.youtube.com/user/dkgev</w:t>
                    </w:r>
                  </w:p>
                </w:txbxContent>
              </v:textbox>
            </v:shape>
          </w:pict>
        </mc:Fallback>
      </mc:AlternateContent>
    </w:r>
  </w:p>
  <w:p w14:paraId="44666375" w14:textId="77777777"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474274" w14:textId="77777777" w:rsidR="001A1007" w:rsidRDefault="001A1007" w:rsidP="008125E6">
      <w:pPr>
        <w:spacing w:after="0"/>
      </w:pPr>
      <w:r>
        <w:separator/>
      </w:r>
    </w:p>
  </w:footnote>
  <w:footnote w:type="continuationSeparator" w:id="0">
    <w:p w14:paraId="2277518A" w14:textId="77777777" w:rsidR="001A1007" w:rsidRDefault="001A1007"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B0333" w14:textId="77777777" w:rsidR="009D26E3" w:rsidRPr="00A0342B" w:rsidRDefault="009D26E3" w:rsidP="00031885">
    <w:pPr>
      <w:pStyle w:val="Kopfzeile"/>
      <w:ind w:right="850"/>
      <w:jc w:val="center"/>
      <w:rPr>
        <w:rFonts w:asciiTheme="majorHAnsi" w:hAnsiTheme="majorHAnsi" w:cstheme="majorHAnsi"/>
        <w:sz w:val="22"/>
        <w:szCs w:val="22"/>
      </w:rPr>
    </w:pPr>
    <w:r w:rsidRPr="00A0342B">
      <w:rPr>
        <w:rFonts w:asciiTheme="majorHAnsi" w:hAnsiTheme="majorHAnsi" w:cstheme="majorHAnsi"/>
        <w:sz w:val="22"/>
        <w:szCs w:val="22"/>
      </w:rPr>
      <w:fldChar w:fldCharType="begin"/>
    </w:r>
    <w:r w:rsidRPr="00A0342B">
      <w:rPr>
        <w:rFonts w:asciiTheme="majorHAnsi" w:hAnsiTheme="majorHAnsi" w:cstheme="majorHAnsi"/>
        <w:sz w:val="22"/>
        <w:szCs w:val="22"/>
      </w:rPr>
      <w:instrText>PAGE   \* MERGEFORMAT</w:instrText>
    </w:r>
    <w:r w:rsidRPr="00A0342B">
      <w:rPr>
        <w:rFonts w:asciiTheme="majorHAnsi" w:hAnsiTheme="majorHAnsi" w:cstheme="majorHAnsi"/>
        <w:sz w:val="22"/>
        <w:szCs w:val="22"/>
      </w:rPr>
      <w:fldChar w:fldCharType="separate"/>
    </w:r>
    <w:r w:rsidR="00C930CF" w:rsidRPr="00A0342B">
      <w:rPr>
        <w:rFonts w:asciiTheme="majorHAnsi" w:hAnsiTheme="majorHAnsi" w:cstheme="majorHAnsi"/>
        <w:noProof/>
        <w:sz w:val="22"/>
        <w:szCs w:val="22"/>
      </w:rPr>
      <w:t>2</w:t>
    </w:r>
    <w:r w:rsidRPr="00A0342B">
      <w:rPr>
        <w:rFonts w:asciiTheme="majorHAnsi" w:hAnsiTheme="majorHAnsi" w:cstheme="majorHAnsi"/>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2313A" w14:textId="77777777"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C945BE5" wp14:editId="42964C17">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5C93F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E6"/>
    <w:rsid w:val="00006E49"/>
    <w:rsid w:val="00015A71"/>
    <w:rsid w:val="00020DA3"/>
    <w:rsid w:val="000210FE"/>
    <w:rsid w:val="00024819"/>
    <w:rsid w:val="00026B38"/>
    <w:rsid w:val="00031885"/>
    <w:rsid w:val="00060D57"/>
    <w:rsid w:val="0007527C"/>
    <w:rsid w:val="0008373B"/>
    <w:rsid w:val="00084B39"/>
    <w:rsid w:val="000906C3"/>
    <w:rsid w:val="00090BAC"/>
    <w:rsid w:val="00092CED"/>
    <w:rsid w:val="00096D20"/>
    <w:rsid w:val="000A31C9"/>
    <w:rsid w:val="000C54EE"/>
    <w:rsid w:val="000D4C11"/>
    <w:rsid w:val="000F61BB"/>
    <w:rsid w:val="00111CA4"/>
    <w:rsid w:val="00121889"/>
    <w:rsid w:val="001253E9"/>
    <w:rsid w:val="001333C7"/>
    <w:rsid w:val="001734CD"/>
    <w:rsid w:val="00176B50"/>
    <w:rsid w:val="00183CBD"/>
    <w:rsid w:val="001921E4"/>
    <w:rsid w:val="001962FD"/>
    <w:rsid w:val="00197695"/>
    <w:rsid w:val="001A1007"/>
    <w:rsid w:val="001C0544"/>
    <w:rsid w:val="001C3900"/>
    <w:rsid w:val="001C561E"/>
    <w:rsid w:val="001C7245"/>
    <w:rsid w:val="00205E46"/>
    <w:rsid w:val="0021251B"/>
    <w:rsid w:val="002156A6"/>
    <w:rsid w:val="00245172"/>
    <w:rsid w:val="002665AA"/>
    <w:rsid w:val="002875EB"/>
    <w:rsid w:val="002A2FC6"/>
    <w:rsid w:val="002A44EC"/>
    <w:rsid w:val="002B4C49"/>
    <w:rsid w:val="002B52C0"/>
    <w:rsid w:val="002B7D7C"/>
    <w:rsid w:val="002C1659"/>
    <w:rsid w:val="002F1B73"/>
    <w:rsid w:val="002F2DFC"/>
    <w:rsid w:val="00314EF3"/>
    <w:rsid w:val="00323BD9"/>
    <w:rsid w:val="00326374"/>
    <w:rsid w:val="00335088"/>
    <w:rsid w:val="00346C95"/>
    <w:rsid w:val="00350922"/>
    <w:rsid w:val="00350E79"/>
    <w:rsid w:val="00354602"/>
    <w:rsid w:val="00362EF7"/>
    <w:rsid w:val="0036343E"/>
    <w:rsid w:val="00363F93"/>
    <w:rsid w:val="0036640D"/>
    <w:rsid w:val="00383891"/>
    <w:rsid w:val="00396599"/>
    <w:rsid w:val="003B4AC3"/>
    <w:rsid w:val="003D3A58"/>
    <w:rsid w:val="003E7E92"/>
    <w:rsid w:val="00407552"/>
    <w:rsid w:val="00413F2A"/>
    <w:rsid w:val="00440091"/>
    <w:rsid w:val="00452B50"/>
    <w:rsid w:val="00462B9F"/>
    <w:rsid w:val="0046608A"/>
    <w:rsid w:val="00482684"/>
    <w:rsid w:val="00486C40"/>
    <w:rsid w:val="004915FE"/>
    <w:rsid w:val="004B392D"/>
    <w:rsid w:val="004B5A0A"/>
    <w:rsid w:val="004D36A3"/>
    <w:rsid w:val="004E40FA"/>
    <w:rsid w:val="004E47E0"/>
    <w:rsid w:val="004F0985"/>
    <w:rsid w:val="004F46DC"/>
    <w:rsid w:val="0052054C"/>
    <w:rsid w:val="00532B8C"/>
    <w:rsid w:val="00537287"/>
    <w:rsid w:val="0053749D"/>
    <w:rsid w:val="00540AF0"/>
    <w:rsid w:val="00540DD3"/>
    <w:rsid w:val="0056210E"/>
    <w:rsid w:val="00570C6B"/>
    <w:rsid w:val="0058674F"/>
    <w:rsid w:val="00586EFC"/>
    <w:rsid w:val="0059029D"/>
    <w:rsid w:val="00595223"/>
    <w:rsid w:val="005A0D6A"/>
    <w:rsid w:val="005A6566"/>
    <w:rsid w:val="005B067E"/>
    <w:rsid w:val="005B100C"/>
    <w:rsid w:val="005C2BD9"/>
    <w:rsid w:val="005D1C55"/>
    <w:rsid w:val="005F6092"/>
    <w:rsid w:val="005F6514"/>
    <w:rsid w:val="006044D0"/>
    <w:rsid w:val="00607330"/>
    <w:rsid w:val="00612E3D"/>
    <w:rsid w:val="006314B2"/>
    <w:rsid w:val="00633E3A"/>
    <w:rsid w:val="006365EF"/>
    <w:rsid w:val="006429EE"/>
    <w:rsid w:val="0065306F"/>
    <w:rsid w:val="00653DC6"/>
    <w:rsid w:val="00660B2F"/>
    <w:rsid w:val="006861E1"/>
    <w:rsid w:val="0069255D"/>
    <w:rsid w:val="006937B4"/>
    <w:rsid w:val="006A2E06"/>
    <w:rsid w:val="006A7679"/>
    <w:rsid w:val="006B4413"/>
    <w:rsid w:val="006C6396"/>
    <w:rsid w:val="006C72CE"/>
    <w:rsid w:val="006D5D72"/>
    <w:rsid w:val="006E14EE"/>
    <w:rsid w:val="00700218"/>
    <w:rsid w:val="0070619D"/>
    <w:rsid w:val="00717437"/>
    <w:rsid w:val="00727516"/>
    <w:rsid w:val="00734946"/>
    <w:rsid w:val="00742667"/>
    <w:rsid w:val="007755F0"/>
    <w:rsid w:val="0078717D"/>
    <w:rsid w:val="00795922"/>
    <w:rsid w:val="007C44FC"/>
    <w:rsid w:val="008125E6"/>
    <w:rsid w:val="00835799"/>
    <w:rsid w:val="00850E59"/>
    <w:rsid w:val="008556B9"/>
    <w:rsid w:val="0085661D"/>
    <w:rsid w:val="00894E03"/>
    <w:rsid w:val="008A27F8"/>
    <w:rsid w:val="008B2132"/>
    <w:rsid w:val="008B37EB"/>
    <w:rsid w:val="008B7F36"/>
    <w:rsid w:val="008C552E"/>
    <w:rsid w:val="008D015E"/>
    <w:rsid w:val="008E50AB"/>
    <w:rsid w:val="008E5967"/>
    <w:rsid w:val="00903178"/>
    <w:rsid w:val="00916CFE"/>
    <w:rsid w:val="00925BFC"/>
    <w:rsid w:val="0095389B"/>
    <w:rsid w:val="0095543A"/>
    <w:rsid w:val="00957747"/>
    <w:rsid w:val="00972647"/>
    <w:rsid w:val="00974A1B"/>
    <w:rsid w:val="00980D81"/>
    <w:rsid w:val="00995C59"/>
    <w:rsid w:val="00997648"/>
    <w:rsid w:val="009A320B"/>
    <w:rsid w:val="009A4F97"/>
    <w:rsid w:val="009C153C"/>
    <w:rsid w:val="009D26E3"/>
    <w:rsid w:val="009D788B"/>
    <w:rsid w:val="009E0FE7"/>
    <w:rsid w:val="009E4E2F"/>
    <w:rsid w:val="00A0342B"/>
    <w:rsid w:val="00A15341"/>
    <w:rsid w:val="00A41756"/>
    <w:rsid w:val="00A8789C"/>
    <w:rsid w:val="00AC5BCE"/>
    <w:rsid w:val="00AE24DB"/>
    <w:rsid w:val="00B06B18"/>
    <w:rsid w:val="00B1353D"/>
    <w:rsid w:val="00B33FE4"/>
    <w:rsid w:val="00B34514"/>
    <w:rsid w:val="00B402F1"/>
    <w:rsid w:val="00B52927"/>
    <w:rsid w:val="00B607F4"/>
    <w:rsid w:val="00B65874"/>
    <w:rsid w:val="00B74141"/>
    <w:rsid w:val="00B7543C"/>
    <w:rsid w:val="00B87286"/>
    <w:rsid w:val="00BB0243"/>
    <w:rsid w:val="00BF222D"/>
    <w:rsid w:val="00BF4AB2"/>
    <w:rsid w:val="00C16F15"/>
    <w:rsid w:val="00C16FF4"/>
    <w:rsid w:val="00C55E7D"/>
    <w:rsid w:val="00C91D2F"/>
    <w:rsid w:val="00C92F25"/>
    <w:rsid w:val="00C930CF"/>
    <w:rsid w:val="00C9558C"/>
    <w:rsid w:val="00C96C96"/>
    <w:rsid w:val="00CB748C"/>
    <w:rsid w:val="00CC21C5"/>
    <w:rsid w:val="00CC4A88"/>
    <w:rsid w:val="00CD6E55"/>
    <w:rsid w:val="00CE1A56"/>
    <w:rsid w:val="00CE7AC3"/>
    <w:rsid w:val="00D0219C"/>
    <w:rsid w:val="00D02C2A"/>
    <w:rsid w:val="00D23C98"/>
    <w:rsid w:val="00D30167"/>
    <w:rsid w:val="00D359AB"/>
    <w:rsid w:val="00D401F2"/>
    <w:rsid w:val="00D45457"/>
    <w:rsid w:val="00D6251F"/>
    <w:rsid w:val="00D63A75"/>
    <w:rsid w:val="00D7527B"/>
    <w:rsid w:val="00D80859"/>
    <w:rsid w:val="00D84AF8"/>
    <w:rsid w:val="00D852B3"/>
    <w:rsid w:val="00D9532B"/>
    <w:rsid w:val="00DA13E6"/>
    <w:rsid w:val="00DA495A"/>
    <w:rsid w:val="00DA6CB4"/>
    <w:rsid w:val="00DB5181"/>
    <w:rsid w:val="00DD0FDE"/>
    <w:rsid w:val="00DD49DE"/>
    <w:rsid w:val="00DD648D"/>
    <w:rsid w:val="00DF579F"/>
    <w:rsid w:val="00E03842"/>
    <w:rsid w:val="00E31F3B"/>
    <w:rsid w:val="00E40E2B"/>
    <w:rsid w:val="00E43AB7"/>
    <w:rsid w:val="00E71D54"/>
    <w:rsid w:val="00E80D92"/>
    <w:rsid w:val="00E865D6"/>
    <w:rsid w:val="00E87038"/>
    <w:rsid w:val="00EB1379"/>
    <w:rsid w:val="00EB444B"/>
    <w:rsid w:val="00ED3823"/>
    <w:rsid w:val="00F10B67"/>
    <w:rsid w:val="00F258F9"/>
    <w:rsid w:val="00F26034"/>
    <w:rsid w:val="00F37729"/>
    <w:rsid w:val="00F4622D"/>
    <w:rsid w:val="00F47CA5"/>
    <w:rsid w:val="00F77C15"/>
    <w:rsid w:val="00F8139F"/>
    <w:rsid w:val="00F8304C"/>
    <w:rsid w:val="00FA20E1"/>
    <w:rsid w:val="00FA346C"/>
    <w:rsid w:val="00FB25D6"/>
    <w:rsid w:val="00FE4143"/>
    <w:rsid w:val="00FE46A1"/>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24DAF41"/>
  <w15:docId w15:val="{D536C178-4BB6-4DCD-9FE9-CC6BC7E3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paragraph" w:styleId="Aufzhlungszeichen">
    <w:name w:val="List Bullet"/>
    <w:basedOn w:val="Standard"/>
    <w:uiPriority w:val="99"/>
    <w:unhideWhenUsed/>
    <w:rsid w:val="003E7E92"/>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165022">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1066296118">
      <w:bodyDiv w:val="1"/>
      <w:marLeft w:val="0"/>
      <w:marRight w:val="0"/>
      <w:marTop w:val="0"/>
      <w:marBottom w:val="0"/>
      <w:divBdr>
        <w:top w:val="none" w:sz="0" w:space="0" w:color="auto"/>
        <w:left w:val="none" w:sz="0" w:space="0" w:color="auto"/>
        <w:bottom w:val="none" w:sz="0" w:space="0" w:color="auto"/>
        <w:right w:val="none" w:sz="0" w:space="0" w:color="auto"/>
      </w:divBdr>
      <w:divsChild>
        <w:div w:id="270363317">
          <w:marLeft w:val="0"/>
          <w:marRight w:val="0"/>
          <w:marTop w:val="0"/>
          <w:marBottom w:val="0"/>
          <w:divBdr>
            <w:top w:val="none" w:sz="0" w:space="0" w:color="auto"/>
            <w:left w:val="none" w:sz="0" w:space="0" w:color="auto"/>
            <w:bottom w:val="none" w:sz="0" w:space="0" w:color="auto"/>
            <w:right w:val="none" w:sz="0" w:space="0" w:color="auto"/>
          </w:divBdr>
        </w:div>
      </w:divsChild>
    </w:div>
    <w:div w:id="1175727645">
      <w:bodyDiv w:val="1"/>
      <w:marLeft w:val="0"/>
      <w:marRight w:val="0"/>
      <w:marTop w:val="0"/>
      <w:marBottom w:val="0"/>
      <w:divBdr>
        <w:top w:val="none" w:sz="0" w:space="0" w:color="auto"/>
        <w:left w:val="none" w:sz="0" w:space="0" w:color="auto"/>
        <w:bottom w:val="none" w:sz="0" w:space="0" w:color="auto"/>
        <w:right w:val="none" w:sz="0" w:space="0" w:color="auto"/>
      </w:divBdr>
      <w:divsChild>
        <w:div w:id="2145536357">
          <w:marLeft w:val="0"/>
          <w:marRight w:val="0"/>
          <w:marTop w:val="0"/>
          <w:marBottom w:val="0"/>
          <w:divBdr>
            <w:top w:val="none" w:sz="0" w:space="0" w:color="auto"/>
            <w:left w:val="none" w:sz="0" w:space="0" w:color="auto"/>
            <w:bottom w:val="none" w:sz="0" w:space="0" w:color="auto"/>
            <w:right w:val="none" w:sz="0" w:space="0" w:color="auto"/>
          </w:divBdr>
        </w:div>
      </w:divsChild>
    </w:div>
    <w:div w:id="1192111631">
      <w:bodyDiv w:val="1"/>
      <w:marLeft w:val="0"/>
      <w:marRight w:val="0"/>
      <w:marTop w:val="0"/>
      <w:marBottom w:val="0"/>
      <w:divBdr>
        <w:top w:val="none" w:sz="0" w:space="0" w:color="auto"/>
        <w:left w:val="none" w:sz="0" w:space="0" w:color="auto"/>
        <w:bottom w:val="none" w:sz="0" w:space="0" w:color="auto"/>
        <w:right w:val="none" w:sz="0" w:space="0" w:color="auto"/>
      </w:divBdr>
    </w:div>
    <w:div w:id="1266039870">
      <w:bodyDiv w:val="1"/>
      <w:marLeft w:val="0"/>
      <w:marRight w:val="0"/>
      <w:marTop w:val="0"/>
      <w:marBottom w:val="0"/>
      <w:divBdr>
        <w:top w:val="none" w:sz="0" w:space="0" w:color="auto"/>
        <w:left w:val="none" w:sz="0" w:space="0" w:color="auto"/>
        <w:bottom w:val="none" w:sz="0" w:space="0" w:color="auto"/>
        <w:right w:val="none" w:sz="0" w:space="0" w:color="auto"/>
      </w:divBdr>
    </w:div>
    <w:div w:id="1266419174">
      <w:bodyDiv w:val="1"/>
      <w:marLeft w:val="0"/>
      <w:marRight w:val="0"/>
      <w:marTop w:val="0"/>
      <w:marBottom w:val="0"/>
      <w:divBdr>
        <w:top w:val="none" w:sz="0" w:space="0" w:color="auto"/>
        <w:left w:val="none" w:sz="0" w:space="0" w:color="auto"/>
        <w:bottom w:val="none" w:sz="0" w:space="0" w:color="auto"/>
        <w:right w:val="none" w:sz="0" w:space="0" w:color="auto"/>
      </w:divBdr>
    </w:div>
    <w:div w:id="1655599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99E93-56F4-44A5-AFAD-6D7D1E4E8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2581</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Hoffmann, Sina</cp:lastModifiedBy>
  <cp:revision>4</cp:revision>
  <cp:lastPrinted>2024-12-10T08:58:00Z</cp:lastPrinted>
  <dcterms:created xsi:type="dcterms:W3CDTF">2024-12-10T08:50:00Z</dcterms:created>
  <dcterms:modified xsi:type="dcterms:W3CDTF">2024-12-10T08:58:00Z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