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6E3" w:rsidRPr="00C91D2F" w:rsidRDefault="0065306F" w:rsidP="009D26E3">
      <w:pPr>
        <w:spacing w:after="0"/>
        <w:rPr>
          <w:rFonts w:asciiTheme="majorHAnsi" w:hAnsiTheme="majorHAnsi" w:cstheme="majorHAnsi"/>
          <w:sz w:val="32"/>
          <w:szCs w:val="32"/>
        </w:rPr>
      </w:pPr>
      <w:r w:rsidRPr="00C91D2F">
        <w:rPr>
          <w:rFonts w:asciiTheme="majorHAnsi" w:hAnsiTheme="majorHAnsi" w:cstheme="majorHAnsi"/>
          <w:sz w:val="32"/>
          <w:szCs w:val="32"/>
        </w:rPr>
        <w:t>P r e s s e m i t t e i l u n g</w:t>
      </w:r>
    </w:p>
    <w:p w:rsidR="00031885" w:rsidRPr="00C91D2F" w:rsidRDefault="00031885">
      <w:pPr>
        <w:rPr>
          <w:rFonts w:asciiTheme="majorHAnsi" w:hAnsiTheme="majorHAnsi" w:cstheme="majorHAnsi"/>
          <w:sz w:val="22"/>
          <w:szCs w:val="22"/>
        </w:rPr>
      </w:pPr>
    </w:p>
    <w:p w:rsidR="00916CFE" w:rsidRPr="00891569" w:rsidRDefault="00DF579F" w:rsidP="00916CFE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  <w:r w:rsidRPr="00891569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 xml:space="preserve">DKG </w:t>
      </w:r>
      <w:r w:rsidR="00B3237D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 xml:space="preserve">fordert </w:t>
      </w:r>
      <w:r w:rsidR="00364850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>tragfähigen</w:t>
      </w:r>
      <w:r w:rsidR="00B3237D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 xml:space="preserve"> Kompromiss zur Krankenhausreform</w:t>
      </w:r>
    </w:p>
    <w:p w:rsidR="00B3237D" w:rsidRDefault="00903178" w:rsidP="009E3A98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hAnsiTheme="majorHAnsi" w:cstheme="majorHAnsi"/>
          <w:b/>
          <w:sz w:val="32"/>
          <w:szCs w:val="32"/>
        </w:rPr>
      </w:pPr>
      <w:r w:rsidRPr="00891569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br/>
      </w:r>
      <w:r w:rsidR="00B3237D">
        <w:rPr>
          <w:rFonts w:asciiTheme="majorHAnsi" w:hAnsiTheme="majorHAnsi" w:cstheme="majorHAnsi"/>
          <w:b/>
          <w:sz w:val="32"/>
          <w:szCs w:val="32"/>
        </w:rPr>
        <w:t xml:space="preserve">Nicht besser erklären, sondern besser </w:t>
      </w:r>
      <w:r w:rsidR="00364850">
        <w:rPr>
          <w:rFonts w:asciiTheme="majorHAnsi" w:hAnsiTheme="majorHAnsi" w:cstheme="majorHAnsi"/>
          <w:b/>
          <w:sz w:val="32"/>
          <w:szCs w:val="32"/>
        </w:rPr>
        <w:t>regier</w:t>
      </w:r>
      <w:r w:rsidR="00B3237D">
        <w:rPr>
          <w:rFonts w:asciiTheme="majorHAnsi" w:hAnsiTheme="majorHAnsi" w:cstheme="majorHAnsi"/>
          <w:b/>
          <w:sz w:val="32"/>
          <w:szCs w:val="32"/>
        </w:rPr>
        <w:t xml:space="preserve">en – </w:t>
      </w:r>
    </w:p>
    <w:p w:rsidR="009E3A98" w:rsidRPr="00891569" w:rsidRDefault="00790291" w:rsidP="009E3A98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d</w:t>
      </w:r>
      <w:r w:rsidR="00B3237D">
        <w:rPr>
          <w:rFonts w:asciiTheme="majorHAnsi" w:hAnsiTheme="majorHAnsi" w:cstheme="majorHAnsi"/>
          <w:b/>
          <w:sz w:val="32"/>
          <w:szCs w:val="32"/>
        </w:rPr>
        <w:t>rei Punkte zur Rettung der Krankenhausreform</w:t>
      </w:r>
    </w:p>
    <w:p w:rsidR="001962FD" w:rsidRPr="00891569" w:rsidRDefault="001962FD" w:rsidP="00FE46A1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</w:p>
    <w:p w:rsidR="00B3237D" w:rsidRDefault="00D30167" w:rsidP="003F7E24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lang w:eastAsia="de-DE"/>
        </w:rPr>
      </w:pPr>
      <w:r w:rsidRPr="00891569">
        <w:rPr>
          <w:rFonts w:ascii="Calibri" w:eastAsia="Times New Roman" w:hAnsi="Calibri" w:cs="Calibri"/>
          <w:lang w:eastAsia="de-DE"/>
        </w:rPr>
        <w:t xml:space="preserve">Berlin, </w:t>
      </w:r>
      <w:r w:rsidR="000C54EE" w:rsidRPr="00891569">
        <w:rPr>
          <w:rFonts w:ascii="Calibri" w:eastAsia="Times New Roman" w:hAnsi="Calibri" w:cs="Calibri"/>
          <w:lang w:eastAsia="de-DE"/>
        </w:rPr>
        <w:fldChar w:fldCharType="begin"/>
      </w:r>
      <w:r w:rsidR="000C54EE" w:rsidRPr="00891569">
        <w:rPr>
          <w:rFonts w:ascii="Calibri" w:eastAsia="Times New Roman" w:hAnsi="Calibri" w:cs="Calibri"/>
          <w:lang w:eastAsia="de-DE"/>
        </w:rPr>
        <w:instrText xml:space="preserve"> TIME \@ "d. MMMM yyyy" </w:instrText>
      </w:r>
      <w:r w:rsidR="000C54EE" w:rsidRPr="00891569">
        <w:rPr>
          <w:rFonts w:ascii="Calibri" w:eastAsia="Times New Roman" w:hAnsi="Calibri" w:cs="Calibri"/>
          <w:lang w:eastAsia="de-DE"/>
        </w:rPr>
        <w:fldChar w:fldCharType="separate"/>
      </w:r>
      <w:r w:rsidR="00971A73">
        <w:rPr>
          <w:rFonts w:ascii="Calibri" w:eastAsia="Times New Roman" w:hAnsi="Calibri" w:cs="Calibri"/>
          <w:noProof/>
          <w:lang w:eastAsia="de-DE"/>
        </w:rPr>
        <w:t>9. September 2024</w:t>
      </w:r>
      <w:r w:rsidR="000C54EE" w:rsidRPr="00891569">
        <w:rPr>
          <w:rFonts w:ascii="Calibri" w:eastAsia="Times New Roman" w:hAnsi="Calibri" w:cs="Calibri"/>
          <w:lang w:eastAsia="de-DE"/>
        </w:rPr>
        <w:fldChar w:fldCharType="end"/>
      </w:r>
      <w:r w:rsidR="000C54EE" w:rsidRPr="00891569">
        <w:rPr>
          <w:rFonts w:ascii="Calibri" w:eastAsia="Times New Roman" w:hAnsi="Calibri" w:cs="Calibri"/>
          <w:lang w:eastAsia="de-DE"/>
        </w:rPr>
        <w:t xml:space="preserve"> </w:t>
      </w:r>
      <w:r w:rsidR="0052054C" w:rsidRPr="00891569">
        <w:rPr>
          <w:rFonts w:ascii="Calibri" w:eastAsia="Times New Roman" w:hAnsi="Calibri" w:cs="Calibri"/>
          <w:lang w:eastAsia="de-DE"/>
        </w:rPr>
        <w:t>–</w:t>
      </w:r>
      <w:r w:rsidR="003F7E24" w:rsidRPr="00891569">
        <w:rPr>
          <w:rFonts w:ascii="Calibri" w:eastAsia="Times New Roman" w:hAnsi="Calibri" w:cs="Calibri"/>
          <w:lang w:eastAsia="de-DE"/>
        </w:rPr>
        <w:t xml:space="preserve"> </w:t>
      </w:r>
      <w:r w:rsidR="009E3A98" w:rsidRPr="009E3A98">
        <w:rPr>
          <w:rFonts w:ascii="Calibri" w:eastAsia="Times New Roman" w:hAnsi="Calibri" w:cs="Calibri"/>
          <w:lang w:eastAsia="de-DE"/>
        </w:rPr>
        <w:t xml:space="preserve">Die </w:t>
      </w:r>
      <w:r w:rsidR="0008461E">
        <w:rPr>
          <w:rFonts w:ascii="Calibri" w:eastAsia="Times New Roman" w:hAnsi="Calibri" w:cs="Calibri"/>
          <w:lang w:eastAsia="de-DE"/>
        </w:rPr>
        <w:t>D</w:t>
      </w:r>
      <w:r w:rsidR="009E3A98" w:rsidRPr="009E3A98">
        <w:rPr>
          <w:rFonts w:ascii="Calibri" w:eastAsia="Times New Roman" w:hAnsi="Calibri" w:cs="Calibri"/>
          <w:lang w:eastAsia="de-DE"/>
        </w:rPr>
        <w:t>eutsche Krankenhaus</w:t>
      </w:r>
      <w:r w:rsidR="009E3A98">
        <w:rPr>
          <w:rFonts w:ascii="Calibri" w:eastAsia="Times New Roman" w:hAnsi="Calibri" w:cs="Calibri"/>
          <w:lang w:eastAsia="de-DE"/>
        </w:rPr>
        <w:t>g</w:t>
      </w:r>
      <w:r w:rsidR="009E3A98" w:rsidRPr="009E3A98">
        <w:rPr>
          <w:rFonts w:ascii="Calibri" w:eastAsia="Times New Roman" w:hAnsi="Calibri" w:cs="Calibri"/>
          <w:lang w:eastAsia="de-DE"/>
        </w:rPr>
        <w:t xml:space="preserve">esellschaft </w:t>
      </w:r>
      <w:r w:rsidR="0008461E">
        <w:rPr>
          <w:rFonts w:ascii="Calibri" w:eastAsia="Times New Roman" w:hAnsi="Calibri" w:cs="Calibri"/>
          <w:lang w:eastAsia="de-DE"/>
        </w:rPr>
        <w:t xml:space="preserve">(DKG) </w:t>
      </w:r>
      <w:r w:rsidR="009E3A98" w:rsidRPr="009E3A98">
        <w:rPr>
          <w:rFonts w:ascii="Calibri" w:eastAsia="Times New Roman" w:hAnsi="Calibri" w:cs="Calibri"/>
          <w:lang w:eastAsia="de-DE"/>
        </w:rPr>
        <w:t>fordert auf ihrem diesjährigen Krankenhaus</w:t>
      </w:r>
      <w:r w:rsidR="009E3A98">
        <w:rPr>
          <w:rFonts w:ascii="Calibri" w:eastAsia="Times New Roman" w:hAnsi="Calibri" w:cs="Calibri"/>
          <w:lang w:eastAsia="de-DE"/>
        </w:rPr>
        <w:t>g</w:t>
      </w:r>
      <w:r w:rsidR="009E3A98" w:rsidRPr="009E3A98">
        <w:rPr>
          <w:rFonts w:ascii="Calibri" w:eastAsia="Times New Roman" w:hAnsi="Calibri" w:cs="Calibri"/>
          <w:lang w:eastAsia="de-DE"/>
        </w:rPr>
        <w:t xml:space="preserve">ipfel </w:t>
      </w:r>
      <w:r w:rsidR="009E3A98">
        <w:rPr>
          <w:rFonts w:ascii="Calibri" w:eastAsia="Times New Roman" w:hAnsi="Calibri" w:cs="Calibri"/>
          <w:lang w:eastAsia="de-DE"/>
        </w:rPr>
        <w:t>e</w:t>
      </w:r>
      <w:r w:rsidR="009E3A98" w:rsidRPr="009E3A98">
        <w:rPr>
          <w:rFonts w:ascii="Calibri" w:eastAsia="Times New Roman" w:hAnsi="Calibri" w:cs="Calibri"/>
          <w:lang w:eastAsia="de-DE"/>
        </w:rPr>
        <w:t xml:space="preserve">inen schnellen </w:t>
      </w:r>
      <w:r w:rsidR="009E3A98">
        <w:rPr>
          <w:rFonts w:ascii="Calibri" w:eastAsia="Times New Roman" w:hAnsi="Calibri" w:cs="Calibri"/>
          <w:lang w:eastAsia="de-DE"/>
        </w:rPr>
        <w:t xml:space="preserve">und tragfähigen </w:t>
      </w:r>
      <w:r w:rsidR="009E3A98" w:rsidRPr="009E3A98">
        <w:rPr>
          <w:rFonts w:ascii="Calibri" w:eastAsia="Times New Roman" w:hAnsi="Calibri" w:cs="Calibri"/>
          <w:lang w:eastAsia="de-DE"/>
        </w:rPr>
        <w:t>Kompromiss zur Krankenhaus</w:t>
      </w:r>
      <w:r w:rsidR="009E3A98">
        <w:rPr>
          <w:rFonts w:ascii="Calibri" w:eastAsia="Times New Roman" w:hAnsi="Calibri" w:cs="Calibri"/>
          <w:lang w:eastAsia="de-DE"/>
        </w:rPr>
        <w:t>r</w:t>
      </w:r>
      <w:r w:rsidR="009E3A98" w:rsidRPr="009E3A98">
        <w:rPr>
          <w:rFonts w:ascii="Calibri" w:eastAsia="Times New Roman" w:hAnsi="Calibri" w:cs="Calibri"/>
          <w:lang w:eastAsia="de-DE"/>
        </w:rPr>
        <w:t>eform</w:t>
      </w:r>
      <w:r w:rsidR="009E3A98">
        <w:rPr>
          <w:rFonts w:ascii="Calibri" w:eastAsia="Times New Roman" w:hAnsi="Calibri" w:cs="Calibri"/>
          <w:lang w:eastAsia="de-DE"/>
        </w:rPr>
        <w:t xml:space="preserve"> zwischen Bund </w:t>
      </w:r>
      <w:r w:rsidR="00943158">
        <w:rPr>
          <w:rFonts w:ascii="Calibri" w:eastAsia="Times New Roman" w:hAnsi="Calibri" w:cs="Calibri"/>
          <w:lang w:eastAsia="de-DE"/>
        </w:rPr>
        <w:t>und</w:t>
      </w:r>
      <w:r w:rsidR="009E3A98">
        <w:rPr>
          <w:rFonts w:ascii="Calibri" w:eastAsia="Times New Roman" w:hAnsi="Calibri" w:cs="Calibri"/>
          <w:lang w:eastAsia="de-DE"/>
        </w:rPr>
        <w:t xml:space="preserve"> Ländern</w:t>
      </w:r>
      <w:r w:rsidR="009E3A98" w:rsidRPr="009E3A98">
        <w:rPr>
          <w:rFonts w:ascii="Calibri" w:eastAsia="Times New Roman" w:hAnsi="Calibri" w:cs="Calibri"/>
          <w:lang w:eastAsia="de-DE"/>
        </w:rPr>
        <w:t>. Insbesondere der Bund müsse die Bedenken der Bundesländer endlich adäquat berücksichtigen.</w:t>
      </w:r>
      <w:r w:rsidR="00B3237D">
        <w:rPr>
          <w:rFonts w:ascii="Calibri" w:eastAsia="Times New Roman" w:hAnsi="Calibri" w:cs="Calibri"/>
          <w:lang w:eastAsia="de-DE"/>
        </w:rPr>
        <w:t xml:space="preserve"> </w:t>
      </w:r>
      <w:r w:rsidR="004F6020">
        <w:rPr>
          <w:rFonts w:ascii="Calibri" w:eastAsia="Times New Roman" w:hAnsi="Calibri" w:cs="Calibri"/>
          <w:lang w:eastAsia="de-DE"/>
        </w:rPr>
        <w:t xml:space="preserve">Das Wegbrechen von für die Bevölkerung wichtigen regionalen Versorgungsangeboten durch den kalten Strukturwandel müsse sofort beendet werden. </w:t>
      </w:r>
      <w:r w:rsidR="00B3237D">
        <w:rPr>
          <w:rFonts w:ascii="Calibri" w:eastAsia="Times New Roman" w:hAnsi="Calibri" w:cs="Calibri"/>
          <w:lang w:eastAsia="de-DE"/>
        </w:rPr>
        <w:t xml:space="preserve">Das Vertrauen der Bevölkerung in die </w:t>
      </w:r>
      <w:r w:rsidR="004F6020">
        <w:rPr>
          <w:rFonts w:ascii="Calibri" w:eastAsia="Times New Roman" w:hAnsi="Calibri" w:cs="Calibri"/>
          <w:lang w:eastAsia="de-DE"/>
        </w:rPr>
        <w:t xml:space="preserve">Verlässlichkeit der sozialen </w:t>
      </w:r>
      <w:r w:rsidR="00B3237D">
        <w:rPr>
          <w:rFonts w:ascii="Calibri" w:eastAsia="Times New Roman" w:hAnsi="Calibri" w:cs="Calibri"/>
          <w:lang w:eastAsia="de-DE"/>
        </w:rPr>
        <w:t>Daseinsvorsorge dürfe nicht verspielt werden</w:t>
      </w:r>
      <w:r w:rsidR="0008461E">
        <w:rPr>
          <w:rFonts w:ascii="Calibri" w:eastAsia="Times New Roman" w:hAnsi="Calibri" w:cs="Calibri"/>
          <w:lang w:eastAsia="de-DE"/>
        </w:rPr>
        <w:t>.</w:t>
      </w:r>
      <w:r w:rsidR="002B7AE6">
        <w:rPr>
          <w:rFonts w:ascii="Calibri" w:eastAsia="Times New Roman" w:hAnsi="Calibri" w:cs="Calibri"/>
          <w:lang w:eastAsia="de-DE"/>
        </w:rPr>
        <w:t xml:space="preserve"> </w:t>
      </w:r>
      <w:r w:rsidR="00B3237D">
        <w:rPr>
          <w:rFonts w:ascii="Calibri" w:eastAsia="Times New Roman" w:hAnsi="Calibri" w:cs="Calibri"/>
          <w:lang w:eastAsia="de-DE"/>
        </w:rPr>
        <w:t>Dazu erklärt Dr. Gerald Gaß, Vorstandsvorsitzender der DKG:</w:t>
      </w:r>
    </w:p>
    <w:p w:rsidR="009E3A98" w:rsidRDefault="009E3A98" w:rsidP="003F7E24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„</w:t>
      </w:r>
      <w:r w:rsidR="00B3237D">
        <w:rPr>
          <w:rFonts w:ascii="Calibri" w:eastAsia="Times New Roman" w:hAnsi="Calibri" w:cs="Calibri"/>
          <w:lang w:eastAsia="de-DE"/>
        </w:rPr>
        <w:t>Z</w:t>
      </w:r>
      <w:r w:rsidR="00943158">
        <w:rPr>
          <w:rFonts w:ascii="Calibri" w:eastAsia="Times New Roman" w:hAnsi="Calibri" w:cs="Calibri"/>
          <w:lang w:eastAsia="de-DE"/>
        </w:rPr>
        <w:t>wei</w:t>
      </w:r>
      <w:r>
        <w:rPr>
          <w:rFonts w:ascii="Calibri" w:eastAsia="Times New Roman" w:hAnsi="Calibri" w:cs="Calibri"/>
          <w:lang w:eastAsia="de-DE"/>
        </w:rPr>
        <w:t xml:space="preserve"> </w:t>
      </w:r>
      <w:r w:rsidR="00B3237D">
        <w:rPr>
          <w:rFonts w:ascii="Calibri" w:eastAsia="Times New Roman" w:hAnsi="Calibri" w:cs="Calibri"/>
          <w:lang w:eastAsia="de-DE"/>
        </w:rPr>
        <w:t>Jahre</w:t>
      </w:r>
      <w:r w:rsidR="00943158">
        <w:rPr>
          <w:rFonts w:ascii="Calibri" w:eastAsia="Times New Roman" w:hAnsi="Calibri" w:cs="Calibri"/>
          <w:lang w:eastAsia="de-DE"/>
        </w:rPr>
        <w:t xml:space="preserve"> nach </w:t>
      </w:r>
      <w:r w:rsidR="00B3237D">
        <w:rPr>
          <w:rFonts w:ascii="Calibri" w:eastAsia="Times New Roman" w:hAnsi="Calibri" w:cs="Calibri"/>
          <w:lang w:eastAsia="de-DE"/>
        </w:rPr>
        <w:t>Ausrufung</w:t>
      </w:r>
      <w:r w:rsidR="00943158">
        <w:rPr>
          <w:rFonts w:ascii="Calibri" w:eastAsia="Times New Roman" w:hAnsi="Calibri" w:cs="Calibri"/>
          <w:lang w:eastAsia="de-DE"/>
        </w:rPr>
        <w:t xml:space="preserve"> </w:t>
      </w:r>
      <w:r>
        <w:rPr>
          <w:rFonts w:ascii="Calibri" w:eastAsia="Times New Roman" w:hAnsi="Calibri" w:cs="Calibri"/>
          <w:lang w:eastAsia="de-DE"/>
        </w:rPr>
        <w:t xml:space="preserve">der </w:t>
      </w:r>
      <w:r w:rsidR="00B3237D">
        <w:rPr>
          <w:rFonts w:ascii="Calibri" w:eastAsia="Times New Roman" w:hAnsi="Calibri" w:cs="Calibri"/>
          <w:lang w:eastAsia="de-DE"/>
        </w:rPr>
        <w:t>Revolution</w:t>
      </w:r>
      <w:r>
        <w:rPr>
          <w:rFonts w:ascii="Calibri" w:eastAsia="Times New Roman" w:hAnsi="Calibri" w:cs="Calibri"/>
          <w:lang w:eastAsia="de-DE"/>
        </w:rPr>
        <w:t xml:space="preserve"> </w:t>
      </w:r>
      <w:r w:rsidR="004F6020">
        <w:rPr>
          <w:rFonts w:ascii="Calibri" w:eastAsia="Times New Roman" w:hAnsi="Calibri" w:cs="Calibri"/>
          <w:lang w:eastAsia="de-DE"/>
        </w:rPr>
        <w:t>in der</w:t>
      </w:r>
      <w:r>
        <w:rPr>
          <w:rFonts w:ascii="Calibri" w:eastAsia="Times New Roman" w:hAnsi="Calibri" w:cs="Calibri"/>
          <w:lang w:eastAsia="de-DE"/>
        </w:rPr>
        <w:t xml:space="preserve"> </w:t>
      </w:r>
      <w:r w:rsidR="00B3237D">
        <w:rPr>
          <w:rFonts w:ascii="Calibri" w:eastAsia="Times New Roman" w:hAnsi="Calibri" w:cs="Calibri"/>
          <w:lang w:eastAsia="de-DE"/>
        </w:rPr>
        <w:t>Krankenhaus</w:t>
      </w:r>
      <w:r w:rsidR="004F6020">
        <w:rPr>
          <w:rFonts w:ascii="Calibri" w:eastAsia="Times New Roman" w:hAnsi="Calibri" w:cs="Calibri"/>
          <w:lang w:eastAsia="de-DE"/>
        </w:rPr>
        <w:t>politik</w:t>
      </w:r>
      <w:r>
        <w:rPr>
          <w:rFonts w:ascii="Calibri" w:eastAsia="Times New Roman" w:hAnsi="Calibri" w:cs="Calibri"/>
          <w:lang w:eastAsia="de-DE"/>
        </w:rPr>
        <w:t xml:space="preserve"> ist die Lage </w:t>
      </w:r>
      <w:r w:rsidR="00B3237D">
        <w:rPr>
          <w:rFonts w:ascii="Calibri" w:eastAsia="Times New Roman" w:hAnsi="Calibri" w:cs="Calibri"/>
          <w:lang w:eastAsia="de-DE"/>
        </w:rPr>
        <w:t>trostlos</w:t>
      </w:r>
      <w:r w:rsidR="0008461E">
        <w:rPr>
          <w:rFonts w:ascii="Calibri" w:eastAsia="Times New Roman" w:hAnsi="Calibri" w:cs="Calibri"/>
          <w:lang w:eastAsia="de-DE"/>
        </w:rPr>
        <w:t>.</w:t>
      </w:r>
      <w:r w:rsidR="002B7AE6">
        <w:rPr>
          <w:rFonts w:ascii="Calibri" w:eastAsia="Times New Roman" w:hAnsi="Calibri" w:cs="Calibri"/>
          <w:lang w:eastAsia="de-DE"/>
        </w:rPr>
        <w:t xml:space="preserve"> </w:t>
      </w:r>
      <w:r>
        <w:rPr>
          <w:rFonts w:ascii="Calibri" w:eastAsia="Times New Roman" w:hAnsi="Calibri" w:cs="Calibri"/>
          <w:lang w:eastAsia="de-DE"/>
        </w:rPr>
        <w:t>W</w:t>
      </w:r>
      <w:r w:rsidRPr="009E3A98">
        <w:rPr>
          <w:rFonts w:ascii="Calibri" w:eastAsia="Times New Roman" w:hAnsi="Calibri" w:cs="Calibri"/>
          <w:lang w:eastAsia="de-DE"/>
        </w:rPr>
        <w:t>irtschaftlich stehen die Krankenhäuser so schlecht</w:t>
      </w:r>
      <w:r w:rsidR="0008461E">
        <w:rPr>
          <w:rFonts w:ascii="Calibri" w:eastAsia="Times New Roman" w:hAnsi="Calibri" w:cs="Calibri"/>
          <w:lang w:eastAsia="de-DE"/>
        </w:rPr>
        <w:t xml:space="preserve"> da</w:t>
      </w:r>
      <w:r>
        <w:rPr>
          <w:rFonts w:ascii="Calibri" w:eastAsia="Times New Roman" w:hAnsi="Calibri" w:cs="Calibri"/>
          <w:lang w:eastAsia="de-DE"/>
        </w:rPr>
        <w:t>,</w:t>
      </w:r>
      <w:r w:rsidRPr="009E3A98">
        <w:rPr>
          <w:rFonts w:ascii="Calibri" w:eastAsia="Times New Roman" w:hAnsi="Calibri" w:cs="Calibri"/>
          <w:lang w:eastAsia="de-DE"/>
        </w:rPr>
        <w:t xml:space="preserve"> wie noch nie. Die Defizite sind in den vergangenen Jahren immer weiter gestiegen,</w:t>
      </w:r>
      <w:r w:rsidR="00185C34">
        <w:rPr>
          <w:rFonts w:ascii="Calibri" w:eastAsia="Times New Roman" w:hAnsi="Calibri" w:cs="Calibri"/>
          <w:lang w:eastAsia="de-DE"/>
        </w:rPr>
        <w:t xml:space="preserve"> die Krankenhausträger müssen Personal entlassen und Versorgungsangebote streichen, um Insolvenzen </w:t>
      </w:r>
      <w:r w:rsidR="007A2FB8">
        <w:rPr>
          <w:rFonts w:ascii="Calibri" w:eastAsia="Times New Roman" w:hAnsi="Calibri" w:cs="Calibri"/>
          <w:lang w:eastAsia="de-DE"/>
        </w:rPr>
        <w:t xml:space="preserve">und Standortschließungen </w:t>
      </w:r>
      <w:r w:rsidR="00185C34">
        <w:rPr>
          <w:rFonts w:ascii="Calibri" w:eastAsia="Times New Roman" w:hAnsi="Calibri" w:cs="Calibri"/>
          <w:lang w:eastAsia="de-DE"/>
        </w:rPr>
        <w:t xml:space="preserve">zu </w:t>
      </w:r>
      <w:r w:rsidR="007A2FB8">
        <w:rPr>
          <w:rFonts w:ascii="Calibri" w:eastAsia="Times New Roman" w:hAnsi="Calibri" w:cs="Calibri"/>
          <w:lang w:eastAsia="de-DE"/>
        </w:rPr>
        <w:t>vermeiden.</w:t>
      </w:r>
      <w:r w:rsidRPr="009E3A98">
        <w:rPr>
          <w:rFonts w:ascii="Calibri" w:eastAsia="Times New Roman" w:hAnsi="Calibri" w:cs="Calibri"/>
          <w:lang w:eastAsia="de-DE"/>
        </w:rPr>
        <w:t xml:space="preserve"> Kommunen </w:t>
      </w:r>
      <w:r w:rsidR="004F6020">
        <w:rPr>
          <w:rFonts w:ascii="Calibri" w:eastAsia="Times New Roman" w:hAnsi="Calibri" w:cs="Calibri"/>
          <w:lang w:eastAsia="de-DE"/>
        </w:rPr>
        <w:t>stützen</w:t>
      </w:r>
      <w:r w:rsidRPr="009E3A98">
        <w:rPr>
          <w:rFonts w:ascii="Calibri" w:eastAsia="Times New Roman" w:hAnsi="Calibri" w:cs="Calibri"/>
          <w:lang w:eastAsia="de-DE"/>
        </w:rPr>
        <w:t xml:space="preserve"> ihre Krankenhäuser </w:t>
      </w:r>
      <w:r w:rsidR="004F6020">
        <w:rPr>
          <w:rFonts w:ascii="Calibri" w:eastAsia="Times New Roman" w:hAnsi="Calibri" w:cs="Calibri"/>
          <w:lang w:eastAsia="de-DE"/>
        </w:rPr>
        <w:t>mit Milliardenbeträgen</w:t>
      </w:r>
      <w:r w:rsidRPr="009E3A98">
        <w:rPr>
          <w:rFonts w:ascii="Calibri" w:eastAsia="Times New Roman" w:hAnsi="Calibri" w:cs="Calibri"/>
          <w:lang w:eastAsia="de-DE"/>
        </w:rPr>
        <w:t xml:space="preserve">, </w:t>
      </w:r>
      <w:r>
        <w:rPr>
          <w:rFonts w:ascii="Calibri" w:eastAsia="Times New Roman" w:hAnsi="Calibri" w:cs="Calibri"/>
          <w:lang w:eastAsia="de-DE"/>
        </w:rPr>
        <w:t>i</w:t>
      </w:r>
      <w:r w:rsidRPr="009E3A98">
        <w:rPr>
          <w:rFonts w:ascii="Calibri" w:eastAsia="Times New Roman" w:hAnsi="Calibri" w:cs="Calibri"/>
          <w:lang w:eastAsia="de-DE"/>
        </w:rPr>
        <w:t xml:space="preserve">hnen fehlt das Geld für andere Bereiche der kommunalen Tätigkeiten wie Schulen </w:t>
      </w:r>
      <w:r>
        <w:rPr>
          <w:rFonts w:ascii="Calibri" w:eastAsia="Times New Roman" w:hAnsi="Calibri" w:cs="Calibri"/>
          <w:lang w:eastAsia="de-DE"/>
        </w:rPr>
        <w:t xml:space="preserve">oder </w:t>
      </w:r>
      <w:r w:rsidR="00B3237D" w:rsidRPr="009E3A98">
        <w:rPr>
          <w:rFonts w:ascii="Calibri" w:eastAsia="Times New Roman" w:hAnsi="Calibri" w:cs="Calibri"/>
          <w:lang w:eastAsia="de-DE"/>
        </w:rPr>
        <w:t>Schwimmbäder</w:t>
      </w:r>
      <w:r w:rsidR="0008461E">
        <w:rPr>
          <w:rFonts w:ascii="Calibri" w:eastAsia="Times New Roman" w:hAnsi="Calibri" w:cs="Calibri"/>
          <w:lang w:eastAsia="de-DE"/>
        </w:rPr>
        <w:t>.</w:t>
      </w:r>
      <w:r w:rsidR="00B3237D">
        <w:rPr>
          <w:rFonts w:ascii="Calibri" w:eastAsia="Times New Roman" w:hAnsi="Calibri" w:cs="Calibri"/>
          <w:lang w:eastAsia="de-DE"/>
        </w:rPr>
        <w:t xml:space="preserve"> Es</w:t>
      </w:r>
      <w:r>
        <w:rPr>
          <w:rFonts w:ascii="Calibri" w:eastAsia="Times New Roman" w:hAnsi="Calibri" w:cs="Calibri"/>
          <w:lang w:eastAsia="de-DE"/>
        </w:rPr>
        <w:t xml:space="preserve"> gibt für die Kliniken </w:t>
      </w:r>
      <w:r w:rsidR="00B3237D">
        <w:rPr>
          <w:rFonts w:ascii="Calibri" w:eastAsia="Times New Roman" w:hAnsi="Calibri" w:cs="Calibri"/>
          <w:lang w:eastAsia="de-DE"/>
        </w:rPr>
        <w:t xml:space="preserve">und </w:t>
      </w:r>
      <w:r>
        <w:rPr>
          <w:rFonts w:ascii="Calibri" w:eastAsia="Times New Roman" w:hAnsi="Calibri" w:cs="Calibri"/>
          <w:lang w:eastAsia="de-DE"/>
        </w:rPr>
        <w:t xml:space="preserve">die Träger aber </w:t>
      </w:r>
      <w:r w:rsidR="00B3237D">
        <w:rPr>
          <w:rFonts w:ascii="Calibri" w:eastAsia="Times New Roman" w:hAnsi="Calibri" w:cs="Calibri"/>
          <w:lang w:eastAsia="de-DE"/>
        </w:rPr>
        <w:t>auch</w:t>
      </w:r>
      <w:r>
        <w:rPr>
          <w:rFonts w:ascii="Calibri" w:eastAsia="Times New Roman" w:hAnsi="Calibri" w:cs="Calibri"/>
          <w:lang w:eastAsia="de-DE"/>
        </w:rPr>
        <w:t xml:space="preserve"> die </w:t>
      </w:r>
      <w:r w:rsidR="00B3237D">
        <w:rPr>
          <w:rFonts w:ascii="Calibri" w:eastAsia="Times New Roman" w:hAnsi="Calibri" w:cs="Calibri"/>
          <w:lang w:eastAsia="de-DE"/>
        </w:rPr>
        <w:t>Mitarbeiterinnen</w:t>
      </w:r>
      <w:r>
        <w:rPr>
          <w:rFonts w:ascii="Calibri" w:eastAsia="Times New Roman" w:hAnsi="Calibri" w:cs="Calibri"/>
          <w:lang w:eastAsia="de-DE"/>
        </w:rPr>
        <w:t xml:space="preserve"> </w:t>
      </w:r>
      <w:r w:rsidR="00B3237D">
        <w:rPr>
          <w:rFonts w:ascii="Calibri" w:eastAsia="Times New Roman" w:hAnsi="Calibri" w:cs="Calibri"/>
          <w:lang w:eastAsia="de-DE"/>
        </w:rPr>
        <w:t>und</w:t>
      </w:r>
      <w:r>
        <w:rPr>
          <w:rFonts w:ascii="Calibri" w:eastAsia="Times New Roman" w:hAnsi="Calibri" w:cs="Calibri"/>
          <w:lang w:eastAsia="de-DE"/>
        </w:rPr>
        <w:t xml:space="preserve"> </w:t>
      </w:r>
      <w:r w:rsidR="00B3237D">
        <w:rPr>
          <w:rFonts w:ascii="Calibri" w:eastAsia="Times New Roman" w:hAnsi="Calibri" w:cs="Calibri"/>
          <w:lang w:eastAsia="de-DE"/>
        </w:rPr>
        <w:t>Mitarbeiter</w:t>
      </w:r>
      <w:r>
        <w:rPr>
          <w:rFonts w:ascii="Calibri" w:eastAsia="Times New Roman" w:hAnsi="Calibri" w:cs="Calibri"/>
          <w:lang w:eastAsia="de-DE"/>
        </w:rPr>
        <w:t xml:space="preserve"> </w:t>
      </w:r>
      <w:r w:rsidR="00B3237D">
        <w:rPr>
          <w:rFonts w:ascii="Calibri" w:eastAsia="Times New Roman" w:hAnsi="Calibri" w:cs="Calibri"/>
          <w:lang w:eastAsia="de-DE"/>
        </w:rPr>
        <w:t>keine</w:t>
      </w:r>
      <w:r>
        <w:rPr>
          <w:rFonts w:ascii="Calibri" w:eastAsia="Times New Roman" w:hAnsi="Calibri" w:cs="Calibri"/>
          <w:lang w:eastAsia="de-DE"/>
        </w:rPr>
        <w:t xml:space="preserve"> </w:t>
      </w:r>
      <w:r w:rsidR="007A2FB8">
        <w:rPr>
          <w:rFonts w:ascii="Calibri" w:eastAsia="Times New Roman" w:hAnsi="Calibri" w:cs="Calibri"/>
          <w:lang w:eastAsia="de-DE"/>
        </w:rPr>
        <w:t>positive</w:t>
      </w:r>
      <w:r>
        <w:rPr>
          <w:rFonts w:ascii="Calibri" w:eastAsia="Times New Roman" w:hAnsi="Calibri" w:cs="Calibri"/>
          <w:lang w:eastAsia="de-DE"/>
        </w:rPr>
        <w:t xml:space="preserve"> </w:t>
      </w:r>
      <w:r w:rsidR="00B3237D">
        <w:rPr>
          <w:rFonts w:ascii="Calibri" w:eastAsia="Times New Roman" w:hAnsi="Calibri" w:cs="Calibri"/>
          <w:lang w:eastAsia="de-DE"/>
        </w:rPr>
        <w:t>Perspektive</w:t>
      </w:r>
      <w:r w:rsidR="007A2FB8">
        <w:rPr>
          <w:rFonts w:ascii="Calibri" w:eastAsia="Times New Roman" w:hAnsi="Calibri" w:cs="Calibri"/>
          <w:lang w:eastAsia="de-DE"/>
        </w:rPr>
        <w:t>, anders als Minister Lauterbach immer wieder behauptet</w:t>
      </w:r>
      <w:r w:rsidR="00452A08">
        <w:rPr>
          <w:rFonts w:ascii="Calibri" w:eastAsia="Times New Roman" w:hAnsi="Calibri" w:cs="Calibri"/>
          <w:lang w:eastAsia="de-DE"/>
        </w:rPr>
        <w:t>,</w:t>
      </w:r>
      <w:r w:rsidR="007A2FB8">
        <w:rPr>
          <w:rFonts w:ascii="Calibri" w:eastAsia="Times New Roman" w:hAnsi="Calibri" w:cs="Calibri"/>
          <w:lang w:eastAsia="de-DE"/>
        </w:rPr>
        <w:t xml:space="preserve"> auch nicht durch das KHVVG</w:t>
      </w:r>
      <w:r>
        <w:rPr>
          <w:rFonts w:ascii="Calibri" w:eastAsia="Times New Roman" w:hAnsi="Calibri" w:cs="Calibri"/>
          <w:lang w:eastAsia="de-DE"/>
        </w:rPr>
        <w:t xml:space="preserve">. </w:t>
      </w:r>
    </w:p>
    <w:p w:rsidR="007A2FB8" w:rsidRDefault="009E3A98" w:rsidP="003F7E24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lang w:eastAsia="de-DE"/>
        </w:rPr>
      </w:pPr>
      <w:r w:rsidRPr="009E3A98">
        <w:rPr>
          <w:rFonts w:ascii="Calibri" w:eastAsia="Times New Roman" w:hAnsi="Calibri" w:cs="Calibri"/>
          <w:lang w:eastAsia="de-DE"/>
        </w:rPr>
        <w:t>Auch inhaltlich ist der Reformprozess an einem Tiefpunkt angekommen. Fehlende Klarheit und Planungssicherheit kennzeichnen die derzeitige Situation.</w:t>
      </w:r>
      <w:r w:rsidR="007A2FB8">
        <w:rPr>
          <w:rFonts w:ascii="Calibri" w:eastAsia="Times New Roman" w:hAnsi="Calibri" w:cs="Calibri"/>
          <w:lang w:eastAsia="de-DE"/>
        </w:rPr>
        <w:t xml:space="preserve"> Niemand kann verlässlich prognostizieren</w:t>
      </w:r>
      <w:r w:rsidR="00452A08">
        <w:rPr>
          <w:rFonts w:ascii="Calibri" w:eastAsia="Times New Roman" w:hAnsi="Calibri" w:cs="Calibri"/>
          <w:lang w:eastAsia="de-DE"/>
        </w:rPr>
        <w:t>,</w:t>
      </w:r>
      <w:r w:rsidR="007A2FB8">
        <w:rPr>
          <w:rFonts w:ascii="Calibri" w:eastAsia="Times New Roman" w:hAnsi="Calibri" w:cs="Calibri"/>
          <w:lang w:eastAsia="de-DE"/>
        </w:rPr>
        <w:t xml:space="preserve"> wie es mit dem eigenen Klinikstandort weitergeht. Investitionen und Zukunftspläne werden infrage gestellt.</w:t>
      </w:r>
    </w:p>
    <w:p w:rsidR="009E3A98" w:rsidRDefault="007A2FB8" w:rsidP="003F7E24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Aus</w:t>
      </w:r>
      <w:r w:rsidR="009E3A98" w:rsidRPr="009E3A98">
        <w:rPr>
          <w:rFonts w:ascii="Calibri" w:eastAsia="Times New Roman" w:hAnsi="Calibri" w:cs="Calibri"/>
          <w:lang w:eastAsia="de-DE"/>
        </w:rPr>
        <w:t xml:space="preserve"> politisch</w:t>
      </w:r>
      <w:r>
        <w:rPr>
          <w:rFonts w:ascii="Calibri" w:eastAsia="Times New Roman" w:hAnsi="Calibri" w:cs="Calibri"/>
          <w:lang w:eastAsia="de-DE"/>
        </w:rPr>
        <w:t>er Perspektive</w:t>
      </w:r>
      <w:r w:rsidR="009E3A98" w:rsidRPr="009E3A98">
        <w:rPr>
          <w:rFonts w:ascii="Calibri" w:eastAsia="Times New Roman" w:hAnsi="Calibri" w:cs="Calibri"/>
          <w:lang w:eastAsia="de-DE"/>
        </w:rPr>
        <w:t xml:space="preserve"> ist der Streit zwischen Bund und Ländern </w:t>
      </w:r>
      <w:r>
        <w:rPr>
          <w:rFonts w:ascii="Calibri" w:eastAsia="Times New Roman" w:hAnsi="Calibri" w:cs="Calibri"/>
          <w:lang w:eastAsia="de-DE"/>
        </w:rPr>
        <w:t>destruktiv</w:t>
      </w:r>
      <w:r w:rsidR="009E3A98" w:rsidRPr="009E3A98">
        <w:rPr>
          <w:rFonts w:ascii="Calibri" w:eastAsia="Times New Roman" w:hAnsi="Calibri" w:cs="Calibri"/>
          <w:lang w:eastAsia="de-DE"/>
        </w:rPr>
        <w:t>.</w:t>
      </w:r>
      <w:r w:rsidR="009E3A98">
        <w:rPr>
          <w:rFonts w:ascii="Calibri" w:eastAsia="Times New Roman" w:hAnsi="Calibri" w:cs="Calibri"/>
          <w:lang w:eastAsia="de-DE"/>
        </w:rPr>
        <w:t xml:space="preserve"> </w:t>
      </w:r>
      <w:r w:rsidR="00452A08">
        <w:rPr>
          <w:rFonts w:ascii="Calibri" w:eastAsia="Times New Roman" w:hAnsi="Calibri" w:cs="Calibri"/>
          <w:lang w:eastAsia="de-DE"/>
        </w:rPr>
        <w:t>Die gesamte</w:t>
      </w:r>
      <w:r>
        <w:rPr>
          <w:rFonts w:ascii="Calibri" w:eastAsia="Times New Roman" w:hAnsi="Calibri" w:cs="Calibri"/>
          <w:lang w:eastAsia="de-DE"/>
        </w:rPr>
        <w:t xml:space="preserve"> Reform</w:t>
      </w:r>
      <w:r w:rsidR="00452A08">
        <w:rPr>
          <w:rFonts w:ascii="Calibri" w:eastAsia="Times New Roman" w:hAnsi="Calibri" w:cs="Calibri"/>
          <w:lang w:eastAsia="de-DE"/>
        </w:rPr>
        <w:t xml:space="preserve"> droht</w:t>
      </w:r>
      <w:r>
        <w:rPr>
          <w:rFonts w:ascii="Calibri" w:eastAsia="Times New Roman" w:hAnsi="Calibri" w:cs="Calibri"/>
          <w:lang w:eastAsia="de-DE"/>
        </w:rPr>
        <w:t xml:space="preserve"> in dieser Legislaturperiode</w:t>
      </w:r>
      <w:r w:rsidR="00452A08">
        <w:rPr>
          <w:rFonts w:ascii="Calibri" w:eastAsia="Times New Roman" w:hAnsi="Calibri" w:cs="Calibri"/>
          <w:lang w:eastAsia="de-DE"/>
        </w:rPr>
        <w:t xml:space="preserve"> zu scheitern</w:t>
      </w:r>
      <w:r>
        <w:rPr>
          <w:rFonts w:ascii="Calibri" w:eastAsia="Times New Roman" w:hAnsi="Calibri" w:cs="Calibri"/>
          <w:lang w:eastAsia="de-DE"/>
        </w:rPr>
        <w:t xml:space="preserve">. </w:t>
      </w:r>
      <w:r w:rsidR="009E3A98" w:rsidRPr="009E3A98">
        <w:rPr>
          <w:rFonts w:ascii="Calibri" w:eastAsia="Times New Roman" w:hAnsi="Calibri" w:cs="Calibri"/>
          <w:lang w:eastAsia="de-DE"/>
        </w:rPr>
        <w:t>Krankenhaus</w:t>
      </w:r>
      <w:r w:rsidR="009E3A98">
        <w:rPr>
          <w:rFonts w:ascii="Calibri" w:eastAsia="Times New Roman" w:hAnsi="Calibri" w:cs="Calibri"/>
          <w:lang w:eastAsia="de-DE"/>
        </w:rPr>
        <w:t>v</w:t>
      </w:r>
      <w:r w:rsidR="009E3A98" w:rsidRPr="009E3A98">
        <w:rPr>
          <w:rFonts w:ascii="Calibri" w:eastAsia="Times New Roman" w:hAnsi="Calibri" w:cs="Calibri"/>
          <w:lang w:eastAsia="de-DE"/>
        </w:rPr>
        <w:t xml:space="preserve">ersorgung </w:t>
      </w:r>
      <w:r w:rsidR="009E3A98">
        <w:rPr>
          <w:rFonts w:ascii="Calibri" w:eastAsia="Times New Roman" w:hAnsi="Calibri" w:cs="Calibri"/>
          <w:lang w:eastAsia="de-DE"/>
        </w:rPr>
        <w:t xml:space="preserve">ist </w:t>
      </w:r>
      <w:r w:rsidR="00B3237D">
        <w:rPr>
          <w:rFonts w:ascii="Calibri" w:eastAsia="Times New Roman" w:hAnsi="Calibri" w:cs="Calibri"/>
          <w:lang w:eastAsia="de-DE"/>
        </w:rPr>
        <w:t>ein entscheidender Teil</w:t>
      </w:r>
      <w:r w:rsidR="009E3A98" w:rsidRPr="009E3A98">
        <w:rPr>
          <w:rFonts w:ascii="Calibri" w:eastAsia="Times New Roman" w:hAnsi="Calibri" w:cs="Calibri"/>
          <w:lang w:eastAsia="de-DE"/>
        </w:rPr>
        <w:t xml:space="preserve"> der Daseinsvorsorge</w:t>
      </w:r>
      <w:r w:rsidR="009E3A98">
        <w:rPr>
          <w:rFonts w:ascii="Calibri" w:eastAsia="Times New Roman" w:hAnsi="Calibri" w:cs="Calibri"/>
          <w:lang w:eastAsia="de-DE"/>
        </w:rPr>
        <w:t xml:space="preserve"> und</w:t>
      </w:r>
      <w:r w:rsidR="009E3A98" w:rsidRPr="009E3A98">
        <w:rPr>
          <w:rFonts w:ascii="Calibri" w:eastAsia="Times New Roman" w:hAnsi="Calibri" w:cs="Calibri"/>
          <w:lang w:eastAsia="de-DE"/>
        </w:rPr>
        <w:t xml:space="preserve"> für die Menschen im Land </w:t>
      </w:r>
      <w:r w:rsidR="00452A08">
        <w:rPr>
          <w:rFonts w:ascii="Calibri" w:eastAsia="Times New Roman" w:hAnsi="Calibri" w:cs="Calibri"/>
          <w:lang w:eastAsia="de-DE"/>
        </w:rPr>
        <w:t>ein</w:t>
      </w:r>
      <w:r w:rsidR="009E3A98" w:rsidRPr="009E3A98">
        <w:rPr>
          <w:rFonts w:ascii="Calibri" w:eastAsia="Times New Roman" w:hAnsi="Calibri" w:cs="Calibri"/>
          <w:lang w:eastAsia="de-DE"/>
        </w:rPr>
        <w:t xml:space="preserve"> zentrales Thema. Deshalb ist es von </w:t>
      </w:r>
      <w:r w:rsidR="00B3237D">
        <w:rPr>
          <w:rFonts w:ascii="Calibri" w:eastAsia="Times New Roman" w:hAnsi="Calibri" w:cs="Calibri"/>
          <w:lang w:eastAsia="de-DE"/>
        </w:rPr>
        <w:t>großer</w:t>
      </w:r>
      <w:r w:rsidR="009E3A98" w:rsidRPr="009E3A98">
        <w:rPr>
          <w:rFonts w:ascii="Calibri" w:eastAsia="Times New Roman" w:hAnsi="Calibri" w:cs="Calibri"/>
          <w:lang w:eastAsia="de-DE"/>
        </w:rPr>
        <w:t xml:space="preserve"> Bedeutung, dass </w:t>
      </w:r>
      <w:r w:rsidR="00B3237D">
        <w:rPr>
          <w:rFonts w:ascii="Calibri" w:eastAsia="Times New Roman" w:hAnsi="Calibri" w:cs="Calibri"/>
          <w:lang w:eastAsia="de-DE"/>
        </w:rPr>
        <w:t>s</w:t>
      </w:r>
      <w:r w:rsidR="009E3A98" w:rsidRPr="009E3A98">
        <w:rPr>
          <w:rFonts w:ascii="Calibri" w:eastAsia="Times New Roman" w:hAnsi="Calibri" w:cs="Calibri"/>
          <w:lang w:eastAsia="de-DE"/>
        </w:rPr>
        <w:t xml:space="preserve">ich </w:t>
      </w:r>
      <w:r w:rsidR="009E3A98">
        <w:rPr>
          <w:rFonts w:ascii="Calibri" w:eastAsia="Times New Roman" w:hAnsi="Calibri" w:cs="Calibri"/>
          <w:lang w:eastAsia="de-DE"/>
        </w:rPr>
        <w:t xml:space="preserve">Bund </w:t>
      </w:r>
      <w:r w:rsidR="009E3A98" w:rsidRPr="009E3A98">
        <w:rPr>
          <w:rFonts w:ascii="Calibri" w:eastAsia="Times New Roman" w:hAnsi="Calibri" w:cs="Calibri"/>
          <w:lang w:eastAsia="de-DE"/>
        </w:rPr>
        <w:t xml:space="preserve">und </w:t>
      </w:r>
      <w:r w:rsidR="009E3A98">
        <w:rPr>
          <w:rFonts w:ascii="Calibri" w:eastAsia="Times New Roman" w:hAnsi="Calibri" w:cs="Calibri"/>
          <w:lang w:eastAsia="de-DE"/>
        </w:rPr>
        <w:t xml:space="preserve">Länder </w:t>
      </w:r>
      <w:r w:rsidR="009E3A98" w:rsidRPr="009E3A98">
        <w:rPr>
          <w:rFonts w:ascii="Calibri" w:eastAsia="Times New Roman" w:hAnsi="Calibri" w:cs="Calibri"/>
          <w:lang w:eastAsia="de-DE"/>
        </w:rPr>
        <w:t xml:space="preserve">nach einer nunmehr zweijährigen </w:t>
      </w:r>
      <w:r w:rsidR="009E3A98" w:rsidRPr="009E3A98">
        <w:rPr>
          <w:rFonts w:ascii="Calibri" w:eastAsia="Times New Roman" w:hAnsi="Calibri" w:cs="Calibri"/>
          <w:lang w:eastAsia="de-DE"/>
        </w:rPr>
        <w:lastRenderedPageBreak/>
        <w:t xml:space="preserve">Hängepartie </w:t>
      </w:r>
      <w:r w:rsidR="00452A08">
        <w:rPr>
          <w:rFonts w:ascii="Calibri" w:eastAsia="Times New Roman" w:hAnsi="Calibri" w:cs="Calibri"/>
          <w:lang w:eastAsia="de-DE"/>
        </w:rPr>
        <w:t xml:space="preserve">endlich </w:t>
      </w:r>
      <w:r w:rsidR="009E3A98" w:rsidRPr="009E3A98">
        <w:rPr>
          <w:rFonts w:ascii="Calibri" w:eastAsia="Times New Roman" w:hAnsi="Calibri" w:cs="Calibri"/>
          <w:lang w:eastAsia="de-DE"/>
        </w:rPr>
        <w:t>einigen</w:t>
      </w:r>
      <w:r w:rsidR="009E3A98">
        <w:rPr>
          <w:rFonts w:ascii="Calibri" w:eastAsia="Times New Roman" w:hAnsi="Calibri" w:cs="Calibri"/>
          <w:lang w:eastAsia="de-DE"/>
        </w:rPr>
        <w:t xml:space="preserve"> und </w:t>
      </w:r>
      <w:r w:rsidR="009E3A98" w:rsidRPr="009E3A98">
        <w:rPr>
          <w:rFonts w:ascii="Calibri" w:eastAsia="Times New Roman" w:hAnsi="Calibri" w:cs="Calibri"/>
          <w:lang w:eastAsia="de-DE"/>
        </w:rPr>
        <w:t>den Bürgerinnen und Bürgern deutlich machen, dass ihre Versorgung nachhaltig und qualitativ hochwertig gesichert wird</w:t>
      </w:r>
      <w:r w:rsidR="0008461E">
        <w:rPr>
          <w:rFonts w:ascii="Calibri" w:eastAsia="Times New Roman" w:hAnsi="Calibri" w:cs="Calibri"/>
          <w:lang w:eastAsia="de-DE"/>
        </w:rPr>
        <w:t>.</w:t>
      </w:r>
      <w:r w:rsidR="009E3A98" w:rsidRPr="009E3A98">
        <w:rPr>
          <w:rFonts w:ascii="Calibri" w:eastAsia="Times New Roman" w:hAnsi="Calibri" w:cs="Calibri"/>
          <w:lang w:eastAsia="de-DE"/>
        </w:rPr>
        <w:t xml:space="preserve"> Krankenhäuser</w:t>
      </w:r>
      <w:r>
        <w:rPr>
          <w:rFonts w:ascii="Calibri" w:eastAsia="Times New Roman" w:hAnsi="Calibri" w:cs="Calibri"/>
          <w:lang w:eastAsia="de-DE"/>
        </w:rPr>
        <w:t xml:space="preserve"> brauchen</w:t>
      </w:r>
      <w:r w:rsidR="009E3A98" w:rsidRPr="009E3A98">
        <w:rPr>
          <w:rFonts w:ascii="Calibri" w:eastAsia="Times New Roman" w:hAnsi="Calibri" w:cs="Calibri"/>
          <w:lang w:eastAsia="de-DE"/>
        </w:rPr>
        <w:t xml:space="preserve"> Handlungs</w:t>
      </w:r>
      <w:r w:rsidR="0008461E">
        <w:rPr>
          <w:rFonts w:ascii="Calibri" w:eastAsia="Times New Roman" w:hAnsi="Calibri" w:cs="Calibri"/>
          <w:lang w:eastAsia="de-DE"/>
        </w:rPr>
        <w:t>-</w:t>
      </w:r>
      <w:r w:rsidR="009E3A98" w:rsidRPr="009E3A98">
        <w:rPr>
          <w:rFonts w:ascii="Calibri" w:eastAsia="Times New Roman" w:hAnsi="Calibri" w:cs="Calibri"/>
          <w:lang w:eastAsia="de-DE"/>
        </w:rPr>
        <w:t xml:space="preserve"> und Planungssicherheit. Die </w:t>
      </w:r>
      <w:r w:rsidR="00B3237D" w:rsidRPr="009E3A98">
        <w:rPr>
          <w:rFonts w:ascii="Calibri" w:eastAsia="Times New Roman" w:hAnsi="Calibri" w:cs="Calibri"/>
          <w:lang w:eastAsia="de-DE"/>
        </w:rPr>
        <w:t>Veru</w:t>
      </w:r>
      <w:r w:rsidR="00B3237D">
        <w:rPr>
          <w:rFonts w:ascii="Calibri" w:eastAsia="Times New Roman" w:hAnsi="Calibri" w:cs="Calibri"/>
          <w:lang w:eastAsia="de-DE"/>
        </w:rPr>
        <w:t>nsicherung</w:t>
      </w:r>
      <w:r w:rsidR="008224B3">
        <w:rPr>
          <w:rFonts w:ascii="Calibri" w:eastAsia="Times New Roman" w:hAnsi="Calibri" w:cs="Calibri"/>
          <w:lang w:eastAsia="de-DE"/>
        </w:rPr>
        <w:t xml:space="preserve"> </w:t>
      </w:r>
      <w:r w:rsidR="009E3A98" w:rsidRPr="009E3A98">
        <w:rPr>
          <w:rFonts w:ascii="Calibri" w:eastAsia="Times New Roman" w:hAnsi="Calibri" w:cs="Calibri"/>
          <w:lang w:eastAsia="de-DE"/>
        </w:rPr>
        <w:t xml:space="preserve">in der Bevölkerung ist über </w:t>
      </w:r>
      <w:r>
        <w:rPr>
          <w:rFonts w:ascii="Calibri" w:eastAsia="Times New Roman" w:hAnsi="Calibri" w:cs="Calibri"/>
          <w:lang w:eastAsia="de-DE"/>
        </w:rPr>
        <w:t>viele</w:t>
      </w:r>
      <w:r w:rsidR="009E3A98" w:rsidRPr="009E3A98">
        <w:rPr>
          <w:rFonts w:ascii="Calibri" w:eastAsia="Times New Roman" w:hAnsi="Calibri" w:cs="Calibri"/>
          <w:lang w:eastAsia="de-DE"/>
        </w:rPr>
        <w:t xml:space="preserve"> Politikfelder hinweg mittlerweile immens</w:t>
      </w:r>
      <w:r>
        <w:rPr>
          <w:rFonts w:ascii="Calibri" w:eastAsia="Times New Roman" w:hAnsi="Calibri" w:cs="Calibri"/>
          <w:lang w:eastAsia="de-DE"/>
        </w:rPr>
        <w:t>, dazu zählt auch die Gesundheitspolitik</w:t>
      </w:r>
      <w:r w:rsidR="009E3A98" w:rsidRPr="009E3A98">
        <w:rPr>
          <w:rFonts w:ascii="Calibri" w:eastAsia="Times New Roman" w:hAnsi="Calibri" w:cs="Calibri"/>
          <w:lang w:eastAsia="de-DE"/>
        </w:rPr>
        <w:t xml:space="preserve">. </w:t>
      </w:r>
      <w:r>
        <w:rPr>
          <w:rFonts w:ascii="Calibri" w:eastAsia="Times New Roman" w:hAnsi="Calibri" w:cs="Calibri"/>
          <w:lang w:eastAsia="de-DE"/>
        </w:rPr>
        <w:t>Bund und Länder</w:t>
      </w:r>
      <w:r w:rsidR="009E3A98">
        <w:rPr>
          <w:rFonts w:ascii="Calibri" w:eastAsia="Times New Roman" w:hAnsi="Calibri" w:cs="Calibri"/>
          <w:lang w:eastAsia="de-DE"/>
        </w:rPr>
        <w:t xml:space="preserve"> m</w:t>
      </w:r>
      <w:r>
        <w:rPr>
          <w:rFonts w:ascii="Calibri" w:eastAsia="Times New Roman" w:hAnsi="Calibri" w:cs="Calibri"/>
          <w:lang w:eastAsia="de-DE"/>
        </w:rPr>
        <w:t>ü</w:t>
      </w:r>
      <w:r w:rsidR="009E3A98">
        <w:rPr>
          <w:rFonts w:ascii="Calibri" w:eastAsia="Times New Roman" w:hAnsi="Calibri" w:cs="Calibri"/>
          <w:lang w:eastAsia="de-DE"/>
        </w:rPr>
        <w:t>ss</w:t>
      </w:r>
      <w:r>
        <w:rPr>
          <w:rFonts w:ascii="Calibri" w:eastAsia="Times New Roman" w:hAnsi="Calibri" w:cs="Calibri"/>
          <w:lang w:eastAsia="de-DE"/>
        </w:rPr>
        <w:t>en</w:t>
      </w:r>
      <w:r w:rsidR="009E3A98">
        <w:rPr>
          <w:rFonts w:ascii="Calibri" w:eastAsia="Times New Roman" w:hAnsi="Calibri" w:cs="Calibri"/>
          <w:lang w:eastAsia="de-DE"/>
        </w:rPr>
        <w:t xml:space="preserve"> </w:t>
      </w:r>
      <w:r w:rsidR="00B3237D">
        <w:rPr>
          <w:rFonts w:ascii="Calibri" w:eastAsia="Times New Roman" w:hAnsi="Calibri" w:cs="Calibri"/>
          <w:lang w:eastAsia="de-DE"/>
        </w:rPr>
        <w:t>hier</w:t>
      </w:r>
      <w:r w:rsidR="009E3A98">
        <w:rPr>
          <w:rFonts w:ascii="Calibri" w:eastAsia="Times New Roman" w:hAnsi="Calibri" w:cs="Calibri"/>
          <w:lang w:eastAsia="de-DE"/>
        </w:rPr>
        <w:t xml:space="preserve"> </w:t>
      </w:r>
      <w:r w:rsidR="00B3237D">
        <w:rPr>
          <w:rFonts w:ascii="Calibri" w:eastAsia="Times New Roman" w:hAnsi="Calibri" w:cs="Calibri"/>
          <w:lang w:eastAsia="de-DE"/>
        </w:rPr>
        <w:t>zeigen</w:t>
      </w:r>
      <w:r w:rsidR="009E3A98">
        <w:rPr>
          <w:rFonts w:ascii="Calibri" w:eastAsia="Times New Roman" w:hAnsi="Calibri" w:cs="Calibri"/>
          <w:lang w:eastAsia="de-DE"/>
        </w:rPr>
        <w:t xml:space="preserve">, dass </w:t>
      </w:r>
      <w:r>
        <w:rPr>
          <w:rFonts w:ascii="Calibri" w:eastAsia="Times New Roman" w:hAnsi="Calibri" w:cs="Calibri"/>
          <w:lang w:eastAsia="de-DE"/>
        </w:rPr>
        <w:t>sie</w:t>
      </w:r>
      <w:r w:rsidR="009E3A98">
        <w:rPr>
          <w:rFonts w:ascii="Calibri" w:eastAsia="Times New Roman" w:hAnsi="Calibri" w:cs="Calibri"/>
          <w:lang w:eastAsia="de-DE"/>
        </w:rPr>
        <w:t xml:space="preserve"> handlungsfähig </w:t>
      </w:r>
      <w:r>
        <w:rPr>
          <w:rFonts w:ascii="Calibri" w:eastAsia="Times New Roman" w:hAnsi="Calibri" w:cs="Calibri"/>
          <w:lang w:eastAsia="de-DE"/>
        </w:rPr>
        <w:t>sind</w:t>
      </w:r>
      <w:r w:rsidR="0008461E">
        <w:rPr>
          <w:rFonts w:ascii="Calibri" w:eastAsia="Times New Roman" w:hAnsi="Calibri" w:cs="Calibri"/>
          <w:lang w:eastAsia="de-DE"/>
        </w:rPr>
        <w:t>,</w:t>
      </w:r>
      <w:r w:rsidR="009E3A98">
        <w:rPr>
          <w:rFonts w:ascii="Calibri" w:eastAsia="Times New Roman" w:hAnsi="Calibri" w:cs="Calibri"/>
          <w:lang w:eastAsia="de-DE"/>
        </w:rPr>
        <w:t xml:space="preserve"> um de</w:t>
      </w:r>
      <w:r w:rsidR="00620DCB">
        <w:rPr>
          <w:rFonts w:ascii="Calibri" w:eastAsia="Times New Roman" w:hAnsi="Calibri" w:cs="Calibri"/>
          <w:lang w:eastAsia="de-DE"/>
        </w:rPr>
        <w:t>m</w:t>
      </w:r>
      <w:r w:rsidR="009E3A98">
        <w:rPr>
          <w:rFonts w:ascii="Calibri" w:eastAsia="Times New Roman" w:hAnsi="Calibri" w:cs="Calibri"/>
          <w:lang w:eastAsia="de-DE"/>
        </w:rPr>
        <w:t xml:space="preserve"> Ve</w:t>
      </w:r>
      <w:r w:rsidR="00B3237D">
        <w:rPr>
          <w:rFonts w:ascii="Calibri" w:eastAsia="Times New Roman" w:hAnsi="Calibri" w:cs="Calibri"/>
          <w:lang w:eastAsia="de-DE"/>
        </w:rPr>
        <w:t>r</w:t>
      </w:r>
      <w:r w:rsidR="009E3A98">
        <w:rPr>
          <w:rFonts w:ascii="Calibri" w:eastAsia="Times New Roman" w:hAnsi="Calibri" w:cs="Calibri"/>
          <w:lang w:eastAsia="de-DE"/>
        </w:rPr>
        <w:t>tra</w:t>
      </w:r>
      <w:r w:rsidR="00B3237D">
        <w:rPr>
          <w:rFonts w:ascii="Calibri" w:eastAsia="Times New Roman" w:hAnsi="Calibri" w:cs="Calibri"/>
          <w:lang w:eastAsia="de-DE"/>
        </w:rPr>
        <w:t>uens</w:t>
      </w:r>
      <w:r w:rsidR="009E3A98">
        <w:rPr>
          <w:rFonts w:ascii="Calibri" w:eastAsia="Times New Roman" w:hAnsi="Calibri" w:cs="Calibri"/>
          <w:lang w:eastAsia="de-DE"/>
        </w:rPr>
        <w:t>verlust entgegenzu</w:t>
      </w:r>
      <w:r w:rsidR="00B3237D">
        <w:rPr>
          <w:rFonts w:ascii="Calibri" w:eastAsia="Times New Roman" w:hAnsi="Calibri" w:cs="Calibri"/>
          <w:lang w:eastAsia="de-DE"/>
        </w:rPr>
        <w:t>wirken</w:t>
      </w:r>
      <w:r w:rsidR="009E3A98">
        <w:rPr>
          <w:rFonts w:ascii="Calibri" w:eastAsia="Times New Roman" w:hAnsi="Calibri" w:cs="Calibri"/>
          <w:lang w:eastAsia="de-DE"/>
        </w:rPr>
        <w:t xml:space="preserve">. Es geht </w:t>
      </w:r>
      <w:r w:rsidR="00B3237D">
        <w:rPr>
          <w:rFonts w:ascii="Calibri" w:eastAsia="Times New Roman" w:hAnsi="Calibri" w:cs="Calibri"/>
          <w:lang w:eastAsia="de-DE"/>
        </w:rPr>
        <w:t>nicht</w:t>
      </w:r>
      <w:r w:rsidR="009E3A98">
        <w:rPr>
          <w:rFonts w:ascii="Calibri" w:eastAsia="Times New Roman" w:hAnsi="Calibri" w:cs="Calibri"/>
          <w:lang w:eastAsia="de-DE"/>
        </w:rPr>
        <w:t xml:space="preserve"> darum, besser zu er</w:t>
      </w:r>
      <w:r w:rsidR="00B3237D">
        <w:rPr>
          <w:rFonts w:ascii="Calibri" w:eastAsia="Times New Roman" w:hAnsi="Calibri" w:cs="Calibri"/>
          <w:lang w:eastAsia="de-DE"/>
        </w:rPr>
        <w:t>klären</w:t>
      </w:r>
      <w:r w:rsidR="009E3A98">
        <w:rPr>
          <w:rFonts w:ascii="Calibri" w:eastAsia="Times New Roman" w:hAnsi="Calibri" w:cs="Calibri"/>
          <w:lang w:eastAsia="de-DE"/>
        </w:rPr>
        <w:t xml:space="preserve">, </w:t>
      </w:r>
      <w:r w:rsidR="00B3237D">
        <w:rPr>
          <w:rFonts w:ascii="Calibri" w:eastAsia="Times New Roman" w:hAnsi="Calibri" w:cs="Calibri"/>
          <w:lang w:eastAsia="de-DE"/>
        </w:rPr>
        <w:t>sondern</w:t>
      </w:r>
      <w:r w:rsidR="009E3A98">
        <w:rPr>
          <w:rFonts w:ascii="Calibri" w:eastAsia="Times New Roman" w:hAnsi="Calibri" w:cs="Calibri"/>
          <w:lang w:eastAsia="de-DE"/>
        </w:rPr>
        <w:t xml:space="preserve"> besser zu </w:t>
      </w:r>
      <w:r w:rsidR="00620DCB">
        <w:rPr>
          <w:rFonts w:ascii="Calibri" w:eastAsia="Times New Roman" w:hAnsi="Calibri" w:cs="Calibri"/>
          <w:lang w:eastAsia="de-DE"/>
        </w:rPr>
        <w:t>regier</w:t>
      </w:r>
      <w:r w:rsidR="00B3237D">
        <w:rPr>
          <w:rFonts w:ascii="Calibri" w:eastAsia="Times New Roman" w:hAnsi="Calibri" w:cs="Calibri"/>
          <w:lang w:eastAsia="de-DE"/>
        </w:rPr>
        <w:t xml:space="preserve">en. Ein Scheitern der Reform wäre Wasser auf die Mühlen derer, die von der Verunsicherung der Menschen leben. </w:t>
      </w:r>
      <w:r w:rsidR="00620DCB">
        <w:rPr>
          <w:rFonts w:ascii="Calibri" w:eastAsia="Times New Roman" w:hAnsi="Calibri" w:cs="Calibri"/>
          <w:lang w:eastAsia="de-DE"/>
        </w:rPr>
        <w:t>Das würde dem Land und unserer Demokratie schaden.</w:t>
      </w:r>
    </w:p>
    <w:p w:rsidR="009E3A98" w:rsidRDefault="00B3237D" w:rsidP="003F7E24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Deshalb</w:t>
      </w:r>
      <w:r w:rsidR="009E3A98">
        <w:rPr>
          <w:rFonts w:ascii="Calibri" w:eastAsia="Times New Roman" w:hAnsi="Calibri" w:cs="Calibri"/>
          <w:lang w:eastAsia="de-DE"/>
        </w:rPr>
        <w:t xml:space="preserve"> </w:t>
      </w:r>
      <w:r>
        <w:rPr>
          <w:rFonts w:ascii="Calibri" w:eastAsia="Times New Roman" w:hAnsi="Calibri" w:cs="Calibri"/>
          <w:lang w:eastAsia="de-DE"/>
        </w:rPr>
        <w:t>kann</w:t>
      </w:r>
      <w:r w:rsidR="009E3A98">
        <w:rPr>
          <w:rFonts w:ascii="Calibri" w:eastAsia="Times New Roman" w:hAnsi="Calibri" w:cs="Calibri"/>
          <w:lang w:eastAsia="de-DE"/>
        </w:rPr>
        <w:t xml:space="preserve"> es auch </w:t>
      </w:r>
      <w:r w:rsidR="0062577E">
        <w:rPr>
          <w:rFonts w:ascii="Calibri" w:eastAsia="Times New Roman" w:hAnsi="Calibri" w:cs="Calibri"/>
          <w:lang w:eastAsia="de-DE"/>
        </w:rPr>
        <w:t xml:space="preserve">bei den weiteren </w:t>
      </w:r>
      <w:r w:rsidR="003260EA">
        <w:rPr>
          <w:rFonts w:ascii="Calibri" w:eastAsia="Times New Roman" w:hAnsi="Calibri" w:cs="Calibri"/>
          <w:lang w:eastAsia="de-DE"/>
        </w:rPr>
        <w:t>Verhandlungen zwischen Bund und Ländern</w:t>
      </w:r>
      <w:r w:rsidR="009E3A98" w:rsidRPr="009E3A98">
        <w:rPr>
          <w:rFonts w:ascii="Calibri" w:eastAsia="Times New Roman" w:hAnsi="Calibri" w:cs="Calibri"/>
          <w:lang w:eastAsia="de-DE"/>
        </w:rPr>
        <w:t xml:space="preserve"> nicht darum gehen, </w:t>
      </w:r>
      <w:r w:rsidR="009E3A98">
        <w:rPr>
          <w:rFonts w:ascii="Calibri" w:eastAsia="Times New Roman" w:hAnsi="Calibri" w:cs="Calibri"/>
          <w:lang w:eastAsia="de-DE"/>
        </w:rPr>
        <w:t>M</w:t>
      </w:r>
      <w:r w:rsidR="009E3A98" w:rsidRPr="009E3A98">
        <w:rPr>
          <w:rFonts w:ascii="Calibri" w:eastAsia="Times New Roman" w:hAnsi="Calibri" w:cs="Calibri"/>
          <w:lang w:eastAsia="de-DE"/>
        </w:rPr>
        <w:t>aximal</w:t>
      </w:r>
      <w:r w:rsidR="009E3A98">
        <w:rPr>
          <w:rFonts w:ascii="Calibri" w:eastAsia="Times New Roman" w:hAnsi="Calibri" w:cs="Calibri"/>
          <w:lang w:eastAsia="de-DE"/>
        </w:rPr>
        <w:t>f</w:t>
      </w:r>
      <w:r w:rsidR="009E3A98" w:rsidRPr="009E3A98">
        <w:rPr>
          <w:rFonts w:ascii="Calibri" w:eastAsia="Times New Roman" w:hAnsi="Calibri" w:cs="Calibri"/>
          <w:lang w:eastAsia="de-DE"/>
        </w:rPr>
        <w:t>orderung umzusetzen. Die Bundesländer haben mit ihrer Stellungnahme zum Reform</w:t>
      </w:r>
      <w:r w:rsidR="009E3A98">
        <w:rPr>
          <w:rFonts w:ascii="Calibri" w:eastAsia="Times New Roman" w:hAnsi="Calibri" w:cs="Calibri"/>
          <w:lang w:eastAsia="de-DE"/>
        </w:rPr>
        <w:t xml:space="preserve">entwurf </w:t>
      </w:r>
      <w:r w:rsidR="009E3A98" w:rsidRPr="009E3A98">
        <w:rPr>
          <w:rFonts w:ascii="Calibri" w:eastAsia="Times New Roman" w:hAnsi="Calibri" w:cs="Calibri"/>
          <w:lang w:eastAsia="de-DE"/>
        </w:rPr>
        <w:t xml:space="preserve">sehr deutlich gemacht, wo sie die Schwachpunkte des Gesetzes sehen. Bis heute fehlt noch immer die </w:t>
      </w:r>
      <w:r w:rsidR="009E3A98">
        <w:rPr>
          <w:rFonts w:ascii="Calibri" w:eastAsia="Times New Roman" w:hAnsi="Calibri" w:cs="Calibri"/>
          <w:lang w:eastAsia="de-DE"/>
        </w:rPr>
        <w:t>G</w:t>
      </w:r>
      <w:r w:rsidR="009E3A98" w:rsidRPr="009E3A98">
        <w:rPr>
          <w:rFonts w:ascii="Calibri" w:eastAsia="Times New Roman" w:hAnsi="Calibri" w:cs="Calibri"/>
          <w:lang w:eastAsia="de-DE"/>
        </w:rPr>
        <w:t>egen</w:t>
      </w:r>
      <w:r w:rsidR="009E3A98">
        <w:rPr>
          <w:rFonts w:ascii="Calibri" w:eastAsia="Times New Roman" w:hAnsi="Calibri" w:cs="Calibri"/>
          <w:lang w:eastAsia="de-DE"/>
        </w:rPr>
        <w:t>ä</w:t>
      </w:r>
      <w:r w:rsidR="009E3A98" w:rsidRPr="009E3A98">
        <w:rPr>
          <w:rFonts w:ascii="Calibri" w:eastAsia="Times New Roman" w:hAnsi="Calibri" w:cs="Calibri"/>
          <w:lang w:eastAsia="de-DE"/>
        </w:rPr>
        <w:t>ußerung der Bundesregierung. U</w:t>
      </w:r>
      <w:r w:rsidR="00452A08">
        <w:rPr>
          <w:rFonts w:ascii="Calibri" w:eastAsia="Times New Roman" w:hAnsi="Calibri" w:cs="Calibri"/>
          <w:lang w:eastAsia="de-DE"/>
        </w:rPr>
        <w:t>m</w:t>
      </w:r>
      <w:r w:rsidR="009E3A98" w:rsidRPr="009E3A98">
        <w:rPr>
          <w:rFonts w:ascii="Calibri" w:eastAsia="Times New Roman" w:hAnsi="Calibri" w:cs="Calibri"/>
          <w:lang w:eastAsia="de-DE"/>
        </w:rPr>
        <w:t xml:space="preserve"> das Gesetz zu retten, brauchen wir jetzt </w:t>
      </w:r>
      <w:r w:rsidR="009E3A98">
        <w:rPr>
          <w:rFonts w:ascii="Calibri" w:eastAsia="Times New Roman" w:hAnsi="Calibri" w:cs="Calibri"/>
          <w:lang w:eastAsia="de-DE"/>
        </w:rPr>
        <w:t>einen</w:t>
      </w:r>
      <w:r w:rsidR="009E3A98" w:rsidRPr="009E3A98">
        <w:rPr>
          <w:rFonts w:ascii="Calibri" w:eastAsia="Times New Roman" w:hAnsi="Calibri" w:cs="Calibri"/>
          <w:lang w:eastAsia="de-DE"/>
        </w:rPr>
        <w:t xml:space="preserve"> pragmatischen Ansatz</w:t>
      </w:r>
      <w:r w:rsidR="00971A73">
        <w:rPr>
          <w:rFonts w:ascii="Calibri" w:eastAsia="Times New Roman" w:hAnsi="Calibri" w:cs="Calibri"/>
          <w:lang w:eastAsia="de-DE"/>
        </w:rPr>
        <w:t xml:space="preserve">. </w:t>
      </w:r>
    </w:p>
    <w:p w:rsidR="009E3A98" w:rsidRDefault="009E3A98" w:rsidP="003F7E24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 xml:space="preserve">Wir </w:t>
      </w:r>
      <w:r w:rsidR="00B3237D">
        <w:rPr>
          <w:rFonts w:ascii="Calibri" w:eastAsia="Times New Roman" w:hAnsi="Calibri" w:cs="Calibri"/>
          <w:lang w:eastAsia="de-DE"/>
        </w:rPr>
        <w:t>haben</w:t>
      </w:r>
      <w:r>
        <w:rPr>
          <w:rFonts w:ascii="Calibri" w:eastAsia="Times New Roman" w:hAnsi="Calibri" w:cs="Calibri"/>
          <w:lang w:eastAsia="de-DE"/>
        </w:rPr>
        <w:t xml:space="preserve"> eine</w:t>
      </w:r>
      <w:r w:rsidR="00EB6ABE">
        <w:rPr>
          <w:rFonts w:ascii="Calibri" w:eastAsia="Times New Roman" w:hAnsi="Calibri" w:cs="Calibri"/>
          <w:lang w:eastAsia="de-DE"/>
        </w:rPr>
        <w:t>n</w:t>
      </w:r>
      <w:r>
        <w:rPr>
          <w:rFonts w:ascii="Calibri" w:eastAsia="Times New Roman" w:hAnsi="Calibri" w:cs="Calibri"/>
          <w:lang w:eastAsia="de-DE"/>
        </w:rPr>
        <w:t xml:space="preserve"> </w:t>
      </w:r>
      <w:r w:rsidR="00B3237D">
        <w:rPr>
          <w:rFonts w:ascii="Calibri" w:eastAsia="Times New Roman" w:hAnsi="Calibri" w:cs="Calibri"/>
          <w:lang w:eastAsia="de-DE"/>
        </w:rPr>
        <w:t>Drei</w:t>
      </w:r>
      <w:r w:rsidR="0008461E">
        <w:rPr>
          <w:rFonts w:ascii="Calibri" w:eastAsia="Times New Roman" w:hAnsi="Calibri" w:cs="Calibri"/>
          <w:lang w:eastAsia="de-DE"/>
        </w:rPr>
        <w:t>-</w:t>
      </w:r>
      <w:r w:rsidR="00B3237D">
        <w:rPr>
          <w:rFonts w:ascii="Calibri" w:eastAsia="Times New Roman" w:hAnsi="Calibri" w:cs="Calibri"/>
          <w:lang w:eastAsia="de-DE"/>
        </w:rPr>
        <w:t>Punkte</w:t>
      </w:r>
      <w:r w:rsidR="0008461E">
        <w:rPr>
          <w:rFonts w:ascii="Calibri" w:eastAsia="Times New Roman" w:hAnsi="Calibri" w:cs="Calibri"/>
          <w:lang w:eastAsia="de-DE"/>
        </w:rPr>
        <w:t>-</w:t>
      </w:r>
      <w:r w:rsidR="00B3237D">
        <w:rPr>
          <w:rFonts w:ascii="Calibri" w:eastAsia="Times New Roman" w:hAnsi="Calibri" w:cs="Calibri"/>
          <w:lang w:eastAsia="de-DE"/>
        </w:rPr>
        <w:t>P</w:t>
      </w:r>
      <w:r>
        <w:rPr>
          <w:rFonts w:ascii="Calibri" w:eastAsia="Times New Roman" w:hAnsi="Calibri" w:cs="Calibri"/>
          <w:lang w:eastAsia="de-DE"/>
        </w:rPr>
        <w:t>lan vorg</w:t>
      </w:r>
      <w:r w:rsidR="00B3237D">
        <w:rPr>
          <w:rFonts w:ascii="Calibri" w:eastAsia="Times New Roman" w:hAnsi="Calibri" w:cs="Calibri"/>
          <w:lang w:eastAsia="de-DE"/>
        </w:rPr>
        <w:t>estellt</w:t>
      </w:r>
      <w:r>
        <w:rPr>
          <w:rFonts w:ascii="Calibri" w:eastAsia="Times New Roman" w:hAnsi="Calibri" w:cs="Calibri"/>
          <w:lang w:eastAsia="de-DE"/>
        </w:rPr>
        <w:t xml:space="preserve">, der die </w:t>
      </w:r>
      <w:r w:rsidR="00B3237D">
        <w:rPr>
          <w:rFonts w:ascii="Calibri" w:eastAsia="Times New Roman" w:hAnsi="Calibri" w:cs="Calibri"/>
          <w:lang w:eastAsia="de-DE"/>
        </w:rPr>
        <w:t>zentralen</w:t>
      </w:r>
      <w:r>
        <w:rPr>
          <w:rFonts w:ascii="Calibri" w:eastAsia="Times New Roman" w:hAnsi="Calibri" w:cs="Calibri"/>
          <w:lang w:eastAsia="de-DE"/>
        </w:rPr>
        <w:t xml:space="preserve"> </w:t>
      </w:r>
      <w:r w:rsidR="00B3237D">
        <w:rPr>
          <w:rFonts w:ascii="Calibri" w:eastAsia="Times New Roman" w:hAnsi="Calibri" w:cs="Calibri"/>
          <w:lang w:eastAsia="de-DE"/>
        </w:rPr>
        <w:t>Zielsetzungen</w:t>
      </w:r>
      <w:r>
        <w:rPr>
          <w:rFonts w:ascii="Calibri" w:eastAsia="Times New Roman" w:hAnsi="Calibri" w:cs="Calibri"/>
          <w:lang w:eastAsia="de-DE"/>
        </w:rPr>
        <w:t xml:space="preserve"> der </w:t>
      </w:r>
      <w:r w:rsidR="00B3237D">
        <w:rPr>
          <w:rFonts w:ascii="Calibri" w:eastAsia="Times New Roman" w:hAnsi="Calibri" w:cs="Calibri"/>
          <w:lang w:eastAsia="de-DE"/>
        </w:rPr>
        <w:t>Krankenhausreform</w:t>
      </w:r>
      <w:r>
        <w:rPr>
          <w:rFonts w:ascii="Calibri" w:eastAsia="Times New Roman" w:hAnsi="Calibri" w:cs="Calibri"/>
          <w:lang w:eastAsia="de-DE"/>
        </w:rPr>
        <w:t xml:space="preserve"> </w:t>
      </w:r>
      <w:r w:rsidR="003260EA">
        <w:rPr>
          <w:rFonts w:ascii="Calibri" w:eastAsia="Times New Roman" w:hAnsi="Calibri" w:cs="Calibri"/>
          <w:lang w:eastAsia="de-DE"/>
        </w:rPr>
        <w:t>praktisch umsetzbar macht</w:t>
      </w:r>
      <w:r w:rsidR="0008461E">
        <w:rPr>
          <w:rFonts w:ascii="Calibri" w:eastAsia="Times New Roman" w:hAnsi="Calibri" w:cs="Calibri"/>
          <w:lang w:eastAsia="de-DE"/>
        </w:rPr>
        <w:t>.</w:t>
      </w:r>
      <w:r>
        <w:rPr>
          <w:rFonts w:ascii="Calibri" w:eastAsia="Times New Roman" w:hAnsi="Calibri" w:cs="Calibri"/>
          <w:lang w:eastAsia="de-DE"/>
        </w:rPr>
        <w:t xml:space="preserve"> </w:t>
      </w:r>
    </w:p>
    <w:p w:rsidR="008224B3" w:rsidRDefault="003260EA" w:rsidP="008224B3">
      <w:pPr>
        <w:pStyle w:val="Listenabsatz"/>
        <w:numPr>
          <w:ilvl w:val="0"/>
          <w:numId w:val="4"/>
        </w:num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Alle Länder und der Bund vereinbaren</w:t>
      </w:r>
      <w:r w:rsidR="00F02044">
        <w:rPr>
          <w:rFonts w:ascii="Calibri" w:eastAsia="Times New Roman" w:hAnsi="Calibri" w:cs="Calibri"/>
          <w:lang w:eastAsia="de-DE"/>
        </w:rPr>
        <w:t>,</w:t>
      </w:r>
      <w:r>
        <w:rPr>
          <w:rFonts w:ascii="Calibri" w:eastAsia="Times New Roman" w:hAnsi="Calibri" w:cs="Calibri"/>
          <w:lang w:eastAsia="de-DE"/>
        </w:rPr>
        <w:t xml:space="preserve"> </w:t>
      </w:r>
      <w:r w:rsidR="009E3A98" w:rsidRPr="00F36829">
        <w:rPr>
          <w:rFonts w:ascii="Calibri" w:eastAsia="Times New Roman" w:hAnsi="Calibri" w:cs="Calibri"/>
          <w:lang w:eastAsia="de-DE"/>
        </w:rPr>
        <w:t xml:space="preserve">in einer ersten Phase bis Ende 2026 die </w:t>
      </w:r>
      <w:r>
        <w:rPr>
          <w:rFonts w:ascii="Calibri" w:eastAsia="Times New Roman" w:hAnsi="Calibri" w:cs="Calibri"/>
          <w:lang w:eastAsia="de-DE"/>
        </w:rPr>
        <w:t>K</w:t>
      </w:r>
      <w:r w:rsidR="009E3A98" w:rsidRPr="00F36829">
        <w:rPr>
          <w:rFonts w:ascii="Calibri" w:eastAsia="Times New Roman" w:hAnsi="Calibri" w:cs="Calibri"/>
          <w:lang w:eastAsia="de-DE"/>
        </w:rPr>
        <w:t>rankenhaus</w:t>
      </w:r>
      <w:r w:rsidR="0008461E" w:rsidRPr="00F36829">
        <w:rPr>
          <w:rFonts w:ascii="Calibri" w:eastAsia="Times New Roman" w:hAnsi="Calibri" w:cs="Calibri"/>
          <w:lang w:eastAsia="de-DE"/>
        </w:rPr>
        <w:t>p</w:t>
      </w:r>
      <w:r w:rsidR="009E3A98" w:rsidRPr="00F36829">
        <w:rPr>
          <w:rFonts w:ascii="Calibri" w:eastAsia="Times New Roman" w:hAnsi="Calibri" w:cs="Calibri"/>
          <w:lang w:eastAsia="de-DE"/>
        </w:rPr>
        <w:t xml:space="preserve">lanung nach dem </w:t>
      </w:r>
      <w:r>
        <w:rPr>
          <w:rFonts w:ascii="Calibri" w:eastAsia="Times New Roman" w:hAnsi="Calibri" w:cs="Calibri"/>
          <w:lang w:eastAsia="de-DE"/>
        </w:rPr>
        <w:t>Konzept</w:t>
      </w:r>
      <w:r w:rsidRPr="00F36829">
        <w:rPr>
          <w:rFonts w:ascii="Calibri" w:eastAsia="Times New Roman" w:hAnsi="Calibri" w:cs="Calibri"/>
          <w:lang w:eastAsia="de-DE"/>
        </w:rPr>
        <w:t xml:space="preserve"> </w:t>
      </w:r>
      <w:r w:rsidR="009E3A98" w:rsidRPr="00F36829">
        <w:rPr>
          <w:rFonts w:ascii="Calibri" w:eastAsia="Times New Roman" w:hAnsi="Calibri" w:cs="Calibri"/>
          <w:lang w:eastAsia="de-DE"/>
        </w:rPr>
        <w:t>der nordrhein-westfälischen Krankenhau</w:t>
      </w:r>
      <w:r>
        <w:rPr>
          <w:rFonts w:ascii="Calibri" w:eastAsia="Times New Roman" w:hAnsi="Calibri" w:cs="Calibri"/>
          <w:lang w:eastAsia="de-DE"/>
        </w:rPr>
        <w:t>splanung</w:t>
      </w:r>
      <w:r w:rsidR="009E3A98" w:rsidRPr="00F36829">
        <w:rPr>
          <w:rFonts w:ascii="Calibri" w:eastAsia="Times New Roman" w:hAnsi="Calibri" w:cs="Calibri"/>
          <w:lang w:eastAsia="de-DE"/>
        </w:rPr>
        <w:t xml:space="preserve"> </w:t>
      </w:r>
      <w:r>
        <w:rPr>
          <w:rFonts w:ascii="Calibri" w:eastAsia="Times New Roman" w:hAnsi="Calibri" w:cs="Calibri"/>
          <w:lang w:eastAsia="de-DE"/>
        </w:rPr>
        <w:t>umzusetzen</w:t>
      </w:r>
      <w:r w:rsidR="009E3A98" w:rsidRPr="00F36829">
        <w:rPr>
          <w:rFonts w:ascii="Calibri" w:eastAsia="Times New Roman" w:hAnsi="Calibri" w:cs="Calibri"/>
          <w:lang w:eastAsia="de-DE"/>
        </w:rPr>
        <w:t>. Damit hätten wir bundesweit einheitlich</w:t>
      </w:r>
      <w:r>
        <w:rPr>
          <w:rFonts w:ascii="Calibri" w:eastAsia="Times New Roman" w:hAnsi="Calibri" w:cs="Calibri"/>
          <w:lang w:eastAsia="de-DE"/>
        </w:rPr>
        <w:t>e</w:t>
      </w:r>
      <w:r w:rsidR="009E3A98" w:rsidRPr="00F36829">
        <w:rPr>
          <w:rFonts w:ascii="Calibri" w:eastAsia="Times New Roman" w:hAnsi="Calibri" w:cs="Calibri"/>
          <w:lang w:eastAsia="de-DE"/>
        </w:rPr>
        <w:t xml:space="preserve"> Rahmenbedingungen und die </w:t>
      </w:r>
      <w:r>
        <w:rPr>
          <w:rFonts w:ascii="Calibri" w:eastAsia="Times New Roman" w:hAnsi="Calibri" w:cs="Calibri"/>
          <w:lang w:eastAsia="de-DE"/>
        </w:rPr>
        <w:t>Einführung</w:t>
      </w:r>
      <w:r w:rsidRPr="00F36829">
        <w:rPr>
          <w:rFonts w:ascii="Calibri" w:eastAsia="Times New Roman" w:hAnsi="Calibri" w:cs="Calibri"/>
          <w:lang w:eastAsia="de-DE"/>
        </w:rPr>
        <w:t xml:space="preserve"> </w:t>
      </w:r>
      <w:r w:rsidR="009E3A98" w:rsidRPr="00F36829">
        <w:rPr>
          <w:rFonts w:ascii="Calibri" w:eastAsia="Times New Roman" w:hAnsi="Calibri" w:cs="Calibri"/>
          <w:lang w:eastAsia="de-DE"/>
        </w:rPr>
        <w:t>des Leistungsgruppe</w:t>
      </w:r>
      <w:r w:rsidR="0008461E" w:rsidRPr="00F36829">
        <w:rPr>
          <w:rFonts w:ascii="Calibri" w:eastAsia="Times New Roman" w:hAnsi="Calibri" w:cs="Calibri"/>
          <w:lang w:eastAsia="de-DE"/>
        </w:rPr>
        <w:t>np</w:t>
      </w:r>
      <w:r w:rsidR="009E3A98" w:rsidRPr="00F36829">
        <w:rPr>
          <w:rFonts w:ascii="Calibri" w:eastAsia="Times New Roman" w:hAnsi="Calibri" w:cs="Calibri"/>
          <w:lang w:eastAsia="de-DE"/>
        </w:rPr>
        <w:t>rinzip</w:t>
      </w:r>
      <w:r w:rsidR="00037CCA" w:rsidRPr="00F36829">
        <w:rPr>
          <w:rFonts w:ascii="Calibri" w:eastAsia="Times New Roman" w:hAnsi="Calibri" w:cs="Calibri"/>
          <w:lang w:eastAsia="de-DE"/>
        </w:rPr>
        <w:t>s</w:t>
      </w:r>
      <w:r w:rsidR="009E3A98" w:rsidRPr="00F36829">
        <w:rPr>
          <w:rFonts w:ascii="Calibri" w:eastAsia="Times New Roman" w:hAnsi="Calibri" w:cs="Calibri"/>
          <w:lang w:eastAsia="de-DE"/>
        </w:rPr>
        <w:t>. Auf weiterführende</w:t>
      </w:r>
      <w:r>
        <w:rPr>
          <w:rFonts w:ascii="Calibri" w:eastAsia="Times New Roman" w:hAnsi="Calibri" w:cs="Calibri"/>
          <w:lang w:eastAsia="de-DE"/>
        </w:rPr>
        <w:t xml:space="preserve"> Forderungen des Bundes</w:t>
      </w:r>
      <w:r w:rsidR="009E3A98" w:rsidRPr="00F36829">
        <w:rPr>
          <w:rFonts w:ascii="Calibri" w:eastAsia="Times New Roman" w:hAnsi="Calibri" w:cs="Calibri"/>
          <w:lang w:eastAsia="de-DE"/>
        </w:rPr>
        <w:t xml:space="preserve"> wie Mindestzahl</w:t>
      </w:r>
      <w:r w:rsidR="00037CCA" w:rsidRPr="00F36829">
        <w:rPr>
          <w:rFonts w:ascii="Calibri" w:eastAsia="Times New Roman" w:hAnsi="Calibri" w:cs="Calibri"/>
          <w:lang w:eastAsia="de-DE"/>
        </w:rPr>
        <w:t>en</w:t>
      </w:r>
      <w:r w:rsidR="009E3A98" w:rsidRPr="00F36829">
        <w:rPr>
          <w:rFonts w:ascii="Calibri" w:eastAsia="Times New Roman" w:hAnsi="Calibri" w:cs="Calibri"/>
          <w:lang w:eastAsia="de-DE"/>
        </w:rPr>
        <w:t>, verschärfte Personal</w:t>
      </w:r>
      <w:r>
        <w:rPr>
          <w:rFonts w:ascii="Calibri" w:eastAsia="Times New Roman" w:hAnsi="Calibri" w:cs="Calibri"/>
          <w:lang w:eastAsia="de-DE"/>
        </w:rPr>
        <w:t>vorgaben, neue ergänzende Leistungsgruppen</w:t>
      </w:r>
      <w:r w:rsidR="009E3A98" w:rsidRPr="00F36829">
        <w:rPr>
          <w:rFonts w:ascii="Calibri" w:eastAsia="Times New Roman" w:hAnsi="Calibri" w:cs="Calibri"/>
          <w:lang w:eastAsia="de-DE"/>
        </w:rPr>
        <w:t xml:space="preserve"> oder Einschränkungen bei den Kooperationen</w:t>
      </w:r>
      <w:r>
        <w:rPr>
          <w:rFonts w:ascii="Calibri" w:eastAsia="Times New Roman" w:hAnsi="Calibri" w:cs="Calibri"/>
          <w:lang w:eastAsia="de-DE"/>
        </w:rPr>
        <w:t xml:space="preserve"> sollte in dieser ersten Phase verzichtet werden</w:t>
      </w:r>
      <w:r w:rsidR="009E3A98" w:rsidRPr="00F36829">
        <w:rPr>
          <w:rFonts w:ascii="Calibri" w:eastAsia="Times New Roman" w:hAnsi="Calibri" w:cs="Calibri"/>
          <w:lang w:eastAsia="de-DE"/>
        </w:rPr>
        <w:t xml:space="preserve">. Es gibt </w:t>
      </w:r>
      <w:r>
        <w:rPr>
          <w:rFonts w:ascii="Calibri" w:eastAsia="Times New Roman" w:hAnsi="Calibri" w:cs="Calibri"/>
          <w:lang w:eastAsia="de-DE"/>
        </w:rPr>
        <w:t>dazu</w:t>
      </w:r>
      <w:r w:rsidRPr="00F36829">
        <w:rPr>
          <w:rFonts w:ascii="Calibri" w:eastAsia="Times New Roman" w:hAnsi="Calibri" w:cs="Calibri"/>
          <w:lang w:eastAsia="de-DE"/>
        </w:rPr>
        <w:t xml:space="preserve"> </w:t>
      </w:r>
      <w:r w:rsidR="009E3A98" w:rsidRPr="00F36829">
        <w:rPr>
          <w:rFonts w:ascii="Calibri" w:eastAsia="Times New Roman" w:hAnsi="Calibri" w:cs="Calibri"/>
          <w:lang w:eastAsia="de-DE"/>
        </w:rPr>
        <w:t>weder Auswirkung</w:t>
      </w:r>
      <w:r w:rsidR="00037CCA" w:rsidRPr="00F36829">
        <w:rPr>
          <w:rFonts w:ascii="Calibri" w:eastAsia="Times New Roman" w:hAnsi="Calibri" w:cs="Calibri"/>
          <w:lang w:eastAsia="de-DE"/>
        </w:rPr>
        <w:t>sanalysen</w:t>
      </w:r>
      <w:r w:rsidR="009E3A98" w:rsidRPr="00F36829">
        <w:rPr>
          <w:rFonts w:ascii="Calibri" w:eastAsia="Times New Roman" w:hAnsi="Calibri" w:cs="Calibri"/>
          <w:lang w:eastAsia="de-DE"/>
        </w:rPr>
        <w:t xml:space="preserve"> </w:t>
      </w:r>
      <w:r w:rsidR="00037CCA" w:rsidRPr="00F36829">
        <w:rPr>
          <w:rFonts w:ascii="Calibri" w:eastAsia="Times New Roman" w:hAnsi="Calibri" w:cs="Calibri"/>
          <w:lang w:eastAsia="de-DE"/>
        </w:rPr>
        <w:t>noch</w:t>
      </w:r>
      <w:r w:rsidR="009E3A98" w:rsidRPr="00F36829">
        <w:rPr>
          <w:rFonts w:ascii="Calibri" w:eastAsia="Times New Roman" w:hAnsi="Calibri" w:cs="Calibri"/>
          <w:lang w:eastAsia="de-DE"/>
        </w:rPr>
        <w:t xml:space="preserve"> Erfahrungswerte und deshalb sollte</w:t>
      </w:r>
      <w:r>
        <w:rPr>
          <w:rFonts w:ascii="Calibri" w:eastAsia="Times New Roman" w:hAnsi="Calibri" w:cs="Calibri"/>
          <w:lang w:eastAsia="de-DE"/>
        </w:rPr>
        <w:t>n diese Themen</w:t>
      </w:r>
      <w:r w:rsidR="009E3A98" w:rsidRPr="00F36829">
        <w:rPr>
          <w:rFonts w:ascii="Calibri" w:eastAsia="Times New Roman" w:hAnsi="Calibri" w:cs="Calibri"/>
          <w:lang w:eastAsia="de-DE"/>
        </w:rPr>
        <w:t xml:space="preserve"> auch erst in einer weiterführenden Phase der Reform nach 2027 diskutiert</w:t>
      </w:r>
      <w:r w:rsidR="008224B3">
        <w:rPr>
          <w:rFonts w:ascii="Calibri" w:eastAsia="Times New Roman" w:hAnsi="Calibri" w:cs="Calibri"/>
          <w:lang w:eastAsia="de-DE"/>
        </w:rPr>
        <w:t xml:space="preserve"> </w:t>
      </w:r>
      <w:r w:rsidR="009E3A98" w:rsidRPr="00F36829">
        <w:rPr>
          <w:rFonts w:ascii="Calibri" w:eastAsia="Times New Roman" w:hAnsi="Calibri" w:cs="Calibri"/>
          <w:lang w:eastAsia="de-DE"/>
        </w:rPr>
        <w:t>und möglicherweise entschieden werden.</w:t>
      </w:r>
    </w:p>
    <w:p w:rsidR="003260EA" w:rsidRPr="008224B3" w:rsidRDefault="003260EA" w:rsidP="008224B3">
      <w:pPr>
        <w:pStyle w:val="Listenabsatz"/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lang w:eastAsia="de-DE"/>
        </w:rPr>
      </w:pPr>
    </w:p>
    <w:p w:rsidR="009D3086" w:rsidRDefault="008224B3" w:rsidP="003260EA">
      <w:pPr>
        <w:pStyle w:val="Listenabsatz"/>
        <w:numPr>
          <w:ilvl w:val="0"/>
          <w:numId w:val="4"/>
        </w:num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B</w:t>
      </w:r>
      <w:r w:rsidR="009E3A98" w:rsidRPr="00F36829">
        <w:rPr>
          <w:rFonts w:ascii="Calibri" w:eastAsia="Times New Roman" w:hAnsi="Calibri" w:cs="Calibri"/>
          <w:lang w:eastAsia="de-DE"/>
        </w:rPr>
        <w:t>ei</w:t>
      </w:r>
      <w:r w:rsidR="003260EA">
        <w:rPr>
          <w:rFonts w:ascii="Calibri" w:eastAsia="Times New Roman" w:hAnsi="Calibri" w:cs="Calibri"/>
          <w:lang w:eastAsia="de-DE"/>
        </w:rPr>
        <w:t>m</w:t>
      </w:r>
      <w:r w:rsidR="009E3A98" w:rsidRPr="00F36829">
        <w:rPr>
          <w:rFonts w:ascii="Calibri" w:eastAsia="Times New Roman" w:hAnsi="Calibri" w:cs="Calibri"/>
          <w:lang w:eastAsia="de-DE"/>
        </w:rPr>
        <w:t xml:space="preserve"> Finanzierung</w:t>
      </w:r>
      <w:r w:rsidR="003260EA">
        <w:rPr>
          <w:rFonts w:ascii="Calibri" w:eastAsia="Times New Roman" w:hAnsi="Calibri" w:cs="Calibri"/>
          <w:lang w:eastAsia="de-DE"/>
        </w:rPr>
        <w:t>steil der Reform</w:t>
      </w:r>
      <w:r w:rsidR="009E3A98" w:rsidRPr="00F36829">
        <w:rPr>
          <w:rFonts w:ascii="Calibri" w:eastAsia="Times New Roman" w:hAnsi="Calibri" w:cs="Calibri"/>
          <w:lang w:eastAsia="de-DE"/>
        </w:rPr>
        <w:t xml:space="preserve"> ist die Idee der Vorhaltefinanzierung richtig. Aber so wie </w:t>
      </w:r>
      <w:r w:rsidR="003260EA">
        <w:rPr>
          <w:rFonts w:ascii="Calibri" w:eastAsia="Times New Roman" w:hAnsi="Calibri" w:cs="Calibri"/>
          <w:lang w:eastAsia="de-DE"/>
        </w:rPr>
        <w:t>sie</w:t>
      </w:r>
      <w:r w:rsidR="009E3A98" w:rsidRPr="00F36829">
        <w:rPr>
          <w:rFonts w:ascii="Calibri" w:eastAsia="Times New Roman" w:hAnsi="Calibri" w:cs="Calibri"/>
          <w:lang w:eastAsia="de-DE"/>
        </w:rPr>
        <w:t xml:space="preserve"> jetzt ausgestaltet ist, bleiben wir bei der </w:t>
      </w:r>
      <w:r w:rsidR="00037CCA" w:rsidRPr="00F36829">
        <w:rPr>
          <w:rFonts w:ascii="Calibri" w:eastAsia="Times New Roman" w:hAnsi="Calibri" w:cs="Calibri"/>
          <w:lang w:eastAsia="de-DE"/>
        </w:rPr>
        <w:t>f</w:t>
      </w:r>
      <w:r w:rsidR="009E3A98" w:rsidRPr="00F36829">
        <w:rPr>
          <w:rFonts w:ascii="Calibri" w:eastAsia="Times New Roman" w:hAnsi="Calibri" w:cs="Calibri"/>
          <w:lang w:eastAsia="de-DE"/>
        </w:rPr>
        <w:t>allzahlabhängigen</w:t>
      </w:r>
      <w:r w:rsidR="00037CCA" w:rsidRPr="00037CCA">
        <w:t xml:space="preserve"> </w:t>
      </w:r>
      <w:r w:rsidR="00B220F3" w:rsidRPr="00F36829">
        <w:rPr>
          <w:rFonts w:ascii="Calibri" w:eastAsia="Times New Roman" w:hAnsi="Calibri" w:cs="Calibri"/>
          <w:lang w:eastAsia="de-DE"/>
        </w:rPr>
        <w:t>V</w:t>
      </w:r>
      <w:r w:rsidR="00037CCA" w:rsidRPr="00F36829">
        <w:rPr>
          <w:rFonts w:ascii="Calibri" w:eastAsia="Times New Roman" w:hAnsi="Calibri" w:cs="Calibri"/>
          <w:lang w:eastAsia="de-DE"/>
        </w:rPr>
        <w:t>ergütung</w:t>
      </w:r>
      <w:r w:rsidR="009E3A98" w:rsidRPr="00F36829">
        <w:rPr>
          <w:rFonts w:ascii="Calibri" w:eastAsia="Times New Roman" w:hAnsi="Calibri" w:cs="Calibri"/>
          <w:lang w:eastAsia="de-DE"/>
        </w:rPr>
        <w:t xml:space="preserve"> und vor allen Dingen auch hoch komplizierten und bürokratischen Form </w:t>
      </w:r>
      <w:r w:rsidR="002B7AE6" w:rsidRPr="00F36829">
        <w:rPr>
          <w:rFonts w:ascii="Calibri" w:eastAsia="Times New Roman" w:hAnsi="Calibri" w:cs="Calibri"/>
          <w:lang w:eastAsia="de-DE"/>
        </w:rPr>
        <w:t>des Finanzierungssystems</w:t>
      </w:r>
      <w:r w:rsidR="009E3A98" w:rsidRPr="00F36829">
        <w:rPr>
          <w:rFonts w:ascii="Calibri" w:eastAsia="Times New Roman" w:hAnsi="Calibri" w:cs="Calibri"/>
          <w:lang w:eastAsia="de-DE"/>
        </w:rPr>
        <w:t>. Eine Existenzsicherung von Krankenh</w:t>
      </w:r>
      <w:r w:rsidR="00B3237D" w:rsidRPr="00F36829">
        <w:rPr>
          <w:rFonts w:ascii="Calibri" w:eastAsia="Times New Roman" w:hAnsi="Calibri" w:cs="Calibri"/>
          <w:lang w:eastAsia="de-DE"/>
        </w:rPr>
        <w:t>äusern</w:t>
      </w:r>
      <w:r w:rsidR="00F02044">
        <w:rPr>
          <w:rFonts w:ascii="Calibri" w:eastAsia="Times New Roman" w:hAnsi="Calibri" w:cs="Calibri"/>
          <w:lang w:eastAsia="de-DE"/>
        </w:rPr>
        <w:t xml:space="preserve"> der Grundversorgung</w:t>
      </w:r>
      <w:r w:rsidR="00B3237D" w:rsidRPr="00F36829">
        <w:rPr>
          <w:rFonts w:ascii="Calibri" w:eastAsia="Times New Roman" w:hAnsi="Calibri" w:cs="Calibri"/>
          <w:lang w:eastAsia="de-DE"/>
        </w:rPr>
        <w:t xml:space="preserve"> </w:t>
      </w:r>
      <w:r w:rsidR="009E3A98" w:rsidRPr="00F36829">
        <w:rPr>
          <w:rFonts w:ascii="Calibri" w:eastAsia="Times New Roman" w:hAnsi="Calibri" w:cs="Calibri"/>
          <w:lang w:eastAsia="de-DE"/>
        </w:rPr>
        <w:t>ist damit in keinster Weise gewährleistet. Das Ziel wird nicht erreicht. Dabei gibt es heute schon im Finanzierung</w:t>
      </w:r>
      <w:r w:rsidR="002B7AE6" w:rsidRPr="00F36829">
        <w:rPr>
          <w:rFonts w:ascii="Calibri" w:eastAsia="Times New Roman" w:hAnsi="Calibri" w:cs="Calibri"/>
          <w:lang w:eastAsia="de-DE"/>
        </w:rPr>
        <w:t>s</w:t>
      </w:r>
      <w:r w:rsidR="00037CCA" w:rsidRPr="00F36829">
        <w:rPr>
          <w:rFonts w:ascii="Calibri" w:eastAsia="Times New Roman" w:hAnsi="Calibri" w:cs="Calibri"/>
          <w:lang w:eastAsia="de-DE"/>
        </w:rPr>
        <w:t>s</w:t>
      </w:r>
      <w:r w:rsidR="00B3237D" w:rsidRPr="00F36829">
        <w:rPr>
          <w:rFonts w:ascii="Calibri" w:eastAsia="Times New Roman" w:hAnsi="Calibri" w:cs="Calibri"/>
          <w:lang w:eastAsia="de-DE"/>
        </w:rPr>
        <w:t>ystem</w:t>
      </w:r>
      <w:r w:rsidR="009E3A98" w:rsidRPr="00F36829">
        <w:rPr>
          <w:rFonts w:ascii="Calibri" w:eastAsia="Times New Roman" w:hAnsi="Calibri" w:cs="Calibri"/>
          <w:lang w:eastAsia="de-DE"/>
        </w:rPr>
        <w:t xml:space="preserve"> genug Instrumente, die </w:t>
      </w:r>
      <w:r w:rsidR="002B7AE6" w:rsidRPr="00F36829">
        <w:rPr>
          <w:rFonts w:ascii="Calibri" w:eastAsia="Times New Roman" w:hAnsi="Calibri" w:cs="Calibri"/>
          <w:lang w:eastAsia="de-DE"/>
        </w:rPr>
        <w:t>fallzahl</w:t>
      </w:r>
      <w:r w:rsidR="009E3A98" w:rsidRPr="00F36829">
        <w:rPr>
          <w:rFonts w:ascii="Calibri" w:eastAsia="Times New Roman" w:hAnsi="Calibri" w:cs="Calibri"/>
          <w:lang w:eastAsia="de-DE"/>
        </w:rPr>
        <w:t xml:space="preserve">unabhängig und einfach sind. Diese Instrumente wie </w:t>
      </w:r>
      <w:r w:rsidR="003260EA">
        <w:rPr>
          <w:rFonts w:ascii="Calibri" w:eastAsia="Times New Roman" w:hAnsi="Calibri" w:cs="Calibri"/>
          <w:lang w:eastAsia="de-DE"/>
        </w:rPr>
        <w:t xml:space="preserve">Notfallstufenzuschläge, </w:t>
      </w:r>
      <w:r w:rsidR="009E3A98" w:rsidRPr="00F36829">
        <w:rPr>
          <w:rFonts w:ascii="Calibri" w:eastAsia="Times New Roman" w:hAnsi="Calibri" w:cs="Calibri"/>
          <w:lang w:eastAsia="de-DE"/>
        </w:rPr>
        <w:t>Sicherstellung</w:t>
      </w:r>
      <w:r w:rsidR="00B220F3" w:rsidRPr="00F36829">
        <w:rPr>
          <w:rFonts w:ascii="Calibri" w:eastAsia="Times New Roman" w:hAnsi="Calibri" w:cs="Calibri"/>
          <w:lang w:eastAsia="de-DE"/>
        </w:rPr>
        <w:t>sz</w:t>
      </w:r>
      <w:r w:rsidR="009E3A98" w:rsidRPr="00F36829">
        <w:rPr>
          <w:rFonts w:ascii="Calibri" w:eastAsia="Times New Roman" w:hAnsi="Calibri" w:cs="Calibri"/>
          <w:lang w:eastAsia="de-DE"/>
        </w:rPr>
        <w:t xml:space="preserve">uschläge oder </w:t>
      </w:r>
      <w:r w:rsidR="009E3A98" w:rsidRPr="00F36829">
        <w:rPr>
          <w:rFonts w:ascii="Calibri" w:eastAsia="Times New Roman" w:hAnsi="Calibri" w:cs="Calibri"/>
          <w:lang w:eastAsia="de-DE"/>
        </w:rPr>
        <w:lastRenderedPageBreak/>
        <w:t xml:space="preserve">Zentrumszuschläge sollten </w:t>
      </w:r>
      <w:r w:rsidR="003260EA">
        <w:rPr>
          <w:rFonts w:ascii="Calibri" w:eastAsia="Times New Roman" w:hAnsi="Calibri" w:cs="Calibri"/>
          <w:lang w:eastAsia="de-DE"/>
        </w:rPr>
        <w:t xml:space="preserve">zügig </w:t>
      </w:r>
      <w:r w:rsidR="009E3A98" w:rsidRPr="00F36829">
        <w:rPr>
          <w:rFonts w:ascii="Calibri" w:eastAsia="Times New Roman" w:hAnsi="Calibri" w:cs="Calibri"/>
          <w:lang w:eastAsia="de-DE"/>
        </w:rPr>
        <w:t xml:space="preserve">weiterentwickelt </w:t>
      </w:r>
      <w:r w:rsidR="003260EA">
        <w:rPr>
          <w:rFonts w:ascii="Calibri" w:eastAsia="Times New Roman" w:hAnsi="Calibri" w:cs="Calibri"/>
          <w:lang w:eastAsia="de-DE"/>
        </w:rPr>
        <w:t xml:space="preserve">und genutzt </w:t>
      </w:r>
      <w:r w:rsidR="009E3A98" w:rsidRPr="00F36829">
        <w:rPr>
          <w:rFonts w:ascii="Calibri" w:eastAsia="Times New Roman" w:hAnsi="Calibri" w:cs="Calibri"/>
          <w:lang w:eastAsia="de-DE"/>
        </w:rPr>
        <w:t>werden, um</w:t>
      </w:r>
      <w:r w:rsidR="00B220F3" w:rsidRPr="00F36829">
        <w:rPr>
          <w:rFonts w:ascii="Calibri" w:eastAsia="Times New Roman" w:hAnsi="Calibri" w:cs="Calibri"/>
          <w:lang w:eastAsia="de-DE"/>
        </w:rPr>
        <w:t xml:space="preserve"> </w:t>
      </w:r>
      <w:r w:rsidR="009E3A98" w:rsidRPr="00F36829">
        <w:rPr>
          <w:rFonts w:ascii="Calibri" w:eastAsia="Times New Roman" w:hAnsi="Calibri" w:cs="Calibri"/>
          <w:lang w:eastAsia="de-DE"/>
        </w:rPr>
        <w:t xml:space="preserve">so eine Form der </w:t>
      </w:r>
      <w:r w:rsidR="009D3086">
        <w:rPr>
          <w:rFonts w:ascii="Calibri" w:eastAsia="Times New Roman" w:hAnsi="Calibri" w:cs="Calibri"/>
          <w:lang w:eastAsia="de-DE"/>
        </w:rPr>
        <w:t xml:space="preserve">fallunabhängigen </w:t>
      </w:r>
      <w:r w:rsidR="009E3A98" w:rsidRPr="00F36829">
        <w:rPr>
          <w:rFonts w:ascii="Calibri" w:eastAsia="Times New Roman" w:hAnsi="Calibri" w:cs="Calibri"/>
          <w:lang w:eastAsia="de-DE"/>
        </w:rPr>
        <w:t>Vorhaltefinanzierung einzuführen.</w:t>
      </w:r>
    </w:p>
    <w:p w:rsidR="00153C1B" w:rsidRDefault="00153C1B" w:rsidP="00153C1B">
      <w:pPr>
        <w:pStyle w:val="Listenabsatz"/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lang w:eastAsia="de-DE"/>
        </w:rPr>
      </w:pPr>
    </w:p>
    <w:p w:rsidR="009E3A98" w:rsidRPr="00F36829" w:rsidRDefault="009E3A98" w:rsidP="00F36829">
      <w:pPr>
        <w:pStyle w:val="Listenabsatz"/>
        <w:numPr>
          <w:ilvl w:val="0"/>
          <w:numId w:val="4"/>
        </w:num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lang w:eastAsia="de-DE"/>
        </w:rPr>
      </w:pPr>
      <w:r w:rsidRPr="00F36829">
        <w:rPr>
          <w:rFonts w:ascii="Calibri" w:eastAsia="Times New Roman" w:hAnsi="Calibri" w:cs="Calibri"/>
          <w:lang w:eastAsia="de-DE"/>
        </w:rPr>
        <w:t>Der dritte zentrale Punkt ist eine tatsächliche umfassende En</w:t>
      </w:r>
      <w:r w:rsidR="00B3237D" w:rsidRPr="00F36829">
        <w:rPr>
          <w:rFonts w:ascii="Calibri" w:eastAsia="Times New Roman" w:hAnsi="Calibri" w:cs="Calibri"/>
          <w:lang w:eastAsia="de-DE"/>
        </w:rPr>
        <w:t>tb</w:t>
      </w:r>
      <w:r w:rsidRPr="00F36829">
        <w:rPr>
          <w:rFonts w:ascii="Calibri" w:eastAsia="Times New Roman" w:hAnsi="Calibri" w:cs="Calibri"/>
          <w:lang w:eastAsia="de-DE"/>
        </w:rPr>
        <w:t>ürokratisierung</w:t>
      </w:r>
      <w:r w:rsidR="009D3086">
        <w:rPr>
          <w:rFonts w:ascii="Calibri" w:eastAsia="Times New Roman" w:hAnsi="Calibri" w:cs="Calibri"/>
          <w:lang w:eastAsia="de-DE"/>
        </w:rPr>
        <w:t>, auch um die Kosten für die Krankenhäuser zu senken</w:t>
      </w:r>
      <w:r w:rsidRPr="00F36829">
        <w:rPr>
          <w:rFonts w:ascii="Calibri" w:eastAsia="Times New Roman" w:hAnsi="Calibri" w:cs="Calibri"/>
          <w:lang w:eastAsia="de-DE"/>
        </w:rPr>
        <w:t xml:space="preserve">. Wenn man </w:t>
      </w:r>
      <w:r w:rsidR="00B3237D" w:rsidRPr="00F36829">
        <w:rPr>
          <w:rFonts w:ascii="Calibri" w:eastAsia="Times New Roman" w:hAnsi="Calibri" w:cs="Calibri"/>
          <w:lang w:eastAsia="de-DE"/>
        </w:rPr>
        <w:t>die bürokratische Arbeit</w:t>
      </w:r>
      <w:r w:rsidRPr="00F36829">
        <w:rPr>
          <w:rFonts w:ascii="Calibri" w:eastAsia="Times New Roman" w:hAnsi="Calibri" w:cs="Calibri"/>
          <w:lang w:eastAsia="de-DE"/>
        </w:rPr>
        <w:t xml:space="preserve"> nur um </w:t>
      </w:r>
      <w:r w:rsidR="00B3237D" w:rsidRPr="00F36829">
        <w:rPr>
          <w:rFonts w:ascii="Calibri" w:eastAsia="Times New Roman" w:hAnsi="Calibri" w:cs="Calibri"/>
          <w:lang w:eastAsia="de-DE"/>
        </w:rPr>
        <w:t>eine</w:t>
      </w:r>
      <w:r w:rsidRPr="00F36829">
        <w:rPr>
          <w:rFonts w:ascii="Calibri" w:eastAsia="Times New Roman" w:hAnsi="Calibri" w:cs="Calibri"/>
          <w:lang w:eastAsia="de-DE"/>
        </w:rPr>
        <w:t xml:space="preserve"> Stunde pro Tag reduzieren würde, </w:t>
      </w:r>
      <w:r w:rsidR="00B220F3" w:rsidRPr="00F36829">
        <w:rPr>
          <w:rFonts w:ascii="Calibri" w:eastAsia="Times New Roman" w:hAnsi="Calibri" w:cs="Calibri"/>
          <w:lang w:eastAsia="de-DE"/>
        </w:rPr>
        <w:t xml:space="preserve">könnte </w:t>
      </w:r>
      <w:r w:rsidRPr="00F36829">
        <w:rPr>
          <w:rFonts w:ascii="Calibri" w:eastAsia="Times New Roman" w:hAnsi="Calibri" w:cs="Calibri"/>
          <w:lang w:eastAsia="de-DE"/>
        </w:rPr>
        <w:t>dies rechnerisch rund 21.600</w:t>
      </w:r>
      <w:r w:rsidR="00971A73">
        <w:rPr>
          <w:rFonts w:ascii="Calibri" w:eastAsia="Times New Roman" w:hAnsi="Calibri" w:cs="Calibri"/>
          <w:lang w:eastAsia="de-DE"/>
        </w:rPr>
        <w:t> </w:t>
      </w:r>
      <w:r w:rsidRPr="00F36829">
        <w:rPr>
          <w:rFonts w:ascii="Calibri" w:eastAsia="Times New Roman" w:hAnsi="Calibri" w:cs="Calibri"/>
          <w:lang w:eastAsia="de-DE"/>
        </w:rPr>
        <w:t>Vol</w:t>
      </w:r>
      <w:r w:rsidR="00B3237D" w:rsidRPr="00F36829">
        <w:rPr>
          <w:rFonts w:ascii="Calibri" w:eastAsia="Times New Roman" w:hAnsi="Calibri" w:cs="Calibri"/>
          <w:lang w:eastAsia="de-DE"/>
        </w:rPr>
        <w:t xml:space="preserve">lkräfte </w:t>
      </w:r>
      <w:r w:rsidRPr="00F36829">
        <w:rPr>
          <w:rFonts w:ascii="Calibri" w:eastAsia="Times New Roman" w:hAnsi="Calibri" w:cs="Calibri"/>
          <w:lang w:eastAsia="de-DE"/>
        </w:rPr>
        <w:t>im ärztlichen und etwa 47.000</w:t>
      </w:r>
      <w:r w:rsidR="00971A73">
        <w:rPr>
          <w:rFonts w:ascii="Calibri" w:eastAsia="Times New Roman" w:hAnsi="Calibri" w:cs="Calibri"/>
          <w:lang w:eastAsia="de-DE"/>
        </w:rPr>
        <w:t> </w:t>
      </w:r>
      <w:r w:rsidR="00B3237D" w:rsidRPr="00F36829">
        <w:rPr>
          <w:rFonts w:ascii="Calibri" w:eastAsia="Times New Roman" w:hAnsi="Calibri" w:cs="Calibri"/>
          <w:lang w:eastAsia="de-DE"/>
        </w:rPr>
        <w:t xml:space="preserve">Vollkräfte </w:t>
      </w:r>
      <w:r w:rsidRPr="00F36829">
        <w:rPr>
          <w:rFonts w:ascii="Calibri" w:eastAsia="Times New Roman" w:hAnsi="Calibri" w:cs="Calibri"/>
          <w:lang w:eastAsia="de-DE"/>
        </w:rPr>
        <w:t>im Pflegedienst freisetzen. Wir haben eine lange Liste von Vorschlägen eingebracht und erwarten jetzt eine schnelle Umsetzung</w:t>
      </w:r>
      <w:r w:rsidR="009D3086">
        <w:rPr>
          <w:rFonts w:ascii="Calibri" w:eastAsia="Times New Roman" w:hAnsi="Calibri" w:cs="Calibri"/>
          <w:lang w:eastAsia="de-DE"/>
        </w:rPr>
        <w:t xml:space="preserve"> in der Gesetzgebung</w:t>
      </w:r>
      <w:r w:rsidR="00B220F3" w:rsidRPr="00F36829">
        <w:rPr>
          <w:rFonts w:ascii="Calibri" w:eastAsia="Times New Roman" w:hAnsi="Calibri" w:cs="Calibri"/>
          <w:lang w:eastAsia="de-DE"/>
        </w:rPr>
        <w:t>.</w:t>
      </w:r>
    </w:p>
    <w:p w:rsidR="00B220F3" w:rsidRDefault="009D3086" w:rsidP="003F7E24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>
        <w:rPr>
          <w:rFonts w:ascii="Calibri" w:eastAsia="Times New Roman" w:hAnsi="Calibri" w:cs="Calibri"/>
          <w:bCs/>
          <w:lang w:eastAsia="de-DE"/>
        </w:rPr>
        <w:t xml:space="preserve">Dem Reformgesetz muss zwingend ein Versorgungsstabilisierungsgesetz vorgeschaltet werden, um den kalten Strukturwandel durch kostendeckende Krankenhausvergütungen zu beenden. </w:t>
      </w:r>
      <w:r w:rsidR="00B3237D">
        <w:rPr>
          <w:rFonts w:ascii="Calibri" w:eastAsia="Times New Roman" w:hAnsi="Calibri" w:cs="Calibri"/>
          <w:bCs/>
          <w:lang w:eastAsia="de-DE"/>
        </w:rPr>
        <w:t xml:space="preserve">Bund und Länder müssen nun die nächsten beiden Wochen nutzen, um den Kompromiss zu schmieden. Wir </w:t>
      </w:r>
      <w:r w:rsidR="00EB6ABE">
        <w:rPr>
          <w:rFonts w:ascii="Calibri" w:eastAsia="Times New Roman" w:hAnsi="Calibri" w:cs="Calibri"/>
          <w:bCs/>
          <w:lang w:eastAsia="de-DE"/>
        </w:rPr>
        <w:t>erwarten</w:t>
      </w:r>
      <w:r w:rsidR="00B3237D">
        <w:rPr>
          <w:rFonts w:ascii="Calibri" w:eastAsia="Times New Roman" w:hAnsi="Calibri" w:cs="Calibri"/>
          <w:bCs/>
          <w:lang w:eastAsia="de-DE"/>
        </w:rPr>
        <w:t xml:space="preserve"> aber auch, dass die Krankenhausträger eng eingebunden werden. Nur so kann die Reform</w:t>
      </w:r>
      <w:r w:rsidR="00B220F3">
        <w:rPr>
          <w:rFonts w:ascii="Calibri" w:eastAsia="Times New Roman" w:hAnsi="Calibri" w:cs="Calibri"/>
          <w:bCs/>
          <w:lang w:eastAsia="de-DE"/>
        </w:rPr>
        <w:t xml:space="preserve"> noch</w:t>
      </w:r>
      <w:r w:rsidR="00B3237D">
        <w:rPr>
          <w:rFonts w:ascii="Calibri" w:eastAsia="Times New Roman" w:hAnsi="Calibri" w:cs="Calibri"/>
          <w:bCs/>
          <w:lang w:eastAsia="de-DE"/>
        </w:rPr>
        <w:t xml:space="preserve"> gel</w:t>
      </w:r>
      <w:r w:rsidR="00B220F3">
        <w:rPr>
          <w:rFonts w:ascii="Calibri" w:eastAsia="Times New Roman" w:hAnsi="Calibri" w:cs="Calibri"/>
          <w:bCs/>
          <w:lang w:eastAsia="de-DE"/>
        </w:rPr>
        <w:t>i</w:t>
      </w:r>
      <w:r w:rsidR="00B3237D">
        <w:rPr>
          <w:rFonts w:ascii="Calibri" w:eastAsia="Times New Roman" w:hAnsi="Calibri" w:cs="Calibri"/>
          <w:bCs/>
          <w:lang w:eastAsia="de-DE"/>
        </w:rPr>
        <w:t>ngen.</w:t>
      </w:r>
      <w:r w:rsidR="00B220F3">
        <w:rPr>
          <w:rFonts w:ascii="Calibri" w:eastAsia="Times New Roman" w:hAnsi="Calibri" w:cs="Calibri"/>
          <w:bCs/>
          <w:lang w:eastAsia="de-DE"/>
        </w:rPr>
        <w:t>“</w:t>
      </w:r>
    </w:p>
    <w:p w:rsidR="003F7E24" w:rsidRPr="003F7E24" w:rsidRDefault="003F7E24" w:rsidP="003F7E24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bookmarkStart w:id="0" w:name="_GoBack"/>
      <w:bookmarkEnd w:id="0"/>
    </w:p>
    <w:p w:rsidR="0021251B" w:rsidRPr="00C16FF4" w:rsidRDefault="00C92F25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Calibri" w:hAnsi="Calibri" w:cs="Calibri"/>
          <w:color w:val="7F7F7F" w:themeColor="text1" w:themeTint="80"/>
          <w:sz w:val="18"/>
        </w:rPr>
      </w:pPr>
      <w:r w:rsidRPr="00C16FF4">
        <w:rPr>
          <w:rFonts w:ascii="Calibri" w:hAnsi="Calibri" w:cs="Calibri"/>
          <w:b/>
          <w:color w:val="7F7F7F" w:themeColor="text1" w:themeTint="80"/>
          <w:sz w:val="18"/>
        </w:rPr>
        <w:t>Die Deutsche Krankenhausgesellschaft (DKG)</w:t>
      </w:r>
      <w:r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9E4E2F" w:rsidRPr="00C16FF4">
        <w:rPr>
          <w:rFonts w:ascii="Calibri" w:hAnsi="Calibri" w:cs="Calibri"/>
          <w:color w:val="7F7F7F" w:themeColor="text1" w:themeTint="80"/>
          <w:sz w:val="18"/>
        </w:rPr>
        <w:t xml:space="preserve">ist der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Dachverband der Krankenhausträger in Deutschland. Sie vertritt die Interessen der 28 Mitglieder – 16 Landesverbände und 12 Spitzenverbände – </w:t>
      </w:r>
      <w:r w:rsidR="00586EFC" w:rsidRPr="00C16FF4">
        <w:rPr>
          <w:rFonts w:ascii="Calibri" w:hAnsi="Calibri" w:cs="Calibri"/>
          <w:color w:val="7F7F7F" w:themeColor="text1" w:themeTint="80"/>
          <w:sz w:val="18"/>
        </w:rPr>
        <w:t xml:space="preserve">in der Bundes- und EU-Politik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>und nimmt ihr gesetzlich über</w:t>
      </w:r>
      <w:r w:rsidR="008556B9" w:rsidRPr="00C16FF4">
        <w:rPr>
          <w:rFonts w:ascii="Calibri" w:hAnsi="Calibri" w:cs="Calibri"/>
          <w:color w:val="7F7F7F" w:themeColor="text1" w:themeTint="80"/>
          <w:sz w:val="18"/>
        </w:rPr>
        <w:t>tragene Aufgaben wahr. Die 1.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8</w:t>
      </w:r>
      <w:r w:rsidR="00742667" w:rsidRPr="00C16FF4">
        <w:rPr>
          <w:rFonts w:ascii="Calibri" w:hAnsi="Calibri" w:cs="Calibri"/>
          <w:color w:val="7F7F7F" w:themeColor="text1" w:themeTint="80"/>
          <w:sz w:val="18"/>
        </w:rPr>
        <w:t>93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Krankenhäuser versorgen</w:t>
      </w:r>
      <w:r w:rsidR="00DD49DE" w:rsidRPr="00C16FF4">
        <w:rPr>
          <w:rFonts w:ascii="Calibri" w:hAnsi="Calibri" w:cs="Calibri"/>
          <w:color w:val="7F7F7F" w:themeColor="text1" w:themeTint="80"/>
          <w:sz w:val="18"/>
        </w:rPr>
        <w:t xml:space="preserve"> jährlich </w:t>
      </w:r>
      <w:r w:rsidR="001921E4" w:rsidRPr="00C16FF4">
        <w:rPr>
          <w:rFonts w:ascii="Calibri" w:hAnsi="Calibri" w:cs="Calibri"/>
          <w:color w:val="7F7F7F" w:themeColor="text1" w:themeTint="80"/>
          <w:sz w:val="18"/>
        </w:rPr>
        <w:t>17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Millionen stationäre Patienten</w:t>
      </w:r>
      <w:r w:rsidR="001921E4" w:rsidRPr="00C16FF4">
        <w:rPr>
          <w:rFonts w:ascii="Calibri" w:hAnsi="Calibri" w:cs="Calibri"/>
          <w:color w:val="7F7F7F" w:themeColor="text1" w:themeTint="80"/>
          <w:sz w:val="18"/>
        </w:rPr>
        <w:t xml:space="preserve"> (202</w:t>
      </w:r>
      <w:r w:rsidR="00742667" w:rsidRPr="00C16FF4">
        <w:rPr>
          <w:rFonts w:ascii="Calibri" w:hAnsi="Calibri" w:cs="Calibri"/>
          <w:color w:val="7F7F7F" w:themeColor="text1" w:themeTint="80"/>
          <w:sz w:val="18"/>
        </w:rPr>
        <w:t>2</w:t>
      </w:r>
      <w:r w:rsidR="001921E4" w:rsidRPr="00C16FF4">
        <w:rPr>
          <w:rFonts w:ascii="Calibri" w:hAnsi="Calibri" w:cs="Calibri"/>
          <w:color w:val="7F7F7F" w:themeColor="text1" w:themeTint="80"/>
          <w:sz w:val="18"/>
        </w:rPr>
        <w:t xml:space="preserve">)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und </w:t>
      </w:r>
      <w:r w:rsidR="00363F93" w:rsidRPr="00C16FF4">
        <w:rPr>
          <w:rFonts w:ascii="Calibri" w:hAnsi="Calibri" w:cs="Calibri"/>
          <w:color w:val="7F7F7F" w:themeColor="text1" w:themeTint="80"/>
          <w:sz w:val="18"/>
        </w:rPr>
        <w:t xml:space="preserve">rund 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2</w:t>
      </w:r>
      <w:r w:rsidR="00742667" w:rsidRPr="00C16FF4">
        <w:rPr>
          <w:rFonts w:ascii="Calibri" w:hAnsi="Calibri" w:cs="Calibri"/>
          <w:color w:val="7F7F7F" w:themeColor="text1" w:themeTint="80"/>
          <w:sz w:val="18"/>
        </w:rPr>
        <w:t>2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Millionen amb</w:t>
      </w:r>
      <w:r w:rsidR="00F10B67" w:rsidRPr="00C16FF4">
        <w:rPr>
          <w:rFonts w:ascii="Calibri" w:hAnsi="Calibri" w:cs="Calibri"/>
          <w:color w:val="7F7F7F" w:themeColor="text1" w:themeTint="80"/>
          <w:sz w:val="18"/>
        </w:rPr>
        <w:t>ulante Behandlungsfälle mit 1,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4</w:t>
      </w:r>
      <w:r w:rsidR="00407552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FA20E1" w:rsidRPr="00C16FF4">
        <w:rPr>
          <w:rFonts w:ascii="Calibri" w:hAnsi="Calibri" w:cs="Calibri"/>
          <w:color w:val="7F7F7F" w:themeColor="text1" w:themeTint="80"/>
          <w:sz w:val="18"/>
        </w:rPr>
        <w:t xml:space="preserve">Millionen Mitarbeitern. Bei </w:t>
      </w:r>
      <w:r w:rsidR="002B52C0" w:rsidRPr="00C16FF4">
        <w:rPr>
          <w:rFonts w:ascii="Calibri" w:hAnsi="Calibri" w:cs="Calibri"/>
          <w:color w:val="7F7F7F" w:themeColor="text1" w:themeTint="80"/>
          <w:sz w:val="18"/>
        </w:rPr>
        <w:t>1</w:t>
      </w:r>
      <w:r w:rsidR="00742667" w:rsidRPr="00C16FF4">
        <w:rPr>
          <w:rFonts w:ascii="Calibri" w:hAnsi="Calibri" w:cs="Calibri"/>
          <w:color w:val="7F7F7F" w:themeColor="text1" w:themeTint="80"/>
          <w:sz w:val="18"/>
        </w:rPr>
        <w:t>33</w:t>
      </w:r>
      <w:r w:rsidR="00AE24DB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21251B" w:rsidRPr="00C91D2F" w:rsidRDefault="0021251B" w:rsidP="0021251B">
      <w:pPr>
        <w:rPr>
          <w:rFonts w:asciiTheme="majorHAnsi" w:hAnsiTheme="majorHAnsi" w:cstheme="majorHAnsi"/>
          <w:sz w:val="18"/>
        </w:rPr>
      </w:pPr>
    </w:p>
    <w:p w:rsidR="004D36A3" w:rsidRPr="004D36A3" w:rsidRDefault="004D36A3" w:rsidP="0036343E">
      <w:pPr>
        <w:tabs>
          <w:tab w:val="left" w:pos="9030"/>
        </w:tabs>
        <w:rPr>
          <w:rFonts w:ascii="Arial" w:hAnsi="Arial" w:cs="Arial"/>
          <w:sz w:val="18"/>
        </w:rPr>
      </w:pPr>
    </w:p>
    <w:sectPr w:rsidR="004D36A3" w:rsidRPr="004D36A3" w:rsidSect="008E50AB">
      <w:headerReference w:type="default" r:id="rId8"/>
      <w:headerReference w:type="first" r:id="rId9"/>
      <w:footerReference w:type="first" r:id="rId10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42F" w:rsidRDefault="00D8442F" w:rsidP="008125E6">
      <w:pPr>
        <w:spacing w:after="0"/>
      </w:pPr>
      <w:r>
        <w:separator/>
      </w:r>
    </w:p>
  </w:endnote>
  <w:endnote w:type="continuationSeparator" w:id="0">
    <w:p w:rsidR="00D8442F" w:rsidRDefault="00D8442F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5C5EAB7" wp14:editId="54CA4758">
              <wp:simplePos x="0" y="0"/>
              <wp:positionH relativeFrom="column">
                <wp:posOffset>5269436</wp:posOffset>
              </wp:positionH>
              <wp:positionV relativeFrom="paragraph">
                <wp:posOffset>-3202940</wp:posOffset>
              </wp:positionV>
              <wp:extent cx="1466850" cy="3324610"/>
              <wp:effectExtent l="0" t="0" r="0" b="952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324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Pr="00A8789C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</w:pPr>
                        </w:p>
                        <w:p w:rsidR="0065306F" w:rsidRPr="00A8789C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Joachim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39801-1020</w:t>
                          </w:r>
                        </w:p>
                        <w:p w:rsidR="00AC5BCE" w:rsidRPr="00A8789C" w:rsidRDefault="00AC5BCE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Pr="00A8789C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A8789C" w:rsidRDefault="0078717D" w:rsidP="0078717D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A8789C" w:rsidRDefault="00717437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Rike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39801-1024</w:t>
                          </w:r>
                        </w:p>
                        <w:p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Maxi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Schilonka</w:t>
                          </w:r>
                        </w:p>
                        <w:p w:rsidR="0036343E" w:rsidRPr="00A8789C" w:rsidRDefault="0036343E" w:rsidP="0036343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39801-1026</w:t>
                          </w:r>
                        </w:p>
                        <w:p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21251B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  <w:r w:rsidR="008A27F8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/SACHBEARBEITUNG</w:t>
                          </w:r>
                        </w:p>
                        <w:p w:rsidR="0021251B" w:rsidRPr="00A8789C" w:rsidRDefault="0021251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197695" w:rsidRPr="00A8789C" w:rsidRDefault="0021251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:rsidR="004D36A3" w:rsidRPr="00A8789C" w:rsidRDefault="004D36A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Sina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Hoffmann</w:t>
                          </w:r>
                        </w:p>
                        <w:p w:rsidR="0021251B" w:rsidRPr="00A8789C" w:rsidRDefault="00197695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:rsidR="00197695" w:rsidRPr="00A8789C" w:rsidRDefault="00197695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EB444B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:rsidR="005F6092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A8789C" w:rsidRDefault="0024517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A8789C" w:rsidRDefault="00EB444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5EAB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414.9pt;margin-top:-252.2pt;width:115.5pt;height:261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" stroked="f">
              <v:textbox>
                <w:txbxContent>
                  <w:p w:rsidR="0065306F" w:rsidRPr="00A8789C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sz w:val="14"/>
                        <w:szCs w:val="14"/>
                      </w:rPr>
                    </w:pPr>
                  </w:p>
                  <w:p w:rsidR="0065306F" w:rsidRPr="00A8789C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Joachim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39801-1020</w:t>
                    </w:r>
                  </w:p>
                  <w:p w:rsidR="00AC5BCE" w:rsidRPr="00A8789C" w:rsidRDefault="00AC5BCE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Pr="00A8789C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A8789C" w:rsidRDefault="0078717D" w:rsidP="0078717D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A8789C" w:rsidRDefault="00717437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Rike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39801-1024</w:t>
                    </w:r>
                  </w:p>
                  <w:p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Maxi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Schilonka</w:t>
                    </w:r>
                  </w:p>
                  <w:p w:rsidR="0036343E" w:rsidRPr="00A8789C" w:rsidRDefault="0036343E" w:rsidP="0036343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39801-1026</w:t>
                    </w: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21251B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  <w:r w:rsidR="008A27F8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/SACHBEARBEITUNG</w:t>
                    </w:r>
                  </w:p>
                  <w:p w:rsidR="0021251B" w:rsidRPr="00A8789C" w:rsidRDefault="0021251B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197695" w:rsidRPr="00A8789C" w:rsidRDefault="0021251B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:rsidR="004D36A3" w:rsidRPr="00A8789C" w:rsidRDefault="004D36A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Sina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Hoffmann</w:t>
                    </w:r>
                  </w:p>
                  <w:p w:rsidR="0021251B" w:rsidRPr="00A8789C" w:rsidRDefault="00197695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:rsidR="00197695" w:rsidRPr="00A8789C" w:rsidRDefault="00197695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EB444B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:rsidR="005F6092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A8789C"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.</w:t>
                    </w: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A8789C" w:rsidRDefault="00245172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A8789C" w:rsidRDefault="00EB444B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42F" w:rsidRDefault="00D8442F" w:rsidP="008125E6">
      <w:pPr>
        <w:spacing w:after="0"/>
      </w:pPr>
      <w:r>
        <w:separator/>
      </w:r>
    </w:p>
  </w:footnote>
  <w:footnote w:type="continuationSeparator" w:id="0">
    <w:p w:rsidR="00D8442F" w:rsidRDefault="00D8442F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6E3" w:rsidRPr="002557C4" w:rsidRDefault="009D26E3" w:rsidP="00031885">
    <w:pPr>
      <w:pStyle w:val="Kopfzeile"/>
      <w:ind w:right="850"/>
      <w:jc w:val="center"/>
      <w:rPr>
        <w:rFonts w:asciiTheme="majorHAnsi" w:hAnsiTheme="majorHAnsi" w:cstheme="majorHAnsi"/>
        <w:sz w:val="22"/>
        <w:szCs w:val="22"/>
      </w:rPr>
    </w:pPr>
    <w:r w:rsidRPr="002557C4">
      <w:rPr>
        <w:rFonts w:asciiTheme="majorHAnsi" w:hAnsiTheme="majorHAnsi" w:cstheme="majorHAnsi"/>
        <w:sz w:val="22"/>
        <w:szCs w:val="22"/>
      </w:rPr>
      <w:fldChar w:fldCharType="begin"/>
    </w:r>
    <w:r w:rsidRPr="002557C4">
      <w:rPr>
        <w:rFonts w:asciiTheme="majorHAnsi" w:hAnsiTheme="majorHAnsi" w:cstheme="majorHAnsi"/>
        <w:sz w:val="22"/>
        <w:szCs w:val="22"/>
      </w:rPr>
      <w:instrText>PAGE   \* MERGEFORMAT</w:instrText>
    </w:r>
    <w:r w:rsidRPr="002557C4">
      <w:rPr>
        <w:rFonts w:asciiTheme="majorHAnsi" w:hAnsiTheme="majorHAnsi" w:cstheme="majorHAnsi"/>
        <w:sz w:val="22"/>
        <w:szCs w:val="22"/>
      </w:rPr>
      <w:fldChar w:fldCharType="separate"/>
    </w:r>
    <w:r w:rsidR="00C930CF" w:rsidRPr="002557C4">
      <w:rPr>
        <w:rFonts w:asciiTheme="majorHAnsi" w:hAnsiTheme="majorHAnsi" w:cstheme="majorHAnsi"/>
        <w:noProof/>
        <w:sz w:val="22"/>
        <w:szCs w:val="22"/>
      </w:rPr>
      <w:t>2</w:t>
    </w:r>
    <w:r w:rsidRPr="002557C4">
      <w:rPr>
        <w:rFonts w:asciiTheme="majorHAnsi" w:hAnsiTheme="majorHAnsi" w:cstheme="majorHAnsi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787C1545" wp14:editId="4B48DFFE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2A763B"/>
    <w:multiLevelType w:val="hybridMultilevel"/>
    <w:tmpl w:val="0BC49B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4819"/>
    <w:rsid w:val="00026B38"/>
    <w:rsid w:val="00031885"/>
    <w:rsid w:val="00037685"/>
    <w:rsid w:val="00037CCA"/>
    <w:rsid w:val="00060D57"/>
    <w:rsid w:val="000613DD"/>
    <w:rsid w:val="0007527C"/>
    <w:rsid w:val="0008373B"/>
    <w:rsid w:val="0008461E"/>
    <w:rsid w:val="00084B39"/>
    <w:rsid w:val="000906C3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53C1B"/>
    <w:rsid w:val="001734CD"/>
    <w:rsid w:val="00176B50"/>
    <w:rsid w:val="00183CBD"/>
    <w:rsid w:val="00185C34"/>
    <w:rsid w:val="001921E4"/>
    <w:rsid w:val="001962FD"/>
    <w:rsid w:val="00197695"/>
    <w:rsid w:val="001C0544"/>
    <w:rsid w:val="001C3900"/>
    <w:rsid w:val="001C561E"/>
    <w:rsid w:val="001C7245"/>
    <w:rsid w:val="00205E46"/>
    <w:rsid w:val="0021251B"/>
    <w:rsid w:val="002156A6"/>
    <w:rsid w:val="00245172"/>
    <w:rsid w:val="002557C4"/>
    <w:rsid w:val="0025597E"/>
    <w:rsid w:val="002665AA"/>
    <w:rsid w:val="002875EB"/>
    <w:rsid w:val="002A2FC6"/>
    <w:rsid w:val="002A44EC"/>
    <w:rsid w:val="002B4C49"/>
    <w:rsid w:val="002B52C0"/>
    <w:rsid w:val="002B7AE6"/>
    <w:rsid w:val="002B7D7C"/>
    <w:rsid w:val="002C1659"/>
    <w:rsid w:val="002F1B73"/>
    <w:rsid w:val="002F2DFC"/>
    <w:rsid w:val="00314EF3"/>
    <w:rsid w:val="00323BD9"/>
    <w:rsid w:val="003260EA"/>
    <w:rsid w:val="00326374"/>
    <w:rsid w:val="00335088"/>
    <w:rsid w:val="00350922"/>
    <w:rsid w:val="00350E79"/>
    <w:rsid w:val="00354602"/>
    <w:rsid w:val="00362EF7"/>
    <w:rsid w:val="0036343E"/>
    <w:rsid w:val="00363F93"/>
    <w:rsid w:val="00364850"/>
    <w:rsid w:val="00383891"/>
    <w:rsid w:val="00396599"/>
    <w:rsid w:val="003B4AC3"/>
    <w:rsid w:val="003B538F"/>
    <w:rsid w:val="003D3A58"/>
    <w:rsid w:val="003E7E92"/>
    <w:rsid w:val="003F7E24"/>
    <w:rsid w:val="00407552"/>
    <w:rsid w:val="00413F2A"/>
    <w:rsid w:val="00440091"/>
    <w:rsid w:val="00452A08"/>
    <w:rsid w:val="00452B50"/>
    <w:rsid w:val="00462B9F"/>
    <w:rsid w:val="0046608A"/>
    <w:rsid w:val="00482684"/>
    <w:rsid w:val="004915FE"/>
    <w:rsid w:val="004B392D"/>
    <w:rsid w:val="004B5A0A"/>
    <w:rsid w:val="004D36A3"/>
    <w:rsid w:val="004E40FA"/>
    <w:rsid w:val="004E47E0"/>
    <w:rsid w:val="004F0985"/>
    <w:rsid w:val="004F46DC"/>
    <w:rsid w:val="004F6020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9029D"/>
    <w:rsid w:val="005A0D6A"/>
    <w:rsid w:val="005A6566"/>
    <w:rsid w:val="005B067E"/>
    <w:rsid w:val="005B100C"/>
    <w:rsid w:val="005C2BD9"/>
    <w:rsid w:val="005D1C4F"/>
    <w:rsid w:val="005D1C55"/>
    <w:rsid w:val="005F6092"/>
    <w:rsid w:val="005F6514"/>
    <w:rsid w:val="00607330"/>
    <w:rsid w:val="00612E3D"/>
    <w:rsid w:val="00620DCB"/>
    <w:rsid w:val="0062577E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2E06"/>
    <w:rsid w:val="006A7679"/>
    <w:rsid w:val="006B4413"/>
    <w:rsid w:val="006C6396"/>
    <w:rsid w:val="006C72CE"/>
    <w:rsid w:val="006D5D72"/>
    <w:rsid w:val="006E14EE"/>
    <w:rsid w:val="00700218"/>
    <w:rsid w:val="0070619D"/>
    <w:rsid w:val="00717437"/>
    <w:rsid w:val="00727516"/>
    <w:rsid w:val="00734946"/>
    <w:rsid w:val="00742667"/>
    <w:rsid w:val="007755F0"/>
    <w:rsid w:val="0078717D"/>
    <w:rsid w:val="00790291"/>
    <w:rsid w:val="00795922"/>
    <w:rsid w:val="007A2FB8"/>
    <w:rsid w:val="007B72E2"/>
    <w:rsid w:val="007C44FC"/>
    <w:rsid w:val="007F5F07"/>
    <w:rsid w:val="008125E6"/>
    <w:rsid w:val="008224B3"/>
    <w:rsid w:val="00835799"/>
    <w:rsid w:val="00847E62"/>
    <w:rsid w:val="00850E59"/>
    <w:rsid w:val="008556B9"/>
    <w:rsid w:val="0085661D"/>
    <w:rsid w:val="00891569"/>
    <w:rsid w:val="00894E03"/>
    <w:rsid w:val="008A27F8"/>
    <w:rsid w:val="008B2132"/>
    <w:rsid w:val="008B37EB"/>
    <w:rsid w:val="008B7F36"/>
    <w:rsid w:val="008C552E"/>
    <w:rsid w:val="008D015E"/>
    <w:rsid w:val="008E50AB"/>
    <w:rsid w:val="008E5967"/>
    <w:rsid w:val="00903178"/>
    <w:rsid w:val="00916CFE"/>
    <w:rsid w:val="00925BFC"/>
    <w:rsid w:val="00943158"/>
    <w:rsid w:val="0095389B"/>
    <w:rsid w:val="0095543A"/>
    <w:rsid w:val="00957747"/>
    <w:rsid w:val="00971A73"/>
    <w:rsid w:val="00972647"/>
    <w:rsid w:val="00974A1B"/>
    <w:rsid w:val="00980D81"/>
    <w:rsid w:val="00995C59"/>
    <w:rsid w:val="00997648"/>
    <w:rsid w:val="009A320B"/>
    <w:rsid w:val="009A4F97"/>
    <w:rsid w:val="009C153C"/>
    <w:rsid w:val="009D26E3"/>
    <w:rsid w:val="009D3086"/>
    <w:rsid w:val="009D788B"/>
    <w:rsid w:val="009E0FE7"/>
    <w:rsid w:val="009E3A98"/>
    <w:rsid w:val="009E4E2F"/>
    <w:rsid w:val="00A15341"/>
    <w:rsid w:val="00A41756"/>
    <w:rsid w:val="00A8789C"/>
    <w:rsid w:val="00AC5BCE"/>
    <w:rsid w:val="00AE24DB"/>
    <w:rsid w:val="00B06B18"/>
    <w:rsid w:val="00B1353D"/>
    <w:rsid w:val="00B220F3"/>
    <w:rsid w:val="00B3237D"/>
    <w:rsid w:val="00B34514"/>
    <w:rsid w:val="00B402F1"/>
    <w:rsid w:val="00B52927"/>
    <w:rsid w:val="00B607F4"/>
    <w:rsid w:val="00B6378F"/>
    <w:rsid w:val="00B65874"/>
    <w:rsid w:val="00B74141"/>
    <w:rsid w:val="00B7543C"/>
    <w:rsid w:val="00B87286"/>
    <w:rsid w:val="00BB0243"/>
    <w:rsid w:val="00BF222D"/>
    <w:rsid w:val="00C16F15"/>
    <w:rsid w:val="00C16FF4"/>
    <w:rsid w:val="00C55E7D"/>
    <w:rsid w:val="00C91D2F"/>
    <w:rsid w:val="00C92F25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13513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42F"/>
    <w:rsid w:val="00D84AF8"/>
    <w:rsid w:val="00D852B3"/>
    <w:rsid w:val="00D9532B"/>
    <w:rsid w:val="00DA13E6"/>
    <w:rsid w:val="00DA2BDB"/>
    <w:rsid w:val="00DA6CB4"/>
    <w:rsid w:val="00DB5181"/>
    <w:rsid w:val="00DD0FDE"/>
    <w:rsid w:val="00DD49DE"/>
    <w:rsid w:val="00DD648D"/>
    <w:rsid w:val="00DF579F"/>
    <w:rsid w:val="00E03842"/>
    <w:rsid w:val="00E31F3B"/>
    <w:rsid w:val="00E40E2B"/>
    <w:rsid w:val="00E43AB7"/>
    <w:rsid w:val="00E71D54"/>
    <w:rsid w:val="00E80D92"/>
    <w:rsid w:val="00E865D6"/>
    <w:rsid w:val="00E87038"/>
    <w:rsid w:val="00EB1379"/>
    <w:rsid w:val="00EB444B"/>
    <w:rsid w:val="00EB6ABE"/>
    <w:rsid w:val="00ED3823"/>
    <w:rsid w:val="00F02044"/>
    <w:rsid w:val="00F10B67"/>
    <w:rsid w:val="00F258F9"/>
    <w:rsid w:val="00F26034"/>
    <w:rsid w:val="00F36829"/>
    <w:rsid w:val="00F4622D"/>
    <w:rsid w:val="00F47CA5"/>
    <w:rsid w:val="00F773A3"/>
    <w:rsid w:val="00F77C15"/>
    <w:rsid w:val="00F8139F"/>
    <w:rsid w:val="00F8304C"/>
    <w:rsid w:val="00FA20E1"/>
    <w:rsid w:val="00FA346C"/>
    <w:rsid w:val="00FB25D6"/>
    <w:rsid w:val="00FE4143"/>
    <w:rsid w:val="00FE46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DBD3C76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37C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37CC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37CC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7C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7C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4FFDB3-0B19-497D-A764-8C77B117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Hoffmann, Sina</cp:lastModifiedBy>
  <cp:revision>7</cp:revision>
  <cp:lastPrinted>2024-08-30T08:54:00Z</cp:lastPrinted>
  <dcterms:created xsi:type="dcterms:W3CDTF">2024-09-06T10:30:00Z</dcterms:created>
  <dcterms:modified xsi:type="dcterms:W3CDTF">2024-09-09T08:10:00Z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