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2F7BB" w14:textId="77777777"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65306F">
        <w:rPr>
          <w:rFonts w:ascii="Arial" w:hAnsi="Arial" w:cs="Arial"/>
          <w:sz w:val="32"/>
          <w:szCs w:val="32"/>
        </w:rPr>
        <w:t>P r e s s e m i t t e i l u n g</w:t>
      </w:r>
    </w:p>
    <w:p w14:paraId="23B6BD18" w14:textId="77777777" w:rsidR="00031885" w:rsidRDefault="00031885">
      <w:pPr>
        <w:rPr>
          <w:rFonts w:ascii="Arial" w:hAnsi="Arial" w:cs="Arial"/>
          <w:sz w:val="22"/>
          <w:szCs w:val="22"/>
        </w:rPr>
      </w:pPr>
    </w:p>
    <w:p w14:paraId="3480F45F" w14:textId="77777777" w:rsidR="00916CFE" w:rsidRPr="00903178" w:rsidRDefault="00DF579F" w:rsidP="00916CFE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 w:rsidRPr="00DF579F">
        <w:rPr>
          <w:rFonts w:ascii="Arial" w:eastAsia="Times New Roman" w:hAnsi="Arial" w:cs="Times New Roman"/>
          <w:b/>
          <w:szCs w:val="20"/>
          <w:u w:val="single"/>
          <w:lang w:eastAsia="de-DE"/>
        </w:rPr>
        <w:t>DKG zu</w:t>
      </w:r>
      <w:r w:rsidR="004D5077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den Protesten im niedergelassenen Bereich</w:t>
      </w:r>
    </w:p>
    <w:p w14:paraId="522BB242" w14:textId="77777777" w:rsidR="00227389" w:rsidRDefault="00903178" w:rsidP="00FE46A1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hAnsi="Arial" w:cs="Arial"/>
          <w:b/>
          <w:sz w:val="32"/>
          <w:szCs w:val="32"/>
        </w:rPr>
      </w:pPr>
      <w:r w:rsidRPr="00903178">
        <w:rPr>
          <w:rFonts w:ascii="Arial" w:eastAsia="Times New Roman" w:hAnsi="Arial" w:cs="Times New Roman"/>
          <w:b/>
          <w:szCs w:val="20"/>
          <w:u w:val="single"/>
          <w:lang w:eastAsia="de-DE"/>
        </w:rPr>
        <w:br/>
      </w:r>
      <w:r w:rsidR="004D5077">
        <w:rPr>
          <w:rFonts w:ascii="Arial" w:hAnsi="Arial" w:cs="Arial"/>
          <w:b/>
          <w:sz w:val="32"/>
          <w:szCs w:val="32"/>
        </w:rPr>
        <w:t>Trotz Praxisschließungen müssen Ärzt</w:t>
      </w:r>
      <w:r w:rsidR="00E34D3E">
        <w:rPr>
          <w:rFonts w:ascii="Arial" w:hAnsi="Arial" w:cs="Arial"/>
          <w:b/>
          <w:sz w:val="32"/>
          <w:szCs w:val="32"/>
        </w:rPr>
        <w:t xml:space="preserve">innen und </w:t>
      </w:r>
    </w:p>
    <w:p w14:paraId="71626E55" w14:textId="77777777" w:rsidR="001962FD" w:rsidRPr="005546DC" w:rsidRDefault="00E34D3E" w:rsidP="00FE46A1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Ärzte</w:t>
      </w:r>
      <w:r w:rsidR="004D5077">
        <w:rPr>
          <w:rFonts w:ascii="Arial" w:hAnsi="Arial" w:cs="Arial"/>
          <w:b/>
          <w:sz w:val="32"/>
          <w:szCs w:val="32"/>
        </w:rPr>
        <w:t xml:space="preserve"> Sicherstellungsauftrag erfüllen</w:t>
      </w:r>
      <w:r w:rsidR="00903178" w:rsidRPr="00903178">
        <w:rPr>
          <w:rFonts w:ascii="Arial" w:hAnsi="Arial" w:cs="Arial"/>
          <w:b/>
          <w:sz w:val="32"/>
          <w:szCs w:val="32"/>
        </w:rPr>
        <w:br/>
      </w:r>
    </w:p>
    <w:p w14:paraId="682FA358" w14:textId="26D4D6D6" w:rsidR="003E72E4" w:rsidRDefault="00D30167" w:rsidP="00853641">
      <w:pPr>
        <w:tabs>
          <w:tab w:val="left" w:pos="7797"/>
        </w:tabs>
        <w:spacing w:line="340" w:lineRule="exact"/>
        <w:ind w:right="2410"/>
        <w:jc w:val="both"/>
        <w:rPr>
          <w:rFonts w:ascii="Arial" w:eastAsia="Times New Roman" w:hAnsi="Arial" w:cs="Arial"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0C54EE">
        <w:rPr>
          <w:rFonts w:ascii="Arial" w:eastAsia="Times New Roman" w:hAnsi="Arial" w:cs="Arial"/>
          <w:lang w:eastAsia="de-DE"/>
        </w:rPr>
        <w:fldChar w:fldCharType="begin"/>
      </w:r>
      <w:r w:rsidR="000C54EE">
        <w:rPr>
          <w:rFonts w:ascii="Arial" w:eastAsia="Times New Roman" w:hAnsi="Arial" w:cs="Arial"/>
          <w:lang w:eastAsia="de-DE"/>
        </w:rPr>
        <w:instrText xml:space="preserve"> TIME \@ "d. MMMM yyyy" </w:instrText>
      </w:r>
      <w:r w:rsidR="000C54EE">
        <w:rPr>
          <w:rFonts w:ascii="Arial" w:eastAsia="Times New Roman" w:hAnsi="Arial" w:cs="Arial"/>
          <w:lang w:eastAsia="de-DE"/>
        </w:rPr>
        <w:fldChar w:fldCharType="separate"/>
      </w:r>
      <w:r w:rsidR="00F23F0F">
        <w:rPr>
          <w:rFonts w:ascii="Arial" w:eastAsia="Times New Roman" w:hAnsi="Arial" w:cs="Arial"/>
          <w:noProof/>
          <w:lang w:eastAsia="de-DE"/>
        </w:rPr>
        <w:t>20. Dezember 2023</w:t>
      </w:r>
      <w:r w:rsidR="000C54EE">
        <w:rPr>
          <w:rFonts w:ascii="Arial" w:eastAsia="Times New Roman" w:hAnsi="Arial" w:cs="Arial"/>
          <w:lang w:eastAsia="de-DE"/>
        </w:rPr>
        <w:fldChar w:fldCharType="end"/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E34D3E">
        <w:rPr>
          <w:rFonts w:ascii="Arial" w:eastAsia="Times New Roman" w:hAnsi="Arial" w:cs="Arial"/>
          <w:lang w:eastAsia="de-DE"/>
        </w:rPr>
        <w:t xml:space="preserve">- </w:t>
      </w:r>
      <w:r w:rsidR="000F6631" w:rsidRPr="000F6631">
        <w:rPr>
          <w:rFonts w:ascii="Arial" w:eastAsia="Times New Roman" w:hAnsi="Arial" w:cs="Arial"/>
          <w:lang w:eastAsia="de-DE"/>
        </w:rPr>
        <w:t xml:space="preserve">Zur Aufforderung des </w:t>
      </w:r>
      <w:r w:rsidR="003E72E4">
        <w:rPr>
          <w:rFonts w:ascii="Arial" w:eastAsia="Times New Roman" w:hAnsi="Arial" w:cs="Arial"/>
          <w:lang w:eastAsia="de-DE"/>
        </w:rPr>
        <w:t>Virchowb</w:t>
      </w:r>
      <w:r w:rsidR="000F6631" w:rsidRPr="000F6631">
        <w:rPr>
          <w:rFonts w:ascii="Arial" w:eastAsia="Times New Roman" w:hAnsi="Arial" w:cs="Arial"/>
          <w:lang w:eastAsia="de-DE"/>
        </w:rPr>
        <w:t xml:space="preserve">undes an </w:t>
      </w:r>
      <w:r w:rsidR="004D5077">
        <w:rPr>
          <w:rFonts w:ascii="Arial" w:eastAsia="Times New Roman" w:hAnsi="Arial" w:cs="Arial"/>
          <w:lang w:eastAsia="de-DE"/>
        </w:rPr>
        <w:t>Ärztinnen und Ärzte</w:t>
      </w:r>
      <w:r w:rsidR="000F6631" w:rsidRPr="000F6631">
        <w:rPr>
          <w:rFonts w:ascii="Arial" w:eastAsia="Times New Roman" w:hAnsi="Arial" w:cs="Arial"/>
          <w:lang w:eastAsia="de-DE"/>
        </w:rPr>
        <w:t xml:space="preserve">, </w:t>
      </w:r>
      <w:r w:rsidR="004D5077">
        <w:rPr>
          <w:rFonts w:ascii="Arial" w:eastAsia="Times New Roman" w:hAnsi="Arial" w:cs="Arial"/>
          <w:lang w:eastAsia="de-DE"/>
        </w:rPr>
        <w:t>ihre Praxen</w:t>
      </w:r>
      <w:r w:rsidR="000F6631" w:rsidRPr="000F6631">
        <w:rPr>
          <w:rFonts w:ascii="Arial" w:eastAsia="Times New Roman" w:hAnsi="Arial" w:cs="Arial"/>
          <w:lang w:eastAsia="de-DE"/>
        </w:rPr>
        <w:t xml:space="preserve"> zwischen den Jahren </w:t>
      </w:r>
      <w:r w:rsidR="005B572D">
        <w:rPr>
          <w:rFonts w:ascii="Arial" w:eastAsia="Times New Roman" w:hAnsi="Arial" w:cs="Arial"/>
          <w:lang w:eastAsia="de-DE"/>
        </w:rPr>
        <w:t xml:space="preserve">aus Protest </w:t>
      </w:r>
      <w:r w:rsidR="000F6631" w:rsidRPr="000F6631">
        <w:rPr>
          <w:rFonts w:ascii="Arial" w:eastAsia="Times New Roman" w:hAnsi="Arial" w:cs="Arial"/>
          <w:lang w:eastAsia="de-DE"/>
        </w:rPr>
        <w:t xml:space="preserve">geschlossen zu halten, erklärt der Vorstandsvorsitzende der </w:t>
      </w:r>
      <w:r w:rsidR="004D5077">
        <w:rPr>
          <w:rFonts w:ascii="Arial" w:eastAsia="Times New Roman" w:hAnsi="Arial" w:cs="Arial"/>
          <w:lang w:eastAsia="de-DE"/>
        </w:rPr>
        <w:t>D</w:t>
      </w:r>
      <w:r w:rsidR="000F6631" w:rsidRPr="000F6631">
        <w:rPr>
          <w:rFonts w:ascii="Arial" w:eastAsia="Times New Roman" w:hAnsi="Arial" w:cs="Arial"/>
          <w:lang w:eastAsia="de-DE"/>
        </w:rPr>
        <w:t>eutschen Krankenhausgesellschaft</w:t>
      </w:r>
      <w:r w:rsidR="00E34D3E">
        <w:rPr>
          <w:rFonts w:ascii="Arial" w:eastAsia="Times New Roman" w:hAnsi="Arial" w:cs="Arial"/>
          <w:lang w:eastAsia="de-DE"/>
        </w:rPr>
        <w:t xml:space="preserve"> </w:t>
      </w:r>
      <w:r w:rsidR="003E72E4">
        <w:rPr>
          <w:rFonts w:ascii="Arial" w:eastAsia="Times New Roman" w:hAnsi="Arial" w:cs="Arial"/>
          <w:lang w:eastAsia="de-DE"/>
        </w:rPr>
        <w:t xml:space="preserve">Dr. </w:t>
      </w:r>
      <w:r w:rsidR="000F6631" w:rsidRPr="000F6631">
        <w:rPr>
          <w:rFonts w:ascii="Arial" w:eastAsia="Times New Roman" w:hAnsi="Arial" w:cs="Arial"/>
          <w:lang w:eastAsia="de-DE"/>
        </w:rPr>
        <w:t>Gerald Ga</w:t>
      </w:r>
      <w:r w:rsidR="003E72E4">
        <w:rPr>
          <w:rFonts w:ascii="Arial" w:eastAsia="Times New Roman" w:hAnsi="Arial" w:cs="Arial"/>
          <w:lang w:eastAsia="de-DE"/>
        </w:rPr>
        <w:t>ß</w:t>
      </w:r>
      <w:r w:rsidR="004D5077">
        <w:rPr>
          <w:rFonts w:ascii="Arial" w:eastAsia="Times New Roman" w:hAnsi="Arial" w:cs="Arial"/>
          <w:lang w:eastAsia="de-DE"/>
        </w:rPr>
        <w:t>:</w:t>
      </w:r>
    </w:p>
    <w:p w14:paraId="069A598A" w14:textId="77777777" w:rsidR="004D5077" w:rsidRDefault="004D5077" w:rsidP="00853641">
      <w:pPr>
        <w:tabs>
          <w:tab w:val="left" w:pos="7797"/>
        </w:tabs>
        <w:spacing w:line="340" w:lineRule="exact"/>
        <w:ind w:right="2410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„</w:t>
      </w:r>
      <w:r w:rsidR="003E72E4">
        <w:rPr>
          <w:rFonts w:ascii="Arial" w:eastAsia="Times New Roman" w:hAnsi="Arial" w:cs="Arial"/>
          <w:lang w:eastAsia="de-DE"/>
        </w:rPr>
        <w:t>W</w:t>
      </w:r>
      <w:r w:rsidR="000F6631" w:rsidRPr="000F6631">
        <w:rPr>
          <w:rFonts w:ascii="Arial" w:eastAsia="Times New Roman" w:hAnsi="Arial" w:cs="Arial"/>
          <w:lang w:eastAsia="de-DE"/>
        </w:rPr>
        <w:t xml:space="preserve">ir können die Frustration der niedergelassenen </w:t>
      </w:r>
      <w:r w:rsidR="003E72E4">
        <w:rPr>
          <w:rFonts w:ascii="Arial" w:eastAsia="Times New Roman" w:hAnsi="Arial" w:cs="Arial"/>
          <w:lang w:eastAsia="de-DE"/>
        </w:rPr>
        <w:t xml:space="preserve">Ärztinnen und Ärzte </w:t>
      </w:r>
      <w:r w:rsidR="000F6631" w:rsidRPr="000F6631">
        <w:rPr>
          <w:rFonts w:ascii="Arial" w:eastAsia="Times New Roman" w:hAnsi="Arial" w:cs="Arial"/>
          <w:lang w:eastAsia="de-DE"/>
        </w:rPr>
        <w:t>verstehen. Auch die Krankenhäuser stehen mit dem Rücken zur Wand</w:t>
      </w:r>
      <w:r>
        <w:rPr>
          <w:rFonts w:ascii="Arial" w:eastAsia="Times New Roman" w:hAnsi="Arial" w:cs="Arial"/>
          <w:lang w:eastAsia="de-DE"/>
        </w:rPr>
        <w:t>,</w:t>
      </w:r>
      <w:r w:rsidR="000F6631" w:rsidRPr="000F6631">
        <w:rPr>
          <w:rFonts w:ascii="Arial" w:eastAsia="Times New Roman" w:hAnsi="Arial" w:cs="Arial"/>
          <w:lang w:eastAsia="de-DE"/>
        </w:rPr>
        <w:t xml:space="preserve"> die Insolvenzwelle rollt</w:t>
      </w:r>
      <w:r>
        <w:rPr>
          <w:rFonts w:ascii="Arial" w:eastAsia="Times New Roman" w:hAnsi="Arial" w:cs="Arial"/>
          <w:lang w:eastAsia="de-DE"/>
        </w:rPr>
        <w:t xml:space="preserve"> ungebremst weiter.</w:t>
      </w:r>
      <w:r w:rsidR="000F6631" w:rsidRPr="000F6631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>D</w:t>
      </w:r>
      <w:r w:rsidR="000F6631" w:rsidRPr="000F6631">
        <w:rPr>
          <w:rFonts w:ascii="Arial" w:eastAsia="Times New Roman" w:hAnsi="Arial" w:cs="Arial"/>
          <w:lang w:eastAsia="de-DE"/>
        </w:rPr>
        <w:t>ie wirtschaftlichen Aussichten sind katastrophal</w:t>
      </w:r>
      <w:r>
        <w:rPr>
          <w:rFonts w:ascii="Arial" w:eastAsia="Times New Roman" w:hAnsi="Arial" w:cs="Arial"/>
          <w:lang w:eastAsia="de-DE"/>
        </w:rPr>
        <w:t>,</w:t>
      </w:r>
      <w:r w:rsidR="000F6631" w:rsidRPr="000F6631">
        <w:rPr>
          <w:rFonts w:ascii="Arial" w:eastAsia="Times New Roman" w:hAnsi="Arial" w:cs="Arial"/>
          <w:lang w:eastAsia="de-DE"/>
        </w:rPr>
        <w:t xml:space="preserve"> die </w:t>
      </w:r>
      <w:r>
        <w:rPr>
          <w:rFonts w:ascii="Arial" w:eastAsia="Times New Roman" w:hAnsi="Arial" w:cs="Arial"/>
          <w:lang w:eastAsia="de-DE"/>
        </w:rPr>
        <w:t xml:space="preserve">Belastungen für die </w:t>
      </w:r>
      <w:r w:rsidR="000F6631" w:rsidRPr="000F6631">
        <w:rPr>
          <w:rFonts w:ascii="Arial" w:eastAsia="Times New Roman" w:hAnsi="Arial" w:cs="Arial"/>
          <w:lang w:eastAsia="de-DE"/>
        </w:rPr>
        <w:t xml:space="preserve">Mitarbeiterinnen </w:t>
      </w:r>
      <w:r w:rsidR="00E34D3E">
        <w:rPr>
          <w:rFonts w:ascii="Arial" w:eastAsia="Times New Roman" w:hAnsi="Arial" w:cs="Arial"/>
          <w:lang w:eastAsia="de-DE"/>
        </w:rPr>
        <w:t xml:space="preserve">und </w:t>
      </w:r>
      <w:r w:rsidR="000F6631" w:rsidRPr="000F6631">
        <w:rPr>
          <w:rFonts w:ascii="Arial" w:eastAsia="Times New Roman" w:hAnsi="Arial" w:cs="Arial"/>
          <w:lang w:eastAsia="de-DE"/>
        </w:rPr>
        <w:t xml:space="preserve">Mitarbeiter immens. </w:t>
      </w:r>
      <w:r w:rsidR="00E34D3E">
        <w:rPr>
          <w:rFonts w:ascii="Arial" w:eastAsia="Times New Roman" w:hAnsi="Arial" w:cs="Arial"/>
          <w:lang w:eastAsia="de-DE"/>
        </w:rPr>
        <w:t>W</w:t>
      </w:r>
      <w:r w:rsidR="003E72E4">
        <w:rPr>
          <w:rFonts w:ascii="Arial" w:eastAsia="Times New Roman" w:hAnsi="Arial" w:cs="Arial"/>
          <w:lang w:eastAsia="de-DE"/>
        </w:rPr>
        <w:t>ir verstehe</w:t>
      </w:r>
      <w:r>
        <w:rPr>
          <w:rFonts w:ascii="Arial" w:eastAsia="Times New Roman" w:hAnsi="Arial" w:cs="Arial"/>
          <w:lang w:eastAsia="de-DE"/>
        </w:rPr>
        <w:t>n</w:t>
      </w:r>
      <w:r w:rsidR="003E72E4">
        <w:rPr>
          <w:rFonts w:ascii="Arial" w:eastAsia="Times New Roman" w:hAnsi="Arial" w:cs="Arial"/>
          <w:lang w:eastAsia="de-DE"/>
        </w:rPr>
        <w:t xml:space="preserve"> auch, dass die niedergelassen</w:t>
      </w:r>
      <w:r>
        <w:rPr>
          <w:rFonts w:ascii="Arial" w:eastAsia="Times New Roman" w:hAnsi="Arial" w:cs="Arial"/>
          <w:lang w:eastAsia="de-DE"/>
        </w:rPr>
        <w:t>en Ärztinnen und</w:t>
      </w:r>
      <w:r w:rsidR="003E72E4">
        <w:rPr>
          <w:rFonts w:ascii="Arial" w:eastAsia="Times New Roman" w:hAnsi="Arial" w:cs="Arial"/>
          <w:lang w:eastAsia="de-DE"/>
        </w:rPr>
        <w:t xml:space="preserve"> Ärzte sich zum Protest zusammenfinde</w:t>
      </w:r>
      <w:r>
        <w:rPr>
          <w:rFonts w:ascii="Arial" w:eastAsia="Times New Roman" w:hAnsi="Arial" w:cs="Arial"/>
          <w:lang w:eastAsia="de-DE"/>
        </w:rPr>
        <w:t>n</w:t>
      </w:r>
      <w:r w:rsidR="003E72E4">
        <w:rPr>
          <w:rFonts w:ascii="Arial" w:eastAsia="Times New Roman" w:hAnsi="Arial" w:cs="Arial"/>
          <w:lang w:eastAsia="de-DE"/>
        </w:rPr>
        <w:t xml:space="preserve">. </w:t>
      </w:r>
      <w:r>
        <w:rPr>
          <w:rFonts w:ascii="Arial" w:eastAsia="Times New Roman" w:hAnsi="Arial" w:cs="Arial"/>
          <w:lang w:eastAsia="de-DE"/>
        </w:rPr>
        <w:t>Wir bitten sie aber, bei ihrem Protest verantwortungsvoll und mit Augenmaß vorzugehen.</w:t>
      </w:r>
    </w:p>
    <w:p w14:paraId="6A69AC31" w14:textId="77777777" w:rsidR="003E72E4" w:rsidRDefault="004D5077" w:rsidP="00853641">
      <w:pPr>
        <w:tabs>
          <w:tab w:val="left" w:pos="7797"/>
        </w:tabs>
        <w:spacing w:line="340" w:lineRule="exact"/>
        <w:ind w:right="2410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Bitte b</w:t>
      </w:r>
      <w:r w:rsidR="000F6631" w:rsidRPr="000F6631">
        <w:rPr>
          <w:rFonts w:ascii="Arial" w:eastAsia="Times New Roman" w:hAnsi="Arial" w:cs="Arial"/>
          <w:lang w:eastAsia="de-DE"/>
        </w:rPr>
        <w:t xml:space="preserve">edenken Sie, dass </w:t>
      </w:r>
      <w:r>
        <w:rPr>
          <w:rFonts w:ascii="Arial" w:eastAsia="Times New Roman" w:hAnsi="Arial" w:cs="Arial"/>
          <w:lang w:eastAsia="de-DE"/>
        </w:rPr>
        <w:t xml:space="preserve">es den Krankenhäusern nicht möglich sein wird, alle hilfesuchenden </w:t>
      </w:r>
      <w:r w:rsidR="005B572D">
        <w:rPr>
          <w:rFonts w:ascii="Arial" w:eastAsia="Times New Roman" w:hAnsi="Arial" w:cs="Arial"/>
          <w:lang w:eastAsia="de-DE"/>
        </w:rPr>
        <w:t xml:space="preserve">ambulanten </w:t>
      </w:r>
      <w:r>
        <w:rPr>
          <w:rFonts w:ascii="Arial" w:eastAsia="Times New Roman" w:hAnsi="Arial" w:cs="Arial"/>
          <w:lang w:eastAsia="de-DE"/>
        </w:rPr>
        <w:t xml:space="preserve">Patientinnen und Patienten in dieser Zeit in den Notaufnahmen zu versorgen. </w:t>
      </w:r>
      <w:r w:rsidR="000F6631" w:rsidRPr="000F6631">
        <w:rPr>
          <w:rFonts w:ascii="Arial" w:eastAsia="Times New Roman" w:hAnsi="Arial" w:cs="Arial"/>
          <w:lang w:eastAsia="de-DE"/>
        </w:rPr>
        <w:t>Auch bei uns ist die Personaldecke dünn</w:t>
      </w:r>
      <w:r>
        <w:rPr>
          <w:rFonts w:ascii="Arial" w:eastAsia="Times New Roman" w:hAnsi="Arial" w:cs="Arial"/>
          <w:lang w:eastAsia="de-DE"/>
        </w:rPr>
        <w:t>,</w:t>
      </w:r>
      <w:r w:rsidR="000F6631" w:rsidRPr="000F6631">
        <w:rPr>
          <w:rFonts w:ascii="Arial" w:eastAsia="Times New Roman" w:hAnsi="Arial" w:cs="Arial"/>
          <w:lang w:eastAsia="de-DE"/>
        </w:rPr>
        <w:t xml:space="preserve"> und die Belastung</w:t>
      </w:r>
      <w:r w:rsidR="003E72E4">
        <w:rPr>
          <w:rFonts w:ascii="Arial" w:eastAsia="Times New Roman" w:hAnsi="Arial" w:cs="Arial"/>
          <w:lang w:eastAsia="de-DE"/>
        </w:rPr>
        <w:t>en</w:t>
      </w:r>
      <w:r w:rsidR="000F6631" w:rsidRPr="000F6631">
        <w:rPr>
          <w:rFonts w:ascii="Arial" w:eastAsia="Times New Roman" w:hAnsi="Arial" w:cs="Arial"/>
          <w:lang w:eastAsia="de-DE"/>
        </w:rPr>
        <w:t xml:space="preserve"> sind extrem hoch. </w:t>
      </w:r>
    </w:p>
    <w:p w14:paraId="72FFC251" w14:textId="77777777" w:rsidR="00916CFE" w:rsidRPr="00227389" w:rsidRDefault="000F6631" w:rsidP="00227389">
      <w:pPr>
        <w:tabs>
          <w:tab w:val="left" w:pos="7797"/>
        </w:tabs>
        <w:spacing w:line="340" w:lineRule="exact"/>
        <w:ind w:right="2410"/>
        <w:jc w:val="both"/>
        <w:rPr>
          <w:rFonts w:ascii="Arial" w:eastAsia="Times New Roman" w:hAnsi="Arial" w:cs="Arial"/>
          <w:lang w:eastAsia="de-DE"/>
        </w:rPr>
      </w:pPr>
      <w:r w:rsidRPr="000F6631">
        <w:rPr>
          <w:rFonts w:ascii="Arial" w:eastAsia="Times New Roman" w:hAnsi="Arial" w:cs="Arial"/>
          <w:lang w:eastAsia="de-DE"/>
        </w:rPr>
        <w:t xml:space="preserve">Wir fordern </w:t>
      </w:r>
      <w:r w:rsidR="004D5077">
        <w:rPr>
          <w:rFonts w:ascii="Arial" w:eastAsia="Times New Roman" w:hAnsi="Arial" w:cs="Arial"/>
          <w:lang w:eastAsia="de-DE"/>
        </w:rPr>
        <w:t xml:space="preserve">die </w:t>
      </w:r>
      <w:r w:rsidR="00853641">
        <w:rPr>
          <w:rFonts w:ascii="Arial" w:eastAsia="Times New Roman" w:hAnsi="Arial" w:cs="Arial"/>
          <w:lang w:eastAsia="de-DE"/>
        </w:rPr>
        <w:t xml:space="preserve">Ärztinnen </w:t>
      </w:r>
      <w:r w:rsidR="004D5077">
        <w:rPr>
          <w:rFonts w:ascii="Arial" w:eastAsia="Times New Roman" w:hAnsi="Arial" w:cs="Arial"/>
          <w:lang w:eastAsia="de-DE"/>
        </w:rPr>
        <w:t xml:space="preserve">und </w:t>
      </w:r>
      <w:r w:rsidR="00853641">
        <w:rPr>
          <w:rFonts w:ascii="Arial" w:eastAsia="Times New Roman" w:hAnsi="Arial" w:cs="Arial"/>
          <w:lang w:eastAsia="de-DE"/>
        </w:rPr>
        <w:t xml:space="preserve">Ärzte </w:t>
      </w:r>
      <w:r w:rsidR="004D5077">
        <w:rPr>
          <w:rFonts w:ascii="Arial" w:eastAsia="Times New Roman" w:hAnsi="Arial" w:cs="Arial"/>
          <w:lang w:eastAsia="de-DE"/>
        </w:rPr>
        <w:t xml:space="preserve">im niedergelassenen Bereich </w:t>
      </w:r>
      <w:r w:rsidR="005B572D">
        <w:rPr>
          <w:rFonts w:ascii="Arial" w:eastAsia="Times New Roman" w:hAnsi="Arial" w:cs="Arial"/>
          <w:lang w:eastAsia="de-DE"/>
        </w:rPr>
        <w:t xml:space="preserve">deshalb </w:t>
      </w:r>
      <w:r w:rsidR="004D5077">
        <w:rPr>
          <w:rFonts w:ascii="Arial" w:eastAsia="Times New Roman" w:hAnsi="Arial" w:cs="Arial"/>
          <w:lang w:eastAsia="de-DE"/>
        </w:rPr>
        <w:t>auf</w:t>
      </w:r>
      <w:r w:rsidRPr="000F6631">
        <w:rPr>
          <w:rFonts w:ascii="Arial" w:eastAsia="Times New Roman" w:hAnsi="Arial" w:cs="Arial"/>
          <w:lang w:eastAsia="de-DE"/>
        </w:rPr>
        <w:t xml:space="preserve">, die Bereitschaftsdienstpraxen </w:t>
      </w:r>
      <w:r w:rsidR="004D5077">
        <w:rPr>
          <w:rFonts w:ascii="Arial" w:eastAsia="Times New Roman" w:hAnsi="Arial" w:cs="Arial"/>
          <w:lang w:eastAsia="de-DE"/>
        </w:rPr>
        <w:t xml:space="preserve">nicht nur </w:t>
      </w:r>
      <w:r w:rsidR="005B572D">
        <w:rPr>
          <w:rFonts w:ascii="Arial" w:eastAsia="Times New Roman" w:hAnsi="Arial" w:cs="Arial"/>
          <w:lang w:eastAsia="de-DE"/>
        </w:rPr>
        <w:t xml:space="preserve">wie üblich </w:t>
      </w:r>
      <w:r w:rsidR="004D5077">
        <w:rPr>
          <w:rFonts w:ascii="Arial" w:eastAsia="Times New Roman" w:hAnsi="Arial" w:cs="Arial"/>
          <w:lang w:eastAsia="de-DE"/>
        </w:rPr>
        <w:t xml:space="preserve">außerhalb der regulären Sprechzeiten zu öffnen, sondern während der gesamten Protestzeit. </w:t>
      </w:r>
      <w:r w:rsidRPr="000F6631">
        <w:rPr>
          <w:rFonts w:ascii="Arial" w:eastAsia="Times New Roman" w:hAnsi="Arial" w:cs="Arial"/>
          <w:lang w:eastAsia="de-DE"/>
        </w:rPr>
        <w:t xml:space="preserve">Wir alle müssen </w:t>
      </w:r>
      <w:r w:rsidR="005B572D" w:rsidRPr="000F6631">
        <w:rPr>
          <w:rFonts w:ascii="Arial" w:eastAsia="Times New Roman" w:hAnsi="Arial" w:cs="Arial"/>
          <w:lang w:eastAsia="de-DE"/>
        </w:rPr>
        <w:t xml:space="preserve">gemeinsam </w:t>
      </w:r>
      <w:r w:rsidRPr="000F6631">
        <w:rPr>
          <w:rFonts w:ascii="Arial" w:eastAsia="Times New Roman" w:hAnsi="Arial" w:cs="Arial"/>
          <w:lang w:eastAsia="de-DE"/>
        </w:rPr>
        <w:t xml:space="preserve">sicherstellen, dass die Versorgung </w:t>
      </w:r>
      <w:r w:rsidR="00227389">
        <w:rPr>
          <w:rFonts w:ascii="Arial" w:eastAsia="Times New Roman" w:hAnsi="Arial" w:cs="Arial"/>
          <w:lang w:eastAsia="de-DE"/>
        </w:rPr>
        <w:t>der</w:t>
      </w:r>
      <w:r w:rsidRPr="000F6631">
        <w:rPr>
          <w:rFonts w:ascii="Arial" w:eastAsia="Times New Roman" w:hAnsi="Arial" w:cs="Arial"/>
          <w:lang w:eastAsia="de-DE"/>
        </w:rPr>
        <w:t xml:space="preserve"> Patientinnen</w:t>
      </w:r>
      <w:r w:rsidR="003E72E4">
        <w:rPr>
          <w:rFonts w:ascii="Arial" w:eastAsia="Times New Roman" w:hAnsi="Arial" w:cs="Arial"/>
          <w:lang w:eastAsia="de-DE"/>
        </w:rPr>
        <w:t xml:space="preserve"> und</w:t>
      </w:r>
      <w:r w:rsidRPr="000F6631">
        <w:rPr>
          <w:rFonts w:ascii="Arial" w:eastAsia="Times New Roman" w:hAnsi="Arial" w:cs="Arial"/>
          <w:lang w:eastAsia="de-DE"/>
        </w:rPr>
        <w:t xml:space="preserve"> Patienten auch zwischen den Jahren immer gewährleistet ist und </w:t>
      </w:r>
      <w:r w:rsidR="004D5077">
        <w:rPr>
          <w:rFonts w:ascii="Arial" w:eastAsia="Times New Roman" w:hAnsi="Arial" w:cs="Arial"/>
          <w:lang w:eastAsia="de-DE"/>
        </w:rPr>
        <w:t xml:space="preserve">die </w:t>
      </w:r>
      <w:r w:rsidR="005B572D">
        <w:rPr>
          <w:rFonts w:ascii="Arial" w:eastAsia="Times New Roman" w:hAnsi="Arial" w:cs="Arial"/>
          <w:lang w:eastAsia="de-DE"/>
        </w:rPr>
        <w:t xml:space="preserve">Notaufnahmen </w:t>
      </w:r>
      <w:r w:rsidR="004D5077">
        <w:rPr>
          <w:rFonts w:ascii="Arial" w:eastAsia="Times New Roman" w:hAnsi="Arial" w:cs="Arial"/>
          <w:lang w:eastAsia="de-DE"/>
        </w:rPr>
        <w:t>in den Krankenhäusern nicht übermäßig belastet werden.“</w:t>
      </w:r>
    </w:p>
    <w:p w14:paraId="58CE9A8E" w14:textId="77777777" w:rsidR="004D36A3" w:rsidRPr="00227389" w:rsidRDefault="00C92F25" w:rsidP="00227389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C92F25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9E4E2F">
        <w:rPr>
          <w:rFonts w:ascii="Arial" w:hAnsi="Arial" w:cs="Arial"/>
          <w:color w:val="7F7F7F" w:themeColor="text1" w:themeTint="80"/>
          <w:sz w:val="18"/>
        </w:rPr>
        <w:t xml:space="preserve">ist der </w:t>
      </w:r>
      <w:r w:rsidR="0058674F" w:rsidRPr="0058674F">
        <w:rPr>
          <w:rFonts w:ascii="Arial" w:hAnsi="Arial" w:cs="Arial"/>
          <w:color w:val="7F7F7F" w:themeColor="text1" w:themeTint="80"/>
          <w:sz w:val="18"/>
        </w:rPr>
        <w:t xml:space="preserve">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="0058674F"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8556B9">
        <w:rPr>
          <w:rFonts w:ascii="Arial" w:hAnsi="Arial" w:cs="Arial"/>
          <w:color w:val="7F7F7F" w:themeColor="text1" w:themeTint="80"/>
          <w:sz w:val="18"/>
        </w:rPr>
        <w:t>tragene Aufgaben wahr. Die 1.</w:t>
      </w:r>
      <w:r w:rsidR="00E03842">
        <w:rPr>
          <w:rFonts w:ascii="Arial" w:hAnsi="Arial" w:cs="Arial"/>
          <w:color w:val="7F7F7F" w:themeColor="text1" w:themeTint="80"/>
          <w:sz w:val="18"/>
        </w:rPr>
        <w:t>887</w:t>
      </w:r>
      <w:r w:rsidR="0058674F"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</w:t>
      </w:r>
      <w:r w:rsidR="001921E4">
        <w:rPr>
          <w:rFonts w:ascii="Arial" w:hAnsi="Arial" w:cs="Arial"/>
          <w:color w:val="7F7F7F" w:themeColor="text1" w:themeTint="80"/>
          <w:sz w:val="18"/>
        </w:rPr>
        <w:t>17</w:t>
      </w:r>
      <w:r w:rsidR="0058674F"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</w:t>
      </w:r>
      <w:r w:rsidR="001921E4">
        <w:rPr>
          <w:rFonts w:ascii="Arial" w:hAnsi="Arial" w:cs="Arial"/>
          <w:color w:val="7F7F7F" w:themeColor="text1" w:themeTint="80"/>
          <w:sz w:val="18"/>
        </w:rPr>
        <w:t xml:space="preserve"> (2020) </w:t>
      </w:r>
      <w:r w:rsidR="0058674F" w:rsidRPr="0058674F">
        <w:rPr>
          <w:rFonts w:ascii="Arial" w:hAnsi="Arial" w:cs="Arial"/>
          <w:color w:val="7F7F7F" w:themeColor="text1" w:themeTint="80"/>
          <w:sz w:val="18"/>
        </w:rPr>
        <w:t xml:space="preserve">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E03842">
        <w:rPr>
          <w:rFonts w:ascii="Arial" w:hAnsi="Arial" w:cs="Arial"/>
          <w:color w:val="7F7F7F" w:themeColor="text1" w:themeTint="80"/>
          <w:sz w:val="18"/>
        </w:rPr>
        <w:t>21</w:t>
      </w:r>
      <w:r w:rsidR="0058674F"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</w:t>
      </w:r>
      <w:r w:rsidR="00E03842">
        <w:rPr>
          <w:rFonts w:ascii="Arial" w:hAnsi="Arial" w:cs="Arial"/>
          <w:color w:val="7F7F7F" w:themeColor="text1" w:themeTint="80"/>
          <w:sz w:val="18"/>
        </w:rPr>
        <w:t>4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 xml:space="preserve">Millionen Mitarbeitern. Bei </w:t>
      </w:r>
      <w:r w:rsidR="002B52C0">
        <w:rPr>
          <w:rFonts w:ascii="Arial" w:hAnsi="Arial" w:cs="Arial"/>
          <w:color w:val="7F7F7F" w:themeColor="text1" w:themeTint="80"/>
          <w:sz w:val="18"/>
        </w:rPr>
        <w:t>1</w:t>
      </w:r>
      <w:r w:rsidR="001921E4">
        <w:rPr>
          <w:rFonts w:ascii="Arial" w:hAnsi="Arial" w:cs="Arial"/>
          <w:color w:val="7F7F7F" w:themeColor="text1" w:themeTint="80"/>
          <w:sz w:val="18"/>
        </w:rPr>
        <w:t>2</w:t>
      </w:r>
      <w:r w:rsidR="00E03842">
        <w:rPr>
          <w:rFonts w:ascii="Arial" w:hAnsi="Arial" w:cs="Arial"/>
          <w:color w:val="7F7F7F" w:themeColor="text1" w:themeTint="80"/>
          <w:sz w:val="18"/>
        </w:rPr>
        <w:t>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58674F"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</w:t>
      </w:r>
      <w:r w:rsidR="00227389">
        <w:rPr>
          <w:rFonts w:ascii="Arial" w:hAnsi="Arial" w:cs="Arial"/>
          <w:color w:val="7F7F7F" w:themeColor="text1" w:themeTint="80"/>
          <w:sz w:val="18"/>
        </w:rPr>
        <w:t>.</w:t>
      </w:r>
    </w:p>
    <w:sectPr w:rsidR="004D36A3" w:rsidRPr="00227389" w:rsidSect="008E50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516A1" w14:textId="77777777" w:rsidR="00D508BC" w:rsidRDefault="00D508BC" w:rsidP="008125E6">
      <w:pPr>
        <w:spacing w:after="0"/>
      </w:pPr>
      <w:r>
        <w:separator/>
      </w:r>
    </w:p>
  </w:endnote>
  <w:endnote w:type="continuationSeparator" w:id="0">
    <w:p w14:paraId="6FAE9912" w14:textId="77777777" w:rsidR="00D508BC" w:rsidRDefault="00D508BC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C1771" w14:textId="77777777" w:rsidR="004D36A3" w:rsidRDefault="004D36A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5FBFA" w14:textId="77777777" w:rsidR="004D36A3" w:rsidRDefault="004D36A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4D15F" w14:textId="77777777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51902FF" wp14:editId="5B94E513">
              <wp:simplePos x="0" y="0"/>
              <wp:positionH relativeFrom="column">
                <wp:posOffset>5054143</wp:posOffset>
              </wp:positionH>
              <wp:positionV relativeFrom="paragraph">
                <wp:posOffset>-2769058</wp:posOffset>
              </wp:positionV>
              <wp:extent cx="1466850" cy="3079699"/>
              <wp:effectExtent l="0" t="0" r="0" b="6985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7969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24EE3A" w14:textId="77777777"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75D42F96" w14:textId="77777777"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68328BE5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762DBA83" w14:textId="77777777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53592A20" w14:textId="77777777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14:paraId="1EB1F541" w14:textId="77777777"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2C1A7A1C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0ECB4031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266A5E3C" w14:textId="77777777"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59ADF3BE" w14:textId="77777777"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14:paraId="016CB8F6" w14:textId="77777777"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14:paraId="43006F49" w14:textId="77777777"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02BA2D06" w14:textId="7777777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3B5DF487" w14:textId="77777777" w:rsidR="00717437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14:paraId="1E7AC57A" w14:textId="77777777" w:rsidR="0036343E" w:rsidRPr="0036343E" w:rsidRDefault="0036343E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6F6890C" w14:textId="77777777" w:rsidR="0036343E" w:rsidRPr="00EB444B" w:rsidRDefault="0036343E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Maxi </w:t>
                          </w:r>
                          <w:r w:rsidRPr="0036343E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Schilonka</w:t>
                          </w:r>
                        </w:p>
                        <w:p w14:paraId="1AF48640" w14:textId="77777777" w:rsidR="0036343E" w:rsidRDefault="0036343E" w:rsidP="0036343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1026</w:t>
                          </w:r>
                        </w:p>
                        <w:p w14:paraId="31CF0684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E39B172" w14:textId="77777777" w:rsidR="0021251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14:paraId="365944CC" w14:textId="77777777"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14:paraId="19B10C9F" w14:textId="77777777" w:rsidR="00197695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</w:t>
                          </w:r>
                          <w:r w:rsidR="00197695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-1025</w:t>
                          </w:r>
                        </w:p>
                        <w:p w14:paraId="383DE051" w14:textId="77777777" w:rsidR="004D36A3" w:rsidRDefault="004D36A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Sina</w:t>
                          </w:r>
                          <w:r w:rsidRPr="004D36A3"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4D36A3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Hoffmann</w:t>
                          </w:r>
                        </w:p>
                        <w:p w14:paraId="38D351E0" w14:textId="77777777" w:rsidR="0021251B" w:rsidRDefault="00197695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39801-1021</w:t>
                          </w:r>
                        </w:p>
                        <w:p w14:paraId="1DF8DF09" w14:textId="77777777" w:rsidR="00197695" w:rsidRPr="00EB444B" w:rsidRDefault="00197695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6F911BE2" w14:textId="77777777"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2CE78F1C" w14:textId="77777777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A69EF20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14:paraId="5D07832D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04404C6A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31C023AC" w14:textId="77777777"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33255AEC" w14:textId="77777777"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14:paraId="3B1DD69E" w14:textId="77777777"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02BF3ECC" w14:textId="77777777"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14:paraId="7DD8D1F3" w14:textId="77777777"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01FB602E" w14:textId="77777777"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574E2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7.95pt;margin-top:-218.05pt;width:115.5pt;height:242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YvIgIAAB4EAAAOAAAAZHJzL2Uyb0RvYy54bWysU9uO2jAQfa/Uf7D8XhIosBARVlu2VJW2&#10;F2m3H+DYDrFqe1zbkNCv79iwLG3fqubB8mRmzpw5M17dDkaTg/RBga3peFRSIi0Hoeyupt+etm8W&#10;lITIrGAarKzpUQZ6u379atW7Sk6gAy2kJwhiQ9W7mnYxuqooAu+kYWEETlp0tuANi2j6XSE86xHd&#10;6GJSlvOiBy+cBy5DwL/3JyddZ/y2lTx+adsgI9E1RW4xnz6fTTqL9YpVO89cp/iZBvsHFoYpi0Uv&#10;UPcsMrL36i8oo7iHAG0ccTAFtK3iMveA3YzLP7p57JiTuRcUJ7iLTOH/wfLPh6+eKFHTt+UNJZYZ&#10;HNKTHGIrtSCTpE/vQoVhjw4D4/AOBpxz7jW4B+DfA7Gw6ZjdyTvvoe8kE8hvnDKLq9QTTkggTf8J&#10;BJZh+wgZaGi9SeKhHATRcU7Hy2yQCuGp5HQ+X8zQxdGHXJfz5TLXYNVzuvMhfpBgSLrU1OPwMzw7&#10;PISY6LDqOSRVC6CV2Cqts+F3zUZ7cmC4KNv8ndF/C9OW9DVdziazjGwh5ecdMiriImtlaroo05fS&#10;WZXkeG9Fvkem9OmOTLQ965MkOYkTh2bAwCRaA+KISnk4LSw+MLx04H9S0uOy1jT82DMvKdEfLaq9&#10;HE+nabuzMZ3dTNDw157m2sMsR6iaRkpO103MLyLxtXCHU2lV1uuFyZkrLmGW8fxg0pZf2znq5Vmv&#10;fwEAAP//AwBQSwMEFAAGAAgAAAAhAN4ir/vgAAAADAEAAA8AAABkcnMvZG93bnJldi54bWxMj8FO&#10;g0AQhu8mvsNmTLyYdmmlUJChURON19Y+wMJOgcjOEnZb6Nu7PelxZr788/3Fbja9uNDoOssIq2UE&#10;gri2uuMG4fj9sdiCcF6xVr1lQriSg115f1eoXNuJ93Q5+EaEEHa5Qmi9H3IpXd2SUW5pB+JwO9nR&#10;KB/GsZF6VFMIN71cR1Eijeo4fGjVQO8t1T+Hs0E4fU1Pm2yqPv0x3cfJm+rSyl4RHx/m1xcQnmb/&#10;B8NNP6hDGZwqe2btRI+QZpssoAiL+DlZgbgh0ToJuwoh3mYgy0L+L1H+AgAA//8DAFBLAQItABQA&#10;BgAIAAAAIQC2gziS/gAAAOEBAAATAAAAAAAAAAAAAAAAAAAAAABbQ29udGVudF9UeXBlc10ueG1s&#10;UEsBAi0AFAAGAAgAAAAhADj9If/WAAAAlAEAAAsAAAAAAAAAAAAAAAAALwEAAF9yZWxzLy5yZWxz&#10;UEsBAi0AFAAGAAgAAAAhAJEVBi8iAgAAHgQAAA4AAAAAAAAAAAAAAAAALgIAAGRycy9lMm9Eb2Mu&#10;eG1sUEsBAi0AFAAGAAgAAAAhAN4ir/vgAAAADAEAAA8AAAAAAAAAAAAAAAAAfAQAAGRycy9kb3du&#10;cmV2LnhtbFBLBQYAAAAABAAEAPMAAACJBQAAAAA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36343E" w:rsidRPr="0036343E" w:rsidRDefault="0036343E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36343E" w:rsidRPr="00EB444B" w:rsidRDefault="0036343E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Maxi </w:t>
                    </w:r>
                    <w:r w:rsidRPr="0036343E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Schilonka</w:t>
                    </w:r>
                  </w:p>
                  <w:p w:rsidR="0036343E" w:rsidRDefault="0036343E" w:rsidP="0036343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1026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21251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:rsidR="00197695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</w:t>
                    </w:r>
                    <w:r w:rsidR="00197695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-1025</w:t>
                    </w:r>
                  </w:p>
                  <w:p w:rsidR="004D36A3" w:rsidRDefault="004D36A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Sina</w:t>
                    </w:r>
                    <w:r w:rsidRPr="004D36A3">
                      <w:rPr>
                        <w:rFonts w:ascii="Arial" w:hAnsi="Arial" w:cs="Arial"/>
                        <w:b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4D36A3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Hoffmann</w:t>
                    </w:r>
                  </w:p>
                  <w:p w:rsidR="0021251B" w:rsidRDefault="00197695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39801-1021</w:t>
                    </w:r>
                  </w:p>
                  <w:p w:rsidR="00197695" w:rsidRPr="00EB444B" w:rsidRDefault="00197695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14:paraId="3E50D92B" w14:textId="77777777" w:rsidR="0065306F" w:rsidRDefault="006530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C209E" w14:textId="77777777" w:rsidR="00D508BC" w:rsidRDefault="00D508BC" w:rsidP="008125E6">
      <w:pPr>
        <w:spacing w:after="0"/>
      </w:pPr>
      <w:r>
        <w:separator/>
      </w:r>
    </w:p>
  </w:footnote>
  <w:footnote w:type="continuationSeparator" w:id="0">
    <w:p w14:paraId="4A631336" w14:textId="77777777" w:rsidR="00D508BC" w:rsidRDefault="00D508BC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9F066" w14:textId="77777777" w:rsidR="004D36A3" w:rsidRDefault="004D36A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CEAA0" w14:textId="77777777"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C930CF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1FF97" w14:textId="77777777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12BA3A34" wp14:editId="0D579C6F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55C93F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E6"/>
    <w:rsid w:val="00006E49"/>
    <w:rsid w:val="00015A71"/>
    <w:rsid w:val="00020DA3"/>
    <w:rsid w:val="000210FE"/>
    <w:rsid w:val="00024819"/>
    <w:rsid w:val="00026B38"/>
    <w:rsid w:val="00031885"/>
    <w:rsid w:val="00033E24"/>
    <w:rsid w:val="00060D57"/>
    <w:rsid w:val="0007527C"/>
    <w:rsid w:val="0008373B"/>
    <w:rsid w:val="00084B39"/>
    <w:rsid w:val="000906C3"/>
    <w:rsid w:val="00092CED"/>
    <w:rsid w:val="00096D20"/>
    <w:rsid w:val="000A31C9"/>
    <w:rsid w:val="000C54EE"/>
    <w:rsid w:val="000D4C11"/>
    <w:rsid w:val="000F61BB"/>
    <w:rsid w:val="000F6631"/>
    <w:rsid w:val="00111CA4"/>
    <w:rsid w:val="00121889"/>
    <w:rsid w:val="001253E9"/>
    <w:rsid w:val="001333C7"/>
    <w:rsid w:val="001734CD"/>
    <w:rsid w:val="00176B50"/>
    <w:rsid w:val="00183CBD"/>
    <w:rsid w:val="001921E4"/>
    <w:rsid w:val="001962FD"/>
    <w:rsid w:val="00197695"/>
    <w:rsid w:val="001C0544"/>
    <w:rsid w:val="001C3900"/>
    <w:rsid w:val="001C561E"/>
    <w:rsid w:val="001C7245"/>
    <w:rsid w:val="001F44B8"/>
    <w:rsid w:val="00205E46"/>
    <w:rsid w:val="0021251B"/>
    <w:rsid w:val="002156A6"/>
    <w:rsid w:val="00227389"/>
    <w:rsid w:val="00245172"/>
    <w:rsid w:val="002665AA"/>
    <w:rsid w:val="002875EB"/>
    <w:rsid w:val="002A2FC6"/>
    <w:rsid w:val="002A44EC"/>
    <w:rsid w:val="002B4C49"/>
    <w:rsid w:val="002B52C0"/>
    <w:rsid w:val="002B7D7C"/>
    <w:rsid w:val="002C1659"/>
    <w:rsid w:val="002F1B73"/>
    <w:rsid w:val="002F2DFC"/>
    <w:rsid w:val="00314EF3"/>
    <w:rsid w:val="00323BD9"/>
    <w:rsid w:val="00326374"/>
    <w:rsid w:val="00335088"/>
    <w:rsid w:val="00350E79"/>
    <w:rsid w:val="00354602"/>
    <w:rsid w:val="00362EF7"/>
    <w:rsid w:val="0036343E"/>
    <w:rsid w:val="00363F93"/>
    <w:rsid w:val="00383891"/>
    <w:rsid w:val="00396599"/>
    <w:rsid w:val="003B4AC3"/>
    <w:rsid w:val="003D3A58"/>
    <w:rsid w:val="003E72E4"/>
    <w:rsid w:val="003E7E92"/>
    <w:rsid w:val="00407552"/>
    <w:rsid w:val="00413F2A"/>
    <w:rsid w:val="00424D7A"/>
    <w:rsid w:val="00440091"/>
    <w:rsid w:val="00452B50"/>
    <w:rsid w:val="00462B9F"/>
    <w:rsid w:val="0046608A"/>
    <w:rsid w:val="00482684"/>
    <w:rsid w:val="004915FE"/>
    <w:rsid w:val="004B392D"/>
    <w:rsid w:val="004B5A0A"/>
    <w:rsid w:val="004D36A3"/>
    <w:rsid w:val="004D5077"/>
    <w:rsid w:val="004E40FA"/>
    <w:rsid w:val="004E47E0"/>
    <w:rsid w:val="004F0985"/>
    <w:rsid w:val="004F46DC"/>
    <w:rsid w:val="0052054C"/>
    <w:rsid w:val="00532B8C"/>
    <w:rsid w:val="0053749D"/>
    <w:rsid w:val="00540AF0"/>
    <w:rsid w:val="00540DD3"/>
    <w:rsid w:val="005546DC"/>
    <w:rsid w:val="0056210E"/>
    <w:rsid w:val="00570C6B"/>
    <w:rsid w:val="0058674F"/>
    <w:rsid w:val="00586EFC"/>
    <w:rsid w:val="0059029D"/>
    <w:rsid w:val="005A0D6A"/>
    <w:rsid w:val="005A6566"/>
    <w:rsid w:val="005B067E"/>
    <w:rsid w:val="005B100C"/>
    <w:rsid w:val="005B572D"/>
    <w:rsid w:val="005C2BD9"/>
    <w:rsid w:val="005D1C55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60B2F"/>
    <w:rsid w:val="006861E1"/>
    <w:rsid w:val="0069255D"/>
    <w:rsid w:val="006937B4"/>
    <w:rsid w:val="006A2E06"/>
    <w:rsid w:val="006A7679"/>
    <w:rsid w:val="006B4413"/>
    <w:rsid w:val="006B7AFE"/>
    <w:rsid w:val="006C6396"/>
    <w:rsid w:val="006C72CE"/>
    <w:rsid w:val="006D5D72"/>
    <w:rsid w:val="00700218"/>
    <w:rsid w:val="0070619D"/>
    <w:rsid w:val="00717437"/>
    <w:rsid w:val="00727516"/>
    <w:rsid w:val="00732830"/>
    <w:rsid w:val="00734946"/>
    <w:rsid w:val="007755F0"/>
    <w:rsid w:val="0078717D"/>
    <w:rsid w:val="00795922"/>
    <w:rsid w:val="007C44FC"/>
    <w:rsid w:val="007D6762"/>
    <w:rsid w:val="008125E6"/>
    <w:rsid w:val="00835799"/>
    <w:rsid w:val="00850E59"/>
    <w:rsid w:val="00853641"/>
    <w:rsid w:val="008556B9"/>
    <w:rsid w:val="0085661D"/>
    <w:rsid w:val="00894E03"/>
    <w:rsid w:val="008B2132"/>
    <w:rsid w:val="008B37EB"/>
    <w:rsid w:val="008B7F36"/>
    <w:rsid w:val="008C552E"/>
    <w:rsid w:val="008D015E"/>
    <w:rsid w:val="008E50AB"/>
    <w:rsid w:val="008E5967"/>
    <w:rsid w:val="00903178"/>
    <w:rsid w:val="00916CFE"/>
    <w:rsid w:val="00925BFC"/>
    <w:rsid w:val="00935A2C"/>
    <w:rsid w:val="0095389B"/>
    <w:rsid w:val="0095543A"/>
    <w:rsid w:val="00957747"/>
    <w:rsid w:val="00972647"/>
    <w:rsid w:val="00974A1B"/>
    <w:rsid w:val="00980D81"/>
    <w:rsid w:val="00995C59"/>
    <w:rsid w:val="00997648"/>
    <w:rsid w:val="009A320B"/>
    <w:rsid w:val="009A4F97"/>
    <w:rsid w:val="009C153C"/>
    <w:rsid w:val="009D26E3"/>
    <w:rsid w:val="009D788B"/>
    <w:rsid w:val="009E0FE7"/>
    <w:rsid w:val="009E4E2F"/>
    <w:rsid w:val="00A15341"/>
    <w:rsid w:val="00A41756"/>
    <w:rsid w:val="00AC5BCE"/>
    <w:rsid w:val="00AE24DB"/>
    <w:rsid w:val="00B06B18"/>
    <w:rsid w:val="00B1353D"/>
    <w:rsid w:val="00B34514"/>
    <w:rsid w:val="00B402F1"/>
    <w:rsid w:val="00B52927"/>
    <w:rsid w:val="00B607F4"/>
    <w:rsid w:val="00B65874"/>
    <w:rsid w:val="00B73834"/>
    <w:rsid w:val="00B74141"/>
    <w:rsid w:val="00B7543C"/>
    <w:rsid w:val="00B87286"/>
    <w:rsid w:val="00BB0243"/>
    <w:rsid w:val="00BF222D"/>
    <w:rsid w:val="00C16F15"/>
    <w:rsid w:val="00C55E7D"/>
    <w:rsid w:val="00C92F25"/>
    <w:rsid w:val="00C930CF"/>
    <w:rsid w:val="00C9558C"/>
    <w:rsid w:val="00C96C96"/>
    <w:rsid w:val="00CB748C"/>
    <w:rsid w:val="00CC21C5"/>
    <w:rsid w:val="00CC4A93"/>
    <w:rsid w:val="00CD6E55"/>
    <w:rsid w:val="00CE1A56"/>
    <w:rsid w:val="00CE7AC3"/>
    <w:rsid w:val="00CF0FA1"/>
    <w:rsid w:val="00D0219C"/>
    <w:rsid w:val="00D02C2A"/>
    <w:rsid w:val="00D23C98"/>
    <w:rsid w:val="00D30167"/>
    <w:rsid w:val="00D359AB"/>
    <w:rsid w:val="00D401F2"/>
    <w:rsid w:val="00D45457"/>
    <w:rsid w:val="00D508BC"/>
    <w:rsid w:val="00D6251F"/>
    <w:rsid w:val="00D63A75"/>
    <w:rsid w:val="00D7527B"/>
    <w:rsid w:val="00D80859"/>
    <w:rsid w:val="00D84AF8"/>
    <w:rsid w:val="00D852B3"/>
    <w:rsid w:val="00D9532B"/>
    <w:rsid w:val="00DA13E6"/>
    <w:rsid w:val="00DA6CB4"/>
    <w:rsid w:val="00DB5181"/>
    <w:rsid w:val="00DD0FDE"/>
    <w:rsid w:val="00DD49DE"/>
    <w:rsid w:val="00DD648D"/>
    <w:rsid w:val="00DF579F"/>
    <w:rsid w:val="00E03842"/>
    <w:rsid w:val="00E31F3B"/>
    <w:rsid w:val="00E34D3E"/>
    <w:rsid w:val="00E40E2B"/>
    <w:rsid w:val="00E43AB7"/>
    <w:rsid w:val="00E71D54"/>
    <w:rsid w:val="00E80D92"/>
    <w:rsid w:val="00E865D6"/>
    <w:rsid w:val="00E87038"/>
    <w:rsid w:val="00EA4662"/>
    <w:rsid w:val="00EB1379"/>
    <w:rsid w:val="00EB444B"/>
    <w:rsid w:val="00ED3823"/>
    <w:rsid w:val="00F10B67"/>
    <w:rsid w:val="00F23F0F"/>
    <w:rsid w:val="00F258F9"/>
    <w:rsid w:val="00F26034"/>
    <w:rsid w:val="00F4622D"/>
    <w:rsid w:val="00F47CA5"/>
    <w:rsid w:val="00F77C15"/>
    <w:rsid w:val="00F8139F"/>
    <w:rsid w:val="00F8304C"/>
    <w:rsid w:val="00FA20E1"/>
    <w:rsid w:val="00FA346C"/>
    <w:rsid w:val="00FB25D6"/>
    <w:rsid w:val="00FE46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C717478"/>
  <w15:docId w15:val="{D536C178-4BB6-4DCD-9FE9-CC6BC7E3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ufzhlungszeichen">
    <w:name w:val="List Bullet"/>
    <w:basedOn w:val="Standard"/>
    <w:uiPriority w:val="99"/>
    <w:unhideWhenUsed/>
    <w:rsid w:val="003E7E92"/>
    <w:pPr>
      <w:numPr>
        <w:numId w:val="3"/>
      </w:numPr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CC4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C841D4-F86B-463A-9222-8D9F0A6E6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Blachny</dc:creator>
  <cp:lastModifiedBy>Öztürk, Banu</cp:lastModifiedBy>
  <cp:revision>4</cp:revision>
  <cp:lastPrinted>2023-12-20T12:33:00Z</cp:lastPrinted>
  <dcterms:created xsi:type="dcterms:W3CDTF">2023-12-20T12:19:00Z</dcterms:created>
  <dcterms:modified xsi:type="dcterms:W3CDTF">2023-12-20T12:34:00Z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