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1B995" w14:textId="415626ED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14:paraId="3AB0E1BE" w14:textId="35AA2A9D" w:rsidR="00031885" w:rsidRDefault="00031885">
      <w:pPr>
        <w:rPr>
          <w:rFonts w:ascii="Arial" w:hAnsi="Arial" w:cs="Arial"/>
          <w:sz w:val="22"/>
          <w:szCs w:val="22"/>
        </w:rPr>
      </w:pPr>
    </w:p>
    <w:p w14:paraId="61E507E3" w14:textId="00C7A895" w:rsidR="001962FD" w:rsidRDefault="00DF579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 w:rsidRPr="00DF579F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Pr="0024719C">
        <w:rPr>
          <w:rFonts w:ascii="Arial" w:eastAsia="Times New Roman" w:hAnsi="Arial" w:cs="Times New Roman"/>
          <w:b/>
          <w:szCs w:val="20"/>
          <w:u w:val="single"/>
          <w:lang w:eastAsia="de-DE"/>
        </w:rPr>
        <w:t>zu</w:t>
      </w:r>
      <w:r w:rsidR="00AD5521">
        <w:rPr>
          <w:rFonts w:ascii="Arial" w:eastAsia="Times New Roman" w:hAnsi="Arial" w:cs="Times New Roman"/>
          <w:b/>
          <w:szCs w:val="20"/>
          <w:u w:val="single"/>
          <w:lang w:eastAsia="de-DE"/>
        </w:rPr>
        <w:t>r</w:t>
      </w:r>
      <w:r w:rsidR="00EA1154" w:rsidRPr="0024719C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</w:t>
      </w:r>
      <w:r w:rsidR="0024719C" w:rsidRPr="0024719C">
        <w:rPr>
          <w:rFonts w:ascii="Arial" w:hAnsi="Arial" w:cs="Arial"/>
          <w:b/>
          <w:color w:val="222222"/>
          <w:u w:val="single"/>
          <w:shd w:val="clear" w:color="auto" w:fill="FFFFFF"/>
        </w:rPr>
        <w:t>Erhöhungsrate für Tariferhöhungen 2023</w:t>
      </w:r>
    </w:p>
    <w:p w14:paraId="6DF71387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1CA3406A" w14:textId="7D990C77" w:rsidR="001962FD" w:rsidRPr="00C7451F" w:rsidRDefault="0024719C" w:rsidP="00CA0214">
      <w:pPr>
        <w:spacing w:after="0" w:line="340" w:lineRule="atLeast"/>
        <w:ind w:right="226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Volle Refinanzierung der Tarifabschlüsse notwendig</w:t>
      </w:r>
      <w:r w:rsidR="00903178" w:rsidRPr="00C7451F">
        <w:rPr>
          <w:rFonts w:ascii="Arial" w:hAnsi="Arial" w:cs="Arial"/>
          <w:b/>
          <w:sz w:val="28"/>
          <w:szCs w:val="28"/>
        </w:rPr>
        <w:br/>
      </w:r>
    </w:p>
    <w:p w14:paraId="2B731C4B" w14:textId="2692B33E" w:rsidR="0024719C" w:rsidRPr="0024719C" w:rsidRDefault="00D30167" w:rsidP="0024719C">
      <w:pPr>
        <w:tabs>
          <w:tab w:val="left" w:pos="7797"/>
        </w:tabs>
        <w:spacing w:line="340" w:lineRule="atLeast"/>
        <w:ind w:right="2410"/>
        <w:jc w:val="both"/>
        <w:rPr>
          <w:rFonts w:ascii="Arial" w:hAnsi="Arial" w:cs="Arial"/>
          <w:color w:val="222222"/>
          <w:shd w:val="clear" w:color="auto" w:fill="FFFFFF"/>
        </w:rPr>
      </w:pPr>
      <w:r w:rsidRPr="00633E3A">
        <w:rPr>
          <w:rFonts w:ascii="Arial" w:eastAsia="Times New Roman" w:hAnsi="Arial" w:cs="Arial"/>
          <w:lang w:eastAsia="de-DE"/>
        </w:rPr>
        <w:t>Berlin,</w:t>
      </w:r>
      <w:r w:rsidR="00EC6D51">
        <w:rPr>
          <w:rFonts w:ascii="Arial" w:eastAsia="Times New Roman" w:hAnsi="Arial" w:cs="Arial"/>
          <w:lang w:eastAsia="de-DE"/>
        </w:rPr>
        <w:t xml:space="preserve"> 15. November 2023</w:t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916CFE">
        <w:rPr>
          <w:rFonts w:ascii="Arial" w:eastAsia="Times New Roman" w:hAnsi="Arial" w:cs="Arial"/>
          <w:bCs/>
          <w:lang w:eastAsia="de-DE"/>
        </w:rPr>
        <w:t xml:space="preserve"> </w:t>
      </w:r>
      <w:r w:rsidR="00A66383" w:rsidRPr="00A66383">
        <w:rPr>
          <w:rFonts w:ascii="Arial" w:eastAsia="Times New Roman" w:hAnsi="Arial" w:cs="Arial"/>
          <w:bCs/>
          <w:lang w:eastAsia="de-DE"/>
        </w:rPr>
        <w:t xml:space="preserve">Die </w:t>
      </w:r>
      <w:r w:rsidR="006E7412" w:rsidRPr="00C020AE">
        <w:rPr>
          <w:rFonts w:ascii="Arial" w:hAnsi="Arial" w:cs="Arial"/>
          <w:color w:val="222222"/>
          <w:shd w:val="clear" w:color="auto" w:fill="FFFFFF"/>
        </w:rPr>
        <w:t xml:space="preserve">Deutsche Krankenhausgesellschaft (DKG) </w:t>
      </w:r>
      <w:r w:rsidR="006E7412">
        <w:rPr>
          <w:rFonts w:ascii="Arial" w:hAnsi="Arial" w:cs="Arial"/>
          <w:color w:val="222222"/>
          <w:shd w:val="clear" w:color="auto" w:fill="FFFFFF"/>
        </w:rPr>
        <w:t xml:space="preserve">und </w:t>
      </w:r>
      <w:r w:rsidR="005D2BB5">
        <w:rPr>
          <w:rFonts w:ascii="Arial" w:hAnsi="Arial" w:cs="Arial"/>
          <w:color w:val="222222"/>
          <w:shd w:val="clear" w:color="auto" w:fill="FFFFFF"/>
        </w:rPr>
        <w:t>die Spitzenverbände der gesetzlichen und privaten Krankenkassen</w:t>
      </w:r>
      <w:r w:rsidR="006E741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66383" w:rsidRPr="00A66383">
        <w:rPr>
          <w:rFonts w:ascii="Arial" w:eastAsia="Times New Roman" w:hAnsi="Arial" w:cs="Arial"/>
          <w:bCs/>
          <w:lang w:eastAsia="de-DE"/>
        </w:rPr>
        <w:t xml:space="preserve">haben </w:t>
      </w:r>
      <w:bookmarkStart w:id="0" w:name="_GoBack"/>
      <w:bookmarkEnd w:id="0"/>
      <w:r w:rsidR="00A66383" w:rsidRPr="00A66383">
        <w:rPr>
          <w:rFonts w:ascii="Arial" w:eastAsia="Times New Roman" w:hAnsi="Arial" w:cs="Arial"/>
          <w:bCs/>
          <w:lang w:eastAsia="de-DE"/>
        </w:rPr>
        <w:t>sich auf eine Erhöhungsrate für Tariferhöhungen für das Jahr 2023 verständigt.</w:t>
      </w:r>
      <w:r w:rsidR="00A66383">
        <w:rPr>
          <w:rFonts w:ascii="Arial" w:eastAsia="Times New Roman" w:hAnsi="Arial" w:cs="Arial"/>
          <w:bCs/>
          <w:lang w:eastAsia="de-DE"/>
        </w:rPr>
        <w:t xml:space="preserve"> </w:t>
      </w:r>
      <w:r w:rsidR="0049591F" w:rsidRPr="00C020AE">
        <w:rPr>
          <w:rFonts w:ascii="Arial" w:hAnsi="Arial" w:cs="Arial"/>
          <w:color w:val="222222"/>
          <w:shd w:val="clear" w:color="auto" w:fill="FFFFFF"/>
        </w:rPr>
        <w:t xml:space="preserve">Die </w:t>
      </w:r>
      <w:r w:rsidR="006E7412">
        <w:rPr>
          <w:rFonts w:ascii="Arial" w:hAnsi="Arial" w:cs="Arial"/>
          <w:color w:val="222222"/>
          <w:shd w:val="clear" w:color="auto" w:fill="FFFFFF"/>
        </w:rPr>
        <w:t xml:space="preserve">DKG </w:t>
      </w:r>
      <w:r w:rsidR="0024719C">
        <w:rPr>
          <w:rFonts w:ascii="Arial" w:hAnsi="Arial" w:cs="Arial"/>
          <w:color w:val="222222"/>
          <w:shd w:val="clear" w:color="auto" w:fill="FFFFFF"/>
        </w:rPr>
        <w:t xml:space="preserve">fordert </w:t>
      </w:r>
      <w:r w:rsidR="00483506">
        <w:rPr>
          <w:rFonts w:ascii="Arial" w:hAnsi="Arial" w:cs="Arial"/>
          <w:color w:val="222222"/>
          <w:shd w:val="clear" w:color="auto" w:fill="FFFFFF"/>
        </w:rPr>
        <w:t xml:space="preserve">eine gesetzliche Neuregelung für </w:t>
      </w:r>
      <w:r w:rsidR="0024719C">
        <w:rPr>
          <w:rFonts w:ascii="Arial" w:hAnsi="Arial" w:cs="Arial"/>
          <w:color w:val="222222"/>
          <w:shd w:val="clear" w:color="auto" w:fill="FFFFFF"/>
        </w:rPr>
        <w:t>die vollständige</w:t>
      </w:r>
      <w:r w:rsidR="0024719C" w:rsidRPr="0024719C">
        <w:t xml:space="preserve"> </w:t>
      </w:r>
      <w:r w:rsidR="0024719C" w:rsidRPr="0024719C">
        <w:rPr>
          <w:rFonts w:ascii="Arial" w:hAnsi="Arial" w:cs="Arial"/>
          <w:color w:val="222222"/>
          <w:shd w:val="clear" w:color="auto" w:fill="FFFFFF"/>
        </w:rPr>
        <w:t>Refinanzierung</w:t>
      </w:r>
      <w:r w:rsidR="0024719C">
        <w:rPr>
          <w:rFonts w:ascii="Arial" w:hAnsi="Arial" w:cs="Arial"/>
          <w:color w:val="222222"/>
          <w:shd w:val="clear" w:color="auto" w:fill="FFFFFF"/>
        </w:rPr>
        <w:t xml:space="preserve"> der </w:t>
      </w:r>
      <w:r w:rsidR="0024719C" w:rsidRPr="0024719C">
        <w:rPr>
          <w:rFonts w:ascii="Arial" w:hAnsi="Arial" w:cs="Arial"/>
          <w:color w:val="222222"/>
          <w:shd w:val="clear" w:color="auto" w:fill="FFFFFF"/>
        </w:rPr>
        <w:t>Tarifabschlüsse</w:t>
      </w:r>
      <w:r w:rsidR="0024719C">
        <w:rPr>
          <w:rFonts w:ascii="Arial" w:hAnsi="Arial" w:cs="Arial"/>
          <w:color w:val="222222"/>
          <w:shd w:val="clear" w:color="auto" w:fill="FFFFFF"/>
        </w:rPr>
        <w:t xml:space="preserve">. </w:t>
      </w:r>
      <w:r w:rsidR="0049591F" w:rsidRPr="00C020AE">
        <w:rPr>
          <w:rFonts w:ascii="Arial" w:hAnsi="Arial" w:cs="Arial"/>
          <w:color w:val="222222"/>
          <w:shd w:val="clear" w:color="auto" w:fill="FFFFFF"/>
        </w:rPr>
        <w:t xml:space="preserve">Dazu erklärt der </w:t>
      </w:r>
      <w:r w:rsidR="0024719C">
        <w:rPr>
          <w:rFonts w:ascii="Arial" w:hAnsi="Arial" w:cs="Arial"/>
          <w:color w:val="222222"/>
          <w:shd w:val="clear" w:color="auto" w:fill="FFFFFF"/>
        </w:rPr>
        <w:t>DKG-</w:t>
      </w:r>
      <w:r w:rsidR="0049591F" w:rsidRPr="00C020AE">
        <w:rPr>
          <w:rFonts w:ascii="Arial" w:hAnsi="Arial" w:cs="Arial"/>
          <w:color w:val="222222"/>
          <w:shd w:val="clear" w:color="auto" w:fill="FFFFFF"/>
        </w:rPr>
        <w:t xml:space="preserve">Vorstandsvorsitzende </w:t>
      </w:r>
      <w:r w:rsidR="00B968FD" w:rsidRPr="00C020AE">
        <w:rPr>
          <w:rFonts w:ascii="Arial" w:hAnsi="Arial" w:cs="Arial"/>
          <w:color w:val="222222"/>
          <w:shd w:val="clear" w:color="auto" w:fill="FFFFFF"/>
        </w:rPr>
        <w:t xml:space="preserve">Dr. Gerald Gaß: </w:t>
      </w:r>
    </w:p>
    <w:p w14:paraId="7F8A3FBA" w14:textId="582216D2" w:rsidR="0024719C" w:rsidRPr="0024719C" w:rsidRDefault="0024719C" w:rsidP="0024719C">
      <w:pPr>
        <w:tabs>
          <w:tab w:val="left" w:pos="7797"/>
        </w:tabs>
        <w:spacing w:line="340" w:lineRule="atLeast"/>
        <w:ind w:right="241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„</w:t>
      </w:r>
      <w:r w:rsidRPr="0024719C">
        <w:rPr>
          <w:rFonts w:ascii="Arial" w:hAnsi="Arial" w:cs="Arial"/>
          <w:color w:val="222222"/>
          <w:shd w:val="clear" w:color="auto" w:fill="FFFFFF"/>
        </w:rPr>
        <w:t xml:space="preserve">Die Tarifabschlüsse im vergangenen, laufenden und nächsten Jahr sind von hohen Entgeltsteigerungen geprägt und ein wichtiges und richtiges Signal für die Mitarbeiterinnen und Mitarbeiter in den Krankenhäusern. Die </w:t>
      </w:r>
      <w:r>
        <w:rPr>
          <w:rFonts w:ascii="Arial" w:hAnsi="Arial" w:cs="Arial"/>
          <w:color w:val="222222"/>
          <w:shd w:val="clear" w:color="auto" w:fill="FFFFFF"/>
        </w:rPr>
        <w:t xml:space="preserve">Kliniken </w:t>
      </w:r>
      <w:r w:rsidRPr="0024719C">
        <w:rPr>
          <w:rFonts w:ascii="Arial" w:hAnsi="Arial" w:cs="Arial"/>
          <w:color w:val="222222"/>
          <w:shd w:val="clear" w:color="auto" w:fill="FFFFFF"/>
        </w:rPr>
        <w:t xml:space="preserve">erwarten von der Politik im Gegenzug jedoch auch deren vollständige Refinanzierung. Die dauerhaft nur teilweise Refinanzierung der Tarifkostensteigerungen durch die aktuellen gesetzlichen Regelungen bedroht die Krankenhäuser existenziell. </w:t>
      </w:r>
      <w:r w:rsidR="000728C4">
        <w:rPr>
          <w:rFonts w:ascii="Arial" w:hAnsi="Arial" w:cs="Arial"/>
          <w:color w:val="222222"/>
          <w:shd w:val="clear" w:color="auto" w:fill="FFFFFF"/>
        </w:rPr>
        <w:t>Diese</w:t>
      </w:r>
      <w:r w:rsidRPr="0024719C">
        <w:rPr>
          <w:rFonts w:ascii="Arial" w:hAnsi="Arial" w:cs="Arial"/>
          <w:color w:val="222222"/>
          <w:shd w:val="clear" w:color="auto" w:fill="FFFFFF"/>
        </w:rPr>
        <w:t xml:space="preserve"> Belastung über Rücklagen oder Effizienzsteigerungen</w:t>
      </w:r>
      <w:r w:rsidR="000728C4">
        <w:rPr>
          <w:rFonts w:ascii="Arial" w:hAnsi="Arial" w:cs="Arial"/>
          <w:color w:val="222222"/>
          <w:shd w:val="clear" w:color="auto" w:fill="FFFFFF"/>
        </w:rPr>
        <w:t xml:space="preserve"> auszugleichen</w:t>
      </w:r>
      <w:r w:rsidR="00771E30">
        <w:rPr>
          <w:rFonts w:ascii="Arial" w:hAnsi="Arial" w:cs="Arial"/>
          <w:color w:val="222222"/>
          <w:shd w:val="clear" w:color="auto" w:fill="FFFFFF"/>
        </w:rPr>
        <w:t>,</w:t>
      </w:r>
      <w:r w:rsidRPr="0024719C">
        <w:rPr>
          <w:rFonts w:ascii="Arial" w:hAnsi="Arial" w:cs="Arial"/>
          <w:color w:val="222222"/>
          <w:shd w:val="clear" w:color="auto" w:fill="FFFFFF"/>
        </w:rPr>
        <w:t xml:space="preserve"> ist nicht mehr möglich. </w:t>
      </w:r>
    </w:p>
    <w:p w14:paraId="4257D7EA" w14:textId="4D1AD841" w:rsidR="002C1DD7" w:rsidRPr="00C020AE" w:rsidRDefault="0024719C" w:rsidP="0024719C">
      <w:pPr>
        <w:tabs>
          <w:tab w:val="left" w:pos="7797"/>
        </w:tabs>
        <w:spacing w:line="340" w:lineRule="atLeast"/>
        <w:ind w:right="2410"/>
        <w:jc w:val="both"/>
        <w:rPr>
          <w:rFonts w:ascii="Arial" w:hAnsi="Arial" w:cs="Arial"/>
          <w:color w:val="222222"/>
          <w:shd w:val="clear" w:color="auto" w:fill="FFFFFF"/>
        </w:rPr>
      </w:pPr>
      <w:r w:rsidRPr="0024719C">
        <w:rPr>
          <w:rFonts w:ascii="Arial" w:hAnsi="Arial" w:cs="Arial"/>
          <w:color w:val="222222"/>
          <w:shd w:val="clear" w:color="auto" w:fill="FFFFFF"/>
        </w:rPr>
        <w:t>Die Tarifsteigerungen bei den Personalkosten müssen daher zukünftig i</w:t>
      </w:r>
      <w:r w:rsidR="00771E30">
        <w:rPr>
          <w:rFonts w:ascii="Arial" w:hAnsi="Arial" w:cs="Arial"/>
          <w:color w:val="222222"/>
          <w:shd w:val="clear" w:color="auto" w:fill="FFFFFF"/>
        </w:rPr>
        <w:t>m</w:t>
      </w:r>
      <w:r w:rsidRPr="0024719C">
        <w:rPr>
          <w:rFonts w:ascii="Arial" w:hAnsi="Arial" w:cs="Arial"/>
          <w:color w:val="222222"/>
          <w:shd w:val="clear" w:color="auto" w:fill="FFFFFF"/>
        </w:rPr>
        <w:t xml:space="preserve"> volle</w:t>
      </w:r>
      <w:r w:rsidR="00771E30">
        <w:rPr>
          <w:rFonts w:ascii="Arial" w:hAnsi="Arial" w:cs="Arial"/>
          <w:color w:val="222222"/>
          <w:shd w:val="clear" w:color="auto" w:fill="FFFFFF"/>
        </w:rPr>
        <w:t>n</w:t>
      </w:r>
      <w:r w:rsidRPr="0024719C">
        <w:rPr>
          <w:rFonts w:ascii="Arial" w:hAnsi="Arial" w:cs="Arial"/>
          <w:color w:val="222222"/>
          <w:shd w:val="clear" w:color="auto" w:fill="FFFFFF"/>
        </w:rPr>
        <w:t xml:space="preserve"> Umfang über alle Berufsgruppen hinweg finanziert werden. Dabei ist gesetzlich sicherzustellen, dass alle finanzwirksamen Tarifkomponenten</w:t>
      </w:r>
      <w:r w:rsidR="000728C4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24719C">
        <w:rPr>
          <w:rFonts w:ascii="Arial" w:hAnsi="Arial" w:cs="Arial"/>
          <w:color w:val="222222"/>
          <w:shd w:val="clear" w:color="auto" w:fill="FFFFFF"/>
        </w:rPr>
        <w:t>berücksichtigt werden.</w:t>
      </w:r>
      <w:r w:rsidR="000728C4">
        <w:rPr>
          <w:rFonts w:ascii="Arial" w:hAnsi="Arial" w:cs="Arial"/>
          <w:color w:val="222222"/>
          <w:shd w:val="clear" w:color="auto" w:fill="FFFFFF"/>
        </w:rPr>
        <w:t xml:space="preserve"> Dazu zählen </w:t>
      </w:r>
      <w:r w:rsidR="005D2BB5">
        <w:rPr>
          <w:rFonts w:ascii="Arial" w:hAnsi="Arial" w:cs="Arial"/>
          <w:color w:val="222222"/>
          <w:shd w:val="clear" w:color="auto" w:fill="FFFFFF"/>
        </w:rPr>
        <w:t xml:space="preserve">z. B. zusätzliche </w:t>
      </w:r>
      <w:r w:rsidR="000728C4">
        <w:rPr>
          <w:rFonts w:ascii="Arial" w:hAnsi="Arial" w:cs="Arial"/>
          <w:color w:val="222222"/>
          <w:shd w:val="clear" w:color="auto" w:fill="FFFFFF"/>
        </w:rPr>
        <w:t>Urlaubstage.</w:t>
      </w:r>
      <w:r w:rsidRPr="0024719C">
        <w:rPr>
          <w:rFonts w:ascii="Arial" w:hAnsi="Arial" w:cs="Arial"/>
          <w:color w:val="222222"/>
          <w:shd w:val="clear" w:color="auto" w:fill="FFFFFF"/>
        </w:rPr>
        <w:t xml:space="preserve"> Hierfür </w:t>
      </w:r>
      <w:r w:rsidR="000728C4">
        <w:rPr>
          <w:rFonts w:ascii="Arial" w:hAnsi="Arial" w:cs="Arial"/>
          <w:color w:val="222222"/>
          <w:shd w:val="clear" w:color="auto" w:fill="FFFFFF"/>
        </w:rPr>
        <w:t>müssen K</w:t>
      </w:r>
      <w:r w:rsidRPr="0024719C">
        <w:rPr>
          <w:rFonts w:ascii="Arial" w:hAnsi="Arial" w:cs="Arial"/>
          <w:color w:val="222222"/>
          <w:shd w:val="clear" w:color="auto" w:fill="FFFFFF"/>
        </w:rPr>
        <w:t>rankenhausentgeltgesetz</w:t>
      </w:r>
      <w:r w:rsidR="000728C4">
        <w:rPr>
          <w:rFonts w:ascii="Arial" w:hAnsi="Arial" w:cs="Arial"/>
          <w:color w:val="222222"/>
          <w:shd w:val="clear" w:color="auto" w:fill="FFFFFF"/>
        </w:rPr>
        <w:t xml:space="preserve"> und Bundespflegesatzversorgung angepasst werden</w:t>
      </w:r>
      <w:r w:rsidRPr="0024719C">
        <w:rPr>
          <w:rFonts w:ascii="Arial" w:hAnsi="Arial" w:cs="Arial"/>
          <w:color w:val="222222"/>
          <w:shd w:val="clear" w:color="auto" w:fill="FFFFFF"/>
        </w:rPr>
        <w:t xml:space="preserve">. Das aktuelle Vereinbarungsergebnis für das Jahr 2023 musste </w:t>
      </w:r>
      <w:r w:rsidR="00483506">
        <w:rPr>
          <w:rFonts w:ascii="Arial" w:hAnsi="Arial" w:cs="Arial"/>
          <w:color w:val="222222"/>
          <w:shd w:val="clear" w:color="auto" w:fill="FFFFFF"/>
        </w:rPr>
        <w:t xml:space="preserve">von den Selbstverwaltungspartnern </w:t>
      </w:r>
      <w:r w:rsidRPr="0024719C">
        <w:rPr>
          <w:rFonts w:ascii="Arial" w:hAnsi="Arial" w:cs="Arial"/>
          <w:color w:val="222222"/>
          <w:shd w:val="clear" w:color="auto" w:fill="FFFFFF"/>
        </w:rPr>
        <w:t xml:space="preserve">auf Grundlage der aktuellen unzureichenden </w:t>
      </w:r>
      <w:r w:rsidR="00483506">
        <w:rPr>
          <w:rFonts w:ascii="Arial" w:hAnsi="Arial" w:cs="Arial"/>
          <w:color w:val="222222"/>
          <w:shd w:val="clear" w:color="auto" w:fill="FFFFFF"/>
        </w:rPr>
        <w:t xml:space="preserve">gesetzlichen </w:t>
      </w:r>
      <w:r w:rsidRPr="0024719C">
        <w:rPr>
          <w:rFonts w:ascii="Arial" w:hAnsi="Arial" w:cs="Arial"/>
          <w:color w:val="222222"/>
          <w:shd w:val="clear" w:color="auto" w:fill="FFFFFF"/>
        </w:rPr>
        <w:t>Regelungen getroffen werden, wodurch erneut nur ein Bruchteil der Tarifsteigerungen für die Krankenhäuser refinanziert wird.</w:t>
      </w:r>
      <w:r>
        <w:rPr>
          <w:rFonts w:ascii="Arial" w:hAnsi="Arial" w:cs="Arial"/>
          <w:color w:val="222222"/>
          <w:shd w:val="clear" w:color="auto" w:fill="FFFFFF"/>
        </w:rPr>
        <w:t>“</w:t>
      </w:r>
    </w:p>
    <w:p w14:paraId="328CB391" w14:textId="6DEEAD56" w:rsidR="004D36A3" w:rsidRPr="007E59C8" w:rsidRDefault="0058674F" w:rsidP="007E59C8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color w:val="7F7F7F" w:themeColor="text1" w:themeTint="80"/>
          <w:sz w:val="18"/>
        </w:rPr>
        <w:t xml:space="preserve">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</w:t>
      </w:r>
      <w:r w:rsidR="00E03842">
        <w:rPr>
          <w:rFonts w:ascii="Arial" w:hAnsi="Arial" w:cs="Arial"/>
          <w:color w:val="7F7F7F" w:themeColor="text1" w:themeTint="80"/>
          <w:sz w:val="18"/>
        </w:rPr>
        <w:t>887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</w:t>
      </w:r>
      <w:r w:rsidR="001921E4">
        <w:rPr>
          <w:rFonts w:ascii="Arial" w:hAnsi="Arial" w:cs="Arial"/>
          <w:color w:val="7F7F7F" w:themeColor="text1" w:themeTint="80"/>
          <w:sz w:val="18"/>
        </w:rPr>
        <w:t>17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</w:t>
      </w:r>
      <w:r w:rsidR="001921E4">
        <w:rPr>
          <w:rFonts w:ascii="Arial" w:hAnsi="Arial" w:cs="Arial"/>
          <w:color w:val="7F7F7F" w:themeColor="text1" w:themeTint="80"/>
          <w:sz w:val="18"/>
        </w:rPr>
        <w:t xml:space="preserve"> (2020) 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E03842">
        <w:rPr>
          <w:rFonts w:ascii="Arial" w:hAnsi="Arial" w:cs="Arial"/>
          <w:color w:val="7F7F7F" w:themeColor="text1" w:themeTint="80"/>
          <w:sz w:val="18"/>
        </w:rPr>
        <w:t>21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</w:t>
      </w:r>
      <w:r w:rsidR="00E03842">
        <w:rPr>
          <w:rFonts w:ascii="Arial" w:hAnsi="Arial" w:cs="Arial"/>
          <w:color w:val="7F7F7F" w:themeColor="text1" w:themeTint="80"/>
          <w:sz w:val="18"/>
        </w:rPr>
        <w:t>4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 xml:space="preserve">Millionen Mitarbeitern. Bei </w:t>
      </w:r>
      <w:r w:rsidR="002B52C0">
        <w:rPr>
          <w:rFonts w:ascii="Arial" w:hAnsi="Arial" w:cs="Arial"/>
          <w:color w:val="7F7F7F" w:themeColor="text1" w:themeTint="80"/>
          <w:sz w:val="18"/>
        </w:rPr>
        <w:t>1</w:t>
      </w:r>
      <w:r w:rsidR="001921E4">
        <w:rPr>
          <w:rFonts w:ascii="Arial" w:hAnsi="Arial" w:cs="Arial"/>
          <w:color w:val="7F7F7F" w:themeColor="text1" w:themeTint="80"/>
          <w:sz w:val="18"/>
        </w:rPr>
        <w:t>2</w:t>
      </w:r>
      <w:r w:rsidR="00E03842">
        <w:rPr>
          <w:rFonts w:ascii="Arial" w:hAnsi="Arial" w:cs="Arial"/>
          <w:color w:val="7F7F7F" w:themeColor="text1" w:themeTint="80"/>
          <w:sz w:val="18"/>
        </w:rPr>
        <w:t>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4D36A3" w:rsidRPr="007E59C8" w:rsidSect="008E50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3F596" w14:textId="77777777" w:rsidR="003F12A8" w:rsidRDefault="003F12A8" w:rsidP="008125E6">
      <w:pPr>
        <w:spacing w:after="0"/>
      </w:pPr>
      <w:r>
        <w:separator/>
      </w:r>
    </w:p>
  </w:endnote>
  <w:endnote w:type="continuationSeparator" w:id="0">
    <w:p w14:paraId="0284C3A9" w14:textId="77777777" w:rsidR="003F12A8" w:rsidRDefault="003F12A8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F804B" w14:textId="77777777" w:rsidR="004D36A3" w:rsidRDefault="004D36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6D238" w14:textId="77777777" w:rsidR="004D36A3" w:rsidRDefault="004D36A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5F478B00">
              <wp:simplePos x="0" y="0"/>
              <wp:positionH relativeFrom="column">
                <wp:posOffset>5054143</wp:posOffset>
              </wp:positionH>
              <wp:positionV relativeFrom="paragraph">
                <wp:posOffset>-2769058</wp:posOffset>
              </wp:positionV>
              <wp:extent cx="1466850" cy="3079699"/>
              <wp:effectExtent l="0" t="0" r="0" b="698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7969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525D6CEF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F56D837" w14:textId="11924A4E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5976D3EC" w14:textId="31B17EF6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2D32FA64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A1D809B" w:rsidR="00717437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58DBC4C6" w14:textId="0218D38C" w:rsidR="0036343E" w:rsidRPr="0036343E" w:rsidRDefault="0036343E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0D785FC1" w14:textId="5064ABC1" w:rsidR="0036343E" w:rsidRPr="00EB444B" w:rsidRDefault="0036343E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Maxi </w:t>
                          </w:r>
                          <w:r w:rsidRPr="0036343E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Schilonka</w:t>
                          </w:r>
                        </w:p>
                        <w:p w14:paraId="75DF00FD" w14:textId="2FD2BF82" w:rsidR="0036343E" w:rsidRDefault="0036343E" w:rsidP="0036343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1026</w:t>
                          </w:r>
                        </w:p>
                        <w:p w14:paraId="52001A6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7132F9A6" w14:textId="20543A1D" w:rsidR="0021251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4BA03C2E" w14:textId="44D16150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21694793" w14:textId="10BAF538" w:rsidR="00197695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</w:t>
                          </w:r>
                          <w:r w:rsidR="00197695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-1025</w:t>
                          </w:r>
                        </w:p>
                        <w:p w14:paraId="6F5E1D2A" w14:textId="778A2E95" w:rsidR="004D36A3" w:rsidRDefault="004D36A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Sina</w:t>
                          </w:r>
                          <w:r w:rsidRPr="004D36A3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4D36A3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Hoffmann</w:t>
                          </w:r>
                        </w:p>
                        <w:p w14:paraId="62132A23" w14:textId="7A956D39" w:rsidR="0021251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39801-1021</w:t>
                          </w:r>
                        </w:p>
                        <w:p w14:paraId="5264653A" w14:textId="77777777" w:rsidR="00197695" w:rsidRPr="00EB444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4A3E2F77" w14:textId="2B519D1A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DDC32C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4318A3BE" w14:textId="35EFC18B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70CDB1EB" w14:textId="05F258F5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2073A9A0" w14:textId="3D4B651A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0CD37B1" w14:textId="6EB1A07B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BDE5F90" w14:textId="1ECA17B1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74E2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7.95pt;margin-top:-218.05pt;width:115.5pt;height:242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" stroked="f">
              <v:textbox>
                <w:txbxContent>
                  <w:p w14:paraId="7FEA3C7C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08146EB1" w14:textId="45AABABD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60E55F47" w14:textId="418CE9C5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525D6CEF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2F56D837" w14:textId="11924A4E"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5976D3EC" w14:textId="31B17EF6"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2D32FA64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A1D809B" w:rsidR="00717437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58DBC4C6" w14:textId="0218D38C" w:rsidR="0036343E" w:rsidRPr="0036343E" w:rsidRDefault="0036343E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0D785FC1" w14:textId="5064ABC1" w:rsidR="0036343E" w:rsidRPr="00EB444B" w:rsidRDefault="0036343E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Maxi </w:t>
                    </w:r>
                    <w:r w:rsidRPr="0036343E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Schilonka</w:t>
                    </w:r>
                  </w:p>
                  <w:p w14:paraId="75DF00FD" w14:textId="2FD2BF82" w:rsidR="0036343E" w:rsidRDefault="0036343E" w:rsidP="0036343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1026</w:t>
                    </w:r>
                  </w:p>
                  <w:p w14:paraId="52001A6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7132F9A6" w14:textId="20543A1D" w:rsidR="0021251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4BA03C2E" w14:textId="44D16150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14:paraId="21694793" w14:textId="10BAF538" w:rsidR="00197695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</w:t>
                    </w:r>
                    <w:r w:rsidR="00197695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-1025</w:t>
                    </w:r>
                  </w:p>
                  <w:p w14:paraId="6F5E1D2A" w14:textId="778A2E95" w:rsidR="004D36A3" w:rsidRDefault="004D36A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Sina</w:t>
                    </w:r>
                    <w:r w:rsidRPr="004D36A3">
                      <w:rPr>
                        <w:rFonts w:ascii="Arial" w:hAnsi="Arial" w:cs="Arial"/>
                        <w:b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4D36A3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Hoffmann</w:t>
                    </w:r>
                  </w:p>
                  <w:p w14:paraId="62132A23" w14:textId="7A956D39" w:rsidR="0021251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39801-1021</w:t>
                    </w:r>
                  </w:p>
                  <w:p w14:paraId="5264653A" w14:textId="77777777" w:rsidR="00197695" w:rsidRPr="00EB444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4A3E2F77" w14:textId="2B519D1A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4DDC32C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3913412D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4318A3BE" w14:textId="35EFC18B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14:paraId="70CDB1EB" w14:textId="05F258F5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2073A9A0" w14:textId="3D4B651A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60CD37B1" w14:textId="6EB1A07B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3BDE5F90" w14:textId="1ECA17B1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C1DBD" w14:textId="77777777" w:rsidR="003F12A8" w:rsidRDefault="003F12A8" w:rsidP="008125E6">
      <w:pPr>
        <w:spacing w:after="0"/>
      </w:pPr>
      <w:r>
        <w:separator/>
      </w:r>
    </w:p>
  </w:footnote>
  <w:footnote w:type="continuationSeparator" w:id="0">
    <w:p w14:paraId="283ACDA5" w14:textId="77777777" w:rsidR="003F12A8" w:rsidRDefault="003F12A8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B71A3" w14:textId="77777777" w:rsidR="004D36A3" w:rsidRDefault="004D36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0A7A6" w14:textId="4FD3A548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C930CF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9CF6B" w14:textId="5C48FADB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6E49"/>
    <w:rsid w:val="00015A71"/>
    <w:rsid w:val="00020DA3"/>
    <w:rsid w:val="000210FE"/>
    <w:rsid w:val="00024819"/>
    <w:rsid w:val="00026B38"/>
    <w:rsid w:val="00031885"/>
    <w:rsid w:val="00060D57"/>
    <w:rsid w:val="000728C4"/>
    <w:rsid w:val="0007527C"/>
    <w:rsid w:val="0008373B"/>
    <w:rsid w:val="00084B39"/>
    <w:rsid w:val="000906C3"/>
    <w:rsid w:val="00092CED"/>
    <w:rsid w:val="00096D20"/>
    <w:rsid w:val="000A31C9"/>
    <w:rsid w:val="000A7FD9"/>
    <w:rsid w:val="000C54EE"/>
    <w:rsid w:val="000D4C11"/>
    <w:rsid w:val="000F61BB"/>
    <w:rsid w:val="00111CA4"/>
    <w:rsid w:val="00121889"/>
    <w:rsid w:val="001253E9"/>
    <w:rsid w:val="001333C7"/>
    <w:rsid w:val="001734CD"/>
    <w:rsid w:val="00176B50"/>
    <w:rsid w:val="00183CBD"/>
    <w:rsid w:val="001921E4"/>
    <w:rsid w:val="001962FD"/>
    <w:rsid w:val="00197695"/>
    <w:rsid w:val="001C0544"/>
    <w:rsid w:val="001C3900"/>
    <w:rsid w:val="001C561E"/>
    <w:rsid w:val="001C7245"/>
    <w:rsid w:val="00205E46"/>
    <w:rsid w:val="0021251B"/>
    <w:rsid w:val="002156A6"/>
    <w:rsid w:val="00245172"/>
    <w:rsid w:val="0024719C"/>
    <w:rsid w:val="00265B5D"/>
    <w:rsid w:val="002665AA"/>
    <w:rsid w:val="002875EB"/>
    <w:rsid w:val="002A2FC6"/>
    <w:rsid w:val="002A44EC"/>
    <w:rsid w:val="002B4C49"/>
    <w:rsid w:val="002B52C0"/>
    <w:rsid w:val="002B7D7C"/>
    <w:rsid w:val="002C1659"/>
    <w:rsid w:val="002C1DD7"/>
    <w:rsid w:val="002F1B73"/>
    <w:rsid w:val="002F2DFC"/>
    <w:rsid w:val="00314EF3"/>
    <w:rsid w:val="00323BD9"/>
    <w:rsid w:val="00326374"/>
    <w:rsid w:val="00335088"/>
    <w:rsid w:val="00350E79"/>
    <w:rsid w:val="00354602"/>
    <w:rsid w:val="003600FE"/>
    <w:rsid w:val="00362EF7"/>
    <w:rsid w:val="0036343E"/>
    <w:rsid w:val="00363F93"/>
    <w:rsid w:val="00383891"/>
    <w:rsid w:val="00396599"/>
    <w:rsid w:val="003B048F"/>
    <w:rsid w:val="003B4AC3"/>
    <w:rsid w:val="003D3A58"/>
    <w:rsid w:val="003E7E92"/>
    <w:rsid w:val="003F12A8"/>
    <w:rsid w:val="00407552"/>
    <w:rsid w:val="00413F2A"/>
    <w:rsid w:val="00440091"/>
    <w:rsid w:val="00443DCE"/>
    <w:rsid w:val="00452B50"/>
    <w:rsid w:val="00462B9F"/>
    <w:rsid w:val="0046608A"/>
    <w:rsid w:val="00482684"/>
    <w:rsid w:val="00483506"/>
    <w:rsid w:val="004915FE"/>
    <w:rsid w:val="0049591F"/>
    <w:rsid w:val="004B392D"/>
    <w:rsid w:val="004B5A0A"/>
    <w:rsid w:val="004D36A3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9029D"/>
    <w:rsid w:val="005A0D6A"/>
    <w:rsid w:val="005A6566"/>
    <w:rsid w:val="005B067E"/>
    <w:rsid w:val="005B100C"/>
    <w:rsid w:val="005C2BD9"/>
    <w:rsid w:val="005C7A54"/>
    <w:rsid w:val="005D1C55"/>
    <w:rsid w:val="005D2BB5"/>
    <w:rsid w:val="005E1B14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2E06"/>
    <w:rsid w:val="006A7679"/>
    <w:rsid w:val="006B4413"/>
    <w:rsid w:val="006C1185"/>
    <w:rsid w:val="006C6396"/>
    <w:rsid w:val="006C72CE"/>
    <w:rsid w:val="006D22B2"/>
    <w:rsid w:val="006D5D72"/>
    <w:rsid w:val="006E7412"/>
    <w:rsid w:val="00700218"/>
    <w:rsid w:val="0070619D"/>
    <w:rsid w:val="00715B92"/>
    <w:rsid w:val="00717437"/>
    <w:rsid w:val="00727516"/>
    <w:rsid w:val="00734946"/>
    <w:rsid w:val="00771E30"/>
    <w:rsid w:val="007755F0"/>
    <w:rsid w:val="0078717D"/>
    <w:rsid w:val="00795922"/>
    <w:rsid w:val="007C2C8B"/>
    <w:rsid w:val="007C44FC"/>
    <w:rsid w:val="007E59C8"/>
    <w:rsid w:val="00801C6B"/>
    <w:rsid w:val="008125E6"/>
    <w:rsid w:val="00835799"/>
    <w:rsid w:val="00850E59"/>
    <w:rsid w:val="008556B9"/>
    <w:rsid w:val="0085661D"/>
    <w:rsid w:val="00894E03"/>
    <w:rsid w:val="008B2132"/>
    <w:rsid w:val="008B37EB"/>
    <w:rsid w:val="008B7F36"/>
    <w:rsid w:val="008C424A"/>
    <w:rsid w:val="008C552E"/>
    <w:rsid w:val="008D015E"/>
    <w:rsid w:val="008E50AB"/>
    <w:rsid w:val="008E5967"/>
    <w:rsid w:val="00903178"/>
    <w:rsid w:val="00916CFE"/>
    <w:rsid w:val="00925BFC"/>
    <w:rsid w:val="0094284D"/>
    <w:rsid w:val="0095389B"/>
    <w:rsid w:val="0095543A"/>
    <w:rsid w:val="00957747"/>
    <w:rsid w:val="00972647"/>
    <w:rsid w:val="00974A1B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A07662"/>
    <w:rsid w:val="00A15341"/>
    <w:rsid w:val="00A41756"/>
    <w:rsid w:val="00A66383"/>
    <w:rsid w:val="00AC2031"/>
    <w:rsid w:val="00AC5BCE"/>
    <w:rsid w:val="00AD5521"/>
    <w:rsid w:val="00AE24DB"/>
    <w:rsid w:val="00B06B18"/>
    <w:rsid w:val="00B1353D"/>
    <w:rsid w:val="00B34514"/>
    <w:rsid w:val="00B402F1"/>
    <w:rsid w:val="00B52927"/>
    <w:rsid w:val="00B607F4"/>
    <w:rsid w:val="00B65874"/>
    <w:rsid w:val="00B74141"/>
    <w:rsid w:val="00B7543C"/>
    <w:rsid w:val="00B87286"/>
    <w:rsid w:val="00B968FD"/>
    <w:rsid w:val="00BB0243"/>
    <w:rsid w:val="00BF222D"/>
    <w:rsid w:val="00C020AE"/>
    <w:rsid w:val="00C16F15"/>
    <w:rsid w:val="00C55E7D"/>
    <w:rsid w:val="00C7451F"/>
    <w:rsid w:val="00C930CF"/>
    <w:rsid w:val="00C9558C"/>
    <w:rsid w:val="00C96C96"/>
    <w:rsid w:val="00CA0214"/>
    <w:rsid w:val="00CB748C"/>
    <w:rsid w:val="00CC21C5"/>
    <w:rsid w:val="00CD6E55"/>
    <w:rsid w:val="00CE0D34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87F7C"/>
    <w:rsid w:val="00D9532B"/>
    <w:rsid w:val="00DA13E6"/>
    <w:rsid w:val="00DA6CB4"/>
    <w:rsid w:val="00DB5181"/>
    <w:rsid w:val="00DD0FDE"/>
    <w:rsid w:val="00DD49DE"/>
    <w:rsid w:val="00DD648D"/>
    <w:rsid w:val="00DF1FBE"/>
    <w:rsid w:val="00DF579F"/>
    <w:rsid w:val="00E03842"/>
    <w:rsid w:val="00E31F3B"/>
    <w:rsid w:val="00E40E2B"/>
    <w:rsid w:val="00E43AB7"/>
    <w:rsid w:val="00E706C4"/>
    <w:rsid w:val="00E71D54"/>
    <w:rsid w:val="00E80D92"/>
    <w:rsid w:val="00E865D6"/>
    <w:rsid w:val="00E87038"/>
    <w:rsid w:val="00EA1154"/>
    <w:rsid w:val="00EB1379"/>
    <w:rsid w:val="00EB444B"/>
    <w:rsid w:val="00EC6D51"/>
    <w:rsid w:val="00ED3823"/>
    <w:rsid w:val="00F10B67"/>
    <w:rsid w:val="00F17396"/>
    <w:rsid w:val="00F258F9"/>
    <w:rsid w:val="00F26034"/>
    <w:rsid w:val="00F4622D"/>
    <w:rsid w:val="00F47CA5"/>
    <w:rsid w:val="00F77C15"/>
    <w:rsid w:val="00F8139F"/>
    <w:rsid w:val="00F8304C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2501085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E0D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E0D3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E0D3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E0D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E0D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94AE40-28D4-4EAF-9B05-24C1B8031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Hoffmann, Sina</cp:lastModifiedBy>
  <cp:revision>7</cp:revision>
  <cp:lastPrinted>2023-11-15T08:51:00Z</cp:lastPrinted>
  <dcterms:created xsi:type="dcterms:W3CDTF">2023-11-14T13:31:00Z</dcterms:created>
  <dcterms:modified xsi:type="dcterms:W3CDTF">2023-11-15T08:55:00Z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