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362F4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53582479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777C1D21" w14:textId="77777777" w:rsidR="001962FD" w:rsidRDefault="009B6016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311358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zur </w:t>
      </w:r>
      <w:r w:rsidR="000B6EBC">
        <w:rPr>
          <w:rFonts w:ascii="Arial" w:eastAsia="Times New Roman" w:hAnsi="Arial" w:cs="Times New Roman"/>
          <w:b/>
          <w:szCs w:val="20"/>
          <w:u w:val="single"/>
          <w:lang w:eastAsia="de-DE"/>
        </w:rPr>
        <w:t>G-BA</w:t>
      </w:r>
      <w:r w:rsidR="005F2EDB">
        <w:rPr>
          <w:rFonts w:ascii="Arial" w:eastAsia="Times New Roman" w:hAnsi="Arial" w:cs="Times New Roman"/>
          <w:b/>
          <w:szCs w:val="20"/>
          <w:u w:val="single"/>
          <w:lang w:eastAsia="de-DE"/>
        </w:rPr>
        <w:t>-</w:t>
      </w:r>
      <w:r w:rsidR="000B6EBC">
        <w:rPr>
          <w:rFonts w:ascii="Arial" w:eastAsia="Times New Roman" w:hAnsi="Arial" w:cs="Times New Roman"/>
          <w:b/>
          <w:szCs w:val="20"/>
          <w:u w:val="single"/>
          <w:lang w:eastAsia="de-DE"/>
        </w:rPr>
        <w:t>Entscheidung zu</w:t>
      </w:r>
      <w:r w:rsidR="00DE3330">
        <w:rPr>
          <w:rFonts w:ascii="Arial" w:eastAsia="Times New Roman" w:hAnsi="Arial" w:cs="Times New Roman"/>
          <w:b/>
          <w:szCs w:val="20"/>
          <w:u w:val="single"/>
          <w:lang w:eastAsia="de-DE"/>
        </w:rPr>
        <w:t>r</w:t>
      </w:r>
      <w:r w:rsidR="000B6EB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PPP-RL</w:t>
      </w:r>
    </w:p>
    <w:p w14:paraId="6F767FC2" w14:textId="77777777" w:rsidR="00795922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30103096" w14:textId="77777777" w:rsidR="000B6EBC" w:rsidRPr="000B6EBC" w:rsidRDefault="00E2566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>
        <w:rPr>
          <w:rFonts w:ascii="Arial" w:eastAsia="Times New Roman" w:hAnsi="Arial" w:cs="Times New Roman"/>
          <w:b/>
          <w:sz w:val="28"/>
          <w:szCs w:val="28"/>
          <w:lang w:eastAsia="de-DE"/>
        </w:rPr>
        <w:t xml:space="preserve">Aussetzung </w:t>
      </w:r>
      <w:r w:rsidR="000B6EBC" w:rsidRPr="000B6EBC">
        <w:rPr>
          <w:rFonts w:ascii="Arial" w:eastAsia="Times New Roman" w:hAnsi="Arial" w:cs="Times New Roman"/>
          <w:b/>
          <w:sz w:val="28"/>
          <w:szCs w:val="28"/>
          <w:lang w:eastAsia="de-DE"/>
        </w:rPr>
        <w:t>des Sta</w:t>
      </w:r>
      <w:r w:rsidR="000B6EBC">
        <w:rPr>
          <w:rFonts w:ascii="Arial" w:eastAsia="Times New Roman" w:hAnsi="Arial" w:cs="Times New Roman"/>
          <w:b/>
          <w:sz w:val="28"/>
          <w:szCs w:val="28"/>
          <w:lang w:eastAsia="de-DE"/>
        </w:rPr>
        <w:t>ti</w:t>
      </w:r>
      <w:r w:rsidR="000B6EBC" w:rsidRPr="000B6EBC">
        <w:rPr>
          <w:rFonts w:ascii="Arial" w:eastAsia="Times New Roman" w:hAnsi="Arial" w:cs="Times New Roman"/>
          <w:b/>
          <w:sz w:val="28"/>
          <w:szCs w:val="28"/>
          <w:lang w:eastAsia="de-DE"/>
        </w:rPr>
        <w:t>on</w:t>
      </w:r>
      <w:r w:rsidR="000B6EBC">
        <w:rPr>
          <w:rFonts w:ascii="Arial" w:eastAsia="Times New Roman" w:hAnsi="Arial" w:cs="Times New Roman"/>
          <w:b/>
          <w:sz w:val="28"/>
          <w:szCs w:val="28"/>
          <w:lang w:eastAsia="de-DE"/>
        </w:rPr>
        <w:t>s</w:t>
      </w:r>
      <w:r w:rsidR="000B6EBC" w:rsidRPr="000B6EBC">
        <w:rPr>
          <w:rFonts w:ascii="Arial" w:eastAsia="Times New Roman" w:hAnsi="Arial" w:cs="Times New Roman"/>
          <w:b/>
          <w:sz w:val="28"/>
          <w:szCs w:val="28"/>
          <w:lang w:eastAsia="de-DE"/>
        </w:rPr>
        <w:t>bezug</w:t>
      </w:r>
      <w:r w:rsidR="000B6EBC">
        <w:rPr>
          <w:rFonts w:ascii="Arial" w:eastAsia="Times New Roman" w:hAnsi="Arial" w:cs="Times New Roman"/>
          <w:b/>
          <w:sz w:val="28"/>
          <w:szCs w:val="28"/>
          <w:lang w:eastAsia="de-DE"/>
        </w:rPr>
        <w:t>s</w:t>
      </w:r>
      <w:r w:rsidR="000B6EBC" w:rsidRPr="000B6EBC">
        <w:rPr>
          <w:rFonts w:ascii="Arial" w:eastAsia="Times New Roman" w:hAnsi="Arial" w:cs="Times New Roman"/>
          <w:b/>
          <w:sz w:val="28"/>
          <w:szCs w:val="28"/>
          <w:lang w:eastAsia="de-DE"/>
        </w:rPr>
        <w:t xml:space="preserve"> </w:t>
      </w:r>
      <w:r w:rsidR="004F7AC5">
        <w:rPr>
          <w:rFonts w:ascii="Arial" w:eastAsia="Times New Roman" w:hAnsi="Arial" w:cs="Times New Roman"/>
          <w:b/>
          <w:sz w:val="28"/>
          <w:szCs w:val="28"/>
          <w:lang w:eastAsia="de-DE"/>
        </w:rPr>
        <w:t xml:space="preserve">– </w:t>
      </w:r>
      <w:r>
        <w:rPr>
          <w:rFonts w:ascii="Arial" w:eastAsia="Times New Roman" w:hAnsi="Arial" w:cs="Times New Roman"/>
          <w:b/>
          <w:sz w:val="28"/>
          <w:szCs w:val="28"/>
          <w:lang w:eastAsia="de-DE"/>
        </w:rPr>
        <w:t xml:space="preserve">ein </w:t>
      </w:r>
      <w:r w:rsidR="00E772B9">
        <w:rPr>
          <w:rFonts w:ascii="Arial" w:eastAsia="Times New Roman" w:hAnsi="Arial" w:cs="Times New Roman"/>
          <w:b/>
          <w:sz w:val="28"/>
          <w:szCs w:val="28"/>
          <w:lang w:eastAsia="de-DE"/>
        </w:rPr>
        <w:t xml:space="preserve">wichtiger </w:t>
      </w:r>
      <w:r>
        <w:rPr>
          <w:rFonts w:ascii="Arial" w:eastAsia="Times New Roman" w:hAnsi="Arial" w:cs="Times New Roman"/>
          <w:b/>
          <w:sz w:val="28"/>
          <w:szCs w:val="28"/>
          <w:lang w:eastAsia="de-DE"/>
        </w:rPr>
        <w:t>Schritt in die richtige Richtung</w:t>
      </w:r>
    </w:p>
    <w:p w14:paraId="7824AEC0" w14:textId="77777777" w:rsidR="000B6EBC" w:rsidRPr="00633E3A" w:rsidRDefault="000B6EBC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3250E7CC" w14:textId="53C16509" w:rsidR="009C7216" w:rsidRPr="009C7216" w:rsidRDefault="00D30167" w:rsidP="009C7216">
      <w:pPr>
        <w:spacing w:line="340" w:lineRule="atLeast"/>
        <w:ind w:right="2268"/>
        <w:jc w:val="both"/>
        <w:rPr>
          <w:rFonts w:ascii="Arial" w:eastAsia="Times New Roman" w:hAnsi="Arial" w:cs="Arial"/>
          <w:bCs/>
          <w:sz w:val="22"/>
          <w:lang w:eastAsia="de-DE"/>
        </w:rPr>
      </w:pPr>
      <w:r w:rsidRPr="008602BF">
        <w:rPr>
          <w:rFonts w:ascii="Arial" w:eastAsia="Times New Roman" w:hAnsi="Arial" w:cs="Arial"/>
          <w:sz w:val="22"/>
          <w:lang w:eastAsia="de-DE"/>
        </w:rPr>
        <w:t xml:space="preserve">Berlin, </w:t>
      </w:r>
      <w:r w:rsidR="000C54EE" w:rsidRPr="008602BF">
        <w:rPr>
          <w:rFonts w:ascii="Arial" w:eastAsia="Times New Roman" w:hAnsi="Arial" w:cs="Arial"/>
          <w:sz w:val="22"/>
          <w:lang w:eastAsia="de-DE"/>
        </w:rPr>
        <w:fldChar w:fldCharType="begin"/>
      </w:r>
      <w:r w:rsidR="000C54EE" w:rsidRPr="008602BF">
        <w:rPr>
          <w:rFonts w:ascii="Arial" w:eastAsia="Times New Roman" w:hAnsi="Arial" w:cs="Arial"/>
          <w:sz w:val="22"/>
          <w:lang w:eastAsia="de-DE"/>
        </w:rPr>
        <w:instrText xml:space="preserve"> TIME \@ "d. MMMM yyyy" </w:instrText>
      </w:r>
      <w:r w:rsidR="000C54EE" w:rsidRPr="008602BF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AE574F">
        <w:rPr>
          <w:rFonts w:ascii="Arial" w:eastAsia="Times New Roman" w:hAnsi="Arial" w:cs="Arial"/>
          <w:noProof/>
          <w:sz w:val="22"/>
          <w:lang w:eastAsia="de-DE"/>
        </w:rPr>
        <w:t>16. September 2022</w:t>
      </w:r>
      <w:r w:rsidR="000C54EE" w:rsidRPr="008602BF">
        <w:rPr>
          <w:rFonts w:ascii="Arial" w:eastAsia="Times New Roman" w:hAnsi="Arial" w:cs="Arial"/>
          <w:sz w:val="22"/>
          <w:lang w:eastAsia="de-DE"/>
        </w:rPr>
        <w:fldChar w:fldCharType="end"/>
      </w:r>
      <w:r w:rsidR="000C54EE" w:rsidRPr="008602BF">
        <w:rPr>
          <w:rFonts w:ascii="Arial" w:eastAsia="Times New Roman" w:hAnsi="Arial" w:cs="Arial"/>
          <w:sz w:val="22"/>
          <w:lang w:eastAsia="de-DE"/>
        </w:rPr>
        <w:t xml:space="preserve"> </w:t>
      </w:r>
      <w:r w:rsidR="0052054C" w:rsidRPr="008602BF">
        <w:rPr>
          <w:rFonts w:ascii="Arial" w:eastAsia="Times New Roman" w:hAnsi="Arial" w:cs="Arial"/>
          <w:sz w:val="22"/>
          <w:lang w:eastAsia="de-DE"/>
        </w:rPr>
        <w:t>–</w:t>
      </w:r>
      <w:r w:rsidR="000906C3" w:rsidRPr="008602BF">
        <w:rPr>
          <w:rFonts w:ascii="Arial" w:eastAsia="Times New Roman" w:hAnsi="Arial" w:cs="Arial"/>
          <w:sz w:val="22"/>
          <w:lang w:eastAsia="de-DE"/>
        </w:rPr>
        <w:t xml:space="preserve"> 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Die </w:t>
      </w:r>
      <w:r w:rsidR="001B67A1">
        <w:rPr>
          <w:rFonts w:ascii="Arial" w:eastAsia="Times New Roman" w:hAnsi="Arial" w:cs="Arial"/>
          <w:bCs/>
          <w:sz w:val="22"/>
          <w:lang w:eastAsia="de-DE"/>
        </w:rPr>
        <w:t>Deutsche Krankenhausgesellschaft (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>DKG</w:t>
      </w:r>
      <w:r w:rsidR="001B67A1">
        <w:rPr>
          <w:rFonts w:ascii="Arial" w:eastAsia="Times New Roman" w:hAnsi="Arial" w:cs="Arial"/>
          <w:bCs/>
          <w:sz w:val="22"/>
          <w:lang w:eastAsia="de-DE"/>
        </w:rPr>
        <w:t>)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begrüßt den </w:t>
      </w:r>
      <w:r w:rsidR="009E1461" w:rsidRPr="009C7216">
        <w:rPr>
          <w:rFonts w:ascii="Arial" w:eastAsia="Times New Roman" w:hAnsi="Arial" w:cs="Arial"/>
          <w:bCs/>
          <w:sz w:val="22"/>
          <w:lang w:eastAsia="de-DE"/>
        </w:rPr>
        <w:t>Kompromiss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, den die </w:t>
      </w:r>
      <w:r w:rsidR="009E1461" w:rsidRPr="009C7216">
        <w:rPr>
          <w:rFonts w:ascii="Arial" w:eastAsia="Times New Roman" w:hAnsi="Arial" w:cs="Arial"/>
          <w:bCs/>
          <w:sz w:val="22"/>
          <w:lang w:eastAsia="de-DE"/>
        </w:rPr>
        <w:t>Selbstverwaltung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im </w:t>
      </w:r>
      <w:r w:rsidR="001B67A1">
        <w:rPr>
          <w:rFonts w:ascii="Arial" w:eastAsia="Times New Roman" w:hAnsi="Arial" w:cs="Arial"/>
          <w:bCs/>
          <w:sz w:val="22"/>
          <w:lang w:eastAsia="de-DE"/>
        </w:rPr>
        <w:t>Gemeinsamen Bundesauschuss (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>G</w:t>
      </w:r>
      <w:r w:rsidR="001B67A1">
        <w:rPr>
          <w:rFonts w:ascii="Arial" w:eastAsia="Times New Roman" w:hAnsi="Arial" w:cs="Arial"/>
          <w:bCs/>
          <w:sz w:val="22"/>
          <w:lang w:eastAsia="de-DE"/>
        </w:rPr>
        <w:t>-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>BA</w:t>
      </w:r>
      <w:r w:rsidR="001B67A1">
        <w:rPr>
          <w:rFonts w:ascii="Arial" w:eastAsia="Times New Roman" w:hAnsi="Arial" w:cs="Arial"/>
          <w:bCs/>
          <w:sz w:val="22"/>
          <w:lang w:eastAsia="de-DE"/>
        </w:rPr>
        <w:t>)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zur </w:t>
      </w:r>
      <w:r w:rsidR="009E1461" w:rsidRPr="009C7216">
        <w:rPr>
          <w:rFonts w:ascii="Arial" w:eastAsia="Times New Roman" w:hAnsi="Arial" w:cs="Arial"/>
          <w:bCs/>
          <w:sz w:val="22"/>
          <w:lang w:eastAsia="de-DE"/>
        </w:rPr>
        <w:t>Richtlinie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1B67A1">
        <w:rPr>
          <w:rFonts w:ascii="Arial" w:eastAsia="Times New Roman" w:hAnsi="Arial" w:cs="Arial"/>
          <w:bCs/>
          <w:sz w:val="22"/>
          <w:lang w:eastAsia="de-DE"/>
        </w:rPr>
        <w:t>der</w:t>
      </w:r>
      <w:r w:rsidR="001B67A1" w:rsidRPr="009C7216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>Personalausstattung in Psychiatrie und Psychosomatik (PPP-RL)</w:t>
      </w:r>
      <w:r w:rsidR="001B67A1">
        <w:rPr>
          <w:rFonts w:ascii="Arial" w:eastAsia="Times New Roman" w:hAnsi="Arial" w:cs="Arial"/>
          <w:bCs/>
          <w:sz w:val="22"/>
          <w:lang w:eastAsia="de-DE"/>
        </w:rPr>
        <w:t xml:space="preserve"> getroffen hat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. </w:t>
      </w:r>
      <w:r w:rsidR="009E1461" w:rsidRPr="009C7216">
        <w:rPr>
          <w:rFonts w:ascii="Arial" w:eastAsia="Times New Roman" w:hAnsi="Arial" w:cs="Arial"/>
          <w:bCs/>
          <w:sz w:val="22"/>
          <w:lang w:eastAsia="de-DE"/>
        </w:rPr>
        <w:t>Damit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wird sowohl der </w:t>
      </w:r>
      <w:r w:rsidR="009E1461" w:rsidRPr="009C7216">
        <w:rPr>
          <w:rFonts w:ascii="Arial" w:eastAsia="Times New Roman" w:hAnsi="Arial" w:cs="Arial"/>
          <w:bCs/>
          <w:sz w:val="22"/>
          <w:lang w:eastAsia="de-DE"/>
        </w:rPr>
        <w:t>Fo</w:t>
      </w:r>
      <w:r w:rsidR="009E1461">
        <w:rPr>
          <w:rFonts w:ascii="Arial" w:eastAsia="Times New Roman" w:hAnsi="Arial" w:cs="Arial"/>
          <w:bCs/>
          <w:sz w:val="22"/>
          <w:lang w:eastAsia="de-DE"/>
        </w:rPr>
        <w:t>rderu</w:t>
      </w:r>
      <w:r w:rsidR="009E1461" w:rsidRPr="009C7216">
        <w:rPr>
          <w:rFonts w:ascii="Arial" w:eastAsia="Times New Roman" w:hAnsi="Arial" w:cs="Arial"/>
          <w:bCs/>
          <w:sz w:val="22"/>
          <w:lang w:eastAsia="de-DE"/>
        </w:rPr>
        <w:t>ng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der DKG nach </w:t>
      </w:r>
      <w:r w:rsidR="009E1461">
        <w:rPr>
          <w:rFonts w:ascii="Arial" w:eastAsia="Times New Roman" w:hAnsi="Arial" w:cs="Arial"/>
          <w:bCs/>
          <w:sz w:val="22"/>
          <w:lang w:eastAsia="de-DE"/>
        </w:rPr>
        <w:t>grund</w:t>
      </w:r>
      <w:r w:rsidR="009E1461" w:rsidRPr="009C7216">
        <w:rPr>
          <w:rFonts w:ascii="Arial" w:eastAsia="Times New Roman" w:hAnsi="Arial" w:cs="Arial"/>
          <w:bCs/>
          <w:sz w:val="22"/>
          <w:lang w:eastAsia="de-DE"/>
        </w:rPr>
        <w:t>sätzlich</w:t>
      </w:r>
      <w:r w:rsidR="005F2EDB">
        <w:rPr>
          <w:rFonts w:ascii="Arial" w:eastAsia="Times New Roman" w:hAnsi="Arial" w:cs="Arial"/>
          <w:bCs/>
          <w:sz w:val="22"/>
          <w:lang w:eastAsia="de-DE"/>
        </w:rPr>
        <w:t>er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Übera</w:t>
      </w:r>
      <w:r w:rsidR="009E1461">
        <w:rPr>
          <w:rFonts w:ascii="Arial" w:eastAsia="Times New Roman" w:hAnsi="Arial" w:cs="Arial"/>
          <w:bCs/>
          <w:sz w:val="22"/>
          <w:lang w:eastAsia="de-DE"/>
        </w:rPr>
        <w:t>rbeitung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>, als auch de</w:t>
      </w:r>
      <w:r w:rsidR="00E75981">
        <w:rPr>
          <w:rFonts w:ascii="Arial" w:eastAsia="Times New Roman" w:hAnsi="Arial" w:cs="Arial"/>
          <w:bCs/>
          <w:sz w:val="22"/>
          <w:lang w:eastAsia="de-DE"/>
        </w:rPr>
        <w:t>n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9E1461" w:rsidRPr="009C7216">
        <w:rPr>
          <w:rFonts w:ascii="Arial" w:eastAsia="Times New Roman" w:hAnsi="Arial" w:cs="Arial"/>
          <w:bCs/>
          <w:sz w:val="22"/>
          <w:lang w:eastAsia="de-DE"/>
        </w:rPr>
        <w:t>Bedenken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der </w:t>
      </w:r>
      <w:r w:rsidR="001B67A1" w:rsidRPr="001B67A1">
        <w:rPr>
          <w:rFonts w:ascii="Arial" w:eastAsia="Times New Roman" w:hAnsi="Arial" w:cs="Arial"/>
          <w:bCs/>
          <w:sz w:val="22"/>
          <w:lang w:eastAsia="de-DE"/>
        </w:rPr>
        <w:t xml:space="preserve">Gesundheitsministerkonferenz </w:t>
      </w:r>
      <w:r w:rsidR="001B67A1">
        <w:rPr>
          <w:rFonts w:ascii="Arial" w:eastAsia="Times New Roman" w:hAnsi="Arial" w:cs="Arial"/>
          <w:bCs/>
          <w:sz w:val="22"/>
          <w:lang w:eastAsia="de-DE"/>
        </w:rPr>
        <w:t>(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>GMK</w:t>
      </w:r>
      <w:r w:rsidR="001B67A1">
        <w:rPr>
          <w:rFonts w:ascii="Arial" w:eastAsia="Times New Roman" w:hAnsi="Arial" w:cs="Arial"/>
          <w:bCs/>
          <w:sz w:val="22"/>
          <w:lang w:eastAsia="de-DE"/>
        </w:rPr>
        <w:t>)</w:t>
      </w:r>
      <w:r w:rsidR="00DB7D6C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Rechnung </w:t>
      </w:r>
      <w:r w:rsidR="009E1461" w:rsidRPr="009C7216">
        <w:rPr>
          <w:rFonts w:ascii="Arial" w:eastAsia="Times New Roman" w:hAnsi="Arial" w:cs="Arial"/>
          <w:bCs/>
          <w:sz w:val="22"/>
          <w:lang w:eastAsia="de-DE"/>
        </w:rPr>
        <w:t>getragen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>. Der GM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K</w:t>
      </w:r>
      <w:r w:rsidR="00DB7D6C">
        <w:rPr>
          <w:rFonts w:ascii="Arial" w:eastAsia="Times New Roman" w:hAnsi="Arial" w:cs="Arial"/>
          <w:bCs/>
          <w:sz w:val="22"/>
          <w:lang w:eastAsia="de-DE"/>
        </w:rPr>
        <w:t xml:space="preserve"> und der DKG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war es </w:t>
      </w:r>
      <w:r w:rsidR="009E1461" w:rsidRPr="009C7216">
        <w:rPr>
          <w:rFonts w:ascii="Arial" w:eastAsia="Times New Roman" w:hAnsi="Arial" w:cs="Arial"/>
          <w:bCs/>
          <w:sz w:val="22"/>
          <w:lang w:eastAsia="de-DE"/>
        </w:rPr>
        <w:t>besonders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wichtig</w:t>
      </w:r>
      <w:r w:rsidR="00E75981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zu verhindern, </w:t>
      </w:r>
      <w:r w:rsidR="00F771B7">
        <w:rPr>
          <w:rFonts w:ascii="Arial" w:eastAsia="Times New Roman" w:hAnsi="Arial" w:cs="Arial"/>
          <w:bCs/>
          <w:sz w:val="22"/>
          <w:lang w:eastAsia="de-DE"/>
        </w:rPr>
        <w:t xml:space="preserve">dass 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>starre und kleinteilige Vorgaben die Weiterentwicklung der Versorgung psychisch erkrankter Menschen in Krankenhäusern erschwerten</w:t>
      </w:r>
      <w:r w:rsidR="00E2566D">
        <w:rPr>
          <w:rFonts w:ascii="Arial" w:eastAsia="Times New Roman" w:hAnsi="Arial" w:cs="Arial"/>
          <w:bCs/>
          <w:sz w:val="22"/>
          <w:lang w:eastAsia="de-DE"/>
        </w:rPr>
        <w:t xml:space="preserve">. Zudem sollte </w:t>
      </w:r>
      <w:r w:rsidR="00DB7D6C">
        <w:rPr>
          <w:rFonts w:ascii="Arial" w:eastAsia="Times New Roman" w:hAnsi="Arial" w:cs="Arial"/>
          <w:bCs/>
          <w:sz w:val="22"/>
          <w:lang w:eastAsia="de-DE"/>
        </w:rPr>
        <w:t xml:space="preserve">die </w:t>
      </w:r>
      <w:r w:rsidR="009E1461" w:rsidRPr="009C7216">
        <w:rPr>
          <w:rFonts w:ascii="Arial" w:eastAsia="Times New Roman" w:hAnsi="Arial" w:cs="Arial"/>
          <w:bCs/>
          <w:sz w:val="22"/>
          <w:lang w:eastAsia="de-DE"/>
        </w:rPr>
        <w:t>gemeindenahe stationäre Versorgung</w:t>
      </w:r>
      <w:r w:rsidR="00DB7D6C">
        <w:rPr>
          <w:rFonts w:ascii="Arial" w:eastAsia="Times New Roman" w:hAnsi="Arial" w:cs="Arial"/>
          <w:bCs/>
          <w:sz w:val="22"/>
          <w:lang w:eastAsia="de-DE"/>
        </w:rPr>
        <w:t xml:space="preserve"> durch </w:t>
      </w:r>
      <w:r w:rsidR="002F0CF3">
        <w:rPr>
          <w:rFonts w:ascii="Arial" w:eastAsia="Times New Roman" w:hAnsi="Arial" w:cs="Arial"/>
          <w:bCs/>
          <w:sz w:val="22"/>
          <w:lang w:eastAsia="de-DE"/>
        </w:rPr>
        <w:t>die</w:t>
      </w:r>
      <w:r w:rsidR="00DB7D6C">
        <w:rPr>
          <w:rFonts w:ascii="Arial" w:eastAsia="Times New Roman" w:hAnsi="Arial" w:cs="Arial"/>
          <w:bCs/>
          <w:sz w:val="22"/>
          <w:lang w:eastAsia="de-DE"/>
        </w:rPr>
        <w:t xml:space="preserve"> Vorgaben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2F0CF3">
        <w:rPr>
          <w:rFonts w:ascii="Arial" w:eastAsia="Times New Roman" w:hAnsi="Arial" w:cs="Arial"/>
          <w:bCs/>
          <w:sz w:val="22"/>
          <w:lang w:eastAsia="de-DE"/>
        </w:rPr>
        <w:t xml:space="preserve">der Richtlinie </w:t>
      </w:r>
      <w:r w:rsidR="00DB7D6C">
        <w:rPr>
          <w:rFonts w:ascii="Arial" w:eastAsia="Times New Roman" w:hAnsi="Arial" w:cs="Arial"/>
          <w:bCs/>
          <w:sz w:val="22"/>
          <w:lang w:eastAsia="de-DE"/>
        </w:rPr>
        <w:t>nicht gefährdet werden.</w:t>
      </w:r>
    </w:p>
    <w:p w14:paraId="64D95440" w14:textId="77777777" w:rsidR="009E1461" w:rsidRPr="008602BF" w:rsidRDefault="009E1461" w:rsidP="009E1461">
      <w:pPr>
        <w:spacing w:line="340" w:lineRule="atLeast"/>
        <w:ind w:right="2268"/>
        <w:jc w:val="both"/>
        <w:rPr>
          <w:rFonts w:ascii="Arial" w:eastAsia="Times New Roman" w:hAnsi="Arial" w:cs="Arial"/>
          <w:bCs/>
          <w:sz w:val="22"/>
          <w:lang w:eastAsia="de-DE"/>
        </w:rPr>
      </w:pPr>
      <w:r>
        <w:rPr>
          <w:rFonts w:ascii="Arial" w:eastAsia="Times New Roman" w:hAnsi="Arial" w:cs="Arial"/>
          <w:bCs/>
          <w:sz w:val="22"/>
          <w:lang w:eastAsia="de-DE"/>
        </w:rPr>
        <w:t xml:space="preserve">„Unser Hauptkritikpunkt an den PPP-RL war immer der starre Stationsbezug. Dieser macht moderne Therapiekonzepte schier unmöglich und führte aus Sicht der Praktiker zu einer Verschlechterung der Versorgung. Es ist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von großer Bedeutung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, dass hier ein Umdenken eingesetzt hat und wir mit der dreijährigen Aussetzung ein klares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Zeichen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für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moderne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E75981">
        <w:rPr>
          <w:rFonts w:ascii="Arial" w:eastAsia="Times New Roman" w:hAnsi="Arial" w:cs="Arial"/>
          <w:bCs/>
          <w:sz w:val="22"/>
          <w:lang w:eastAsia="de-DE"/>
        </w:rPr>
        <w:t xml:space="preserve">therapeutische Konzepte </w:t>
      </w:r>
      <w:r>
        <w:rPr>
          <w:rFonts w:ascii="Arial" w:eastAsia="Times New Roman" w:hAnsi="Arial" w:cs="Arial"/>
          <w:bCs/>
          <w:sz w:val="22"/>
          <w:lang w:eastAsia="de-DE"/>
        </w:rPr>
        <w:t>bekommen haben“</w:t>
      </w:r>
      <w:r w:rsidR="001B67A1">
        <w:rPr>
          <w:rFonts w:ascii="Arial" w:eastAsia="Times New Roman" w:hAnsi="Arial" w:cs="Arial"/>
          <w:bCs/>
          <w:sz w:val="22"/>
          <w:lang w:eastAsia="de-DE"/>
        </w:rPr>
        <w:t>,</w:t>
      </w:r>
      <w:r w:rsidRPr="009E1461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>
        <w:rPr>
          <w:rFonts w:ascii="Arial" w:eastAsia="Times New Roman" w:hAnsi="Arial" w:cs="Arial"/>
          <w:bCs/>
          <w:sz w:val="22"/>
          <w:lang w:eastAsia="de-DE"/>
        </w:rPr>
        <w:t>so Dr. Gerald Gaß, Vorstandsvorsitzender der DKG</w:t>
      </w:r>
      <w:r w:rsidRPr="008E3455">
        <w:rPr>
          <w:rFonts w:ascii="Arial" w:eastAsia="Times New Roman" w:hAnsi="Arial" w:cs="Arial"/>
          <w:bCs/>
          <w:sz w:val="22"/>
          <w:lang w:eastAsia="de-DE"/>
        </w:rPr>
        <w:t>.</w:t>
      </w:r>
    </w:p>
    <w:p w14:paraId="0081FE9C" w14:textId="77777777" w:rsidR="009C7216" w:rsidRPr="009C7216" w:rsidRDefault="000B6EBC" w:rsidP="009C7216">
      <w:pPr>
        <w:spacing w:line="340" w:lineRule="atLeast"/>
        <w:ind w:right="2268"/>
        <w:jc w:val="both"/>
        <w:rPr>
          <w:rFonts w:ascii="Arial" w:eastAsia="Times New Roman" w:hAnsi="Arial" w:cs="Arial"/>
          <w:bCs/>
          <w:sz w:val="22"/>
          <w:lang w:eastAsia="de-DE"/>
        </w:rPr>
      </w:pPr>
      <w:r>
        <w:rPr>
          <w:rFonts w:ascii="Arial" w:eastAsia="Times New Roman" w:hAnsi="Arial" w:cs="Arial"/>
          <w:bCs/>
          <w:sz w:val="22"/>
          <w:lang w:eastAsia="de-DE"/>
        </w:rPr>
        <w:t>Neben diesem z</w:t>
      </w:r>
      <w:r w:rsidRPr="009C7216">
        <w:rPr>
          <w:rFonts w:ascii="Arial" w:eastAsia="Times New Roman" w:hAnsi="Arial" w:cs="Arial"/>
          <w:bCs/>
          <w:sz w:val="22"/>
          <w:lang w:eastAsia="de-DE"/>
        </w:rPr>
        <w:t>entralen Kompromiss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9E1461">
        <w:rPr>
          <w:rFonts w:ascii="Arial" w:eastAsia="Times New Roman" w:hAnsi="Arial" w:cs="Arial"/>
          <w:bCs/>
          <w:sz w:val="22"/>
          <w:lang w:eastAsia="de-DE"/>
        </w:rPr>
        <w:t xml:space="preserve">war auch die </w:t>
      </w:r>
      <w:r w:rsidRPr="009C7216">
        <w:rPr>
          <w:rFonts w:ascii="Arial" w:eastAsia="Times New Roman" w:hAnsi="Arial" w:cs="Arial"/>
          <w:bCs/>
          <w:sz w:val="22"/>
          <w:lang w:eastAsia="de-DE"/>
        </w:rPr>
        <w:t>Aussetzung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der Sanktionen i</w:t>
      </w:r>
      <w:r w:rsidR="005F2EDB">
        <w:rPr>
          <w:rFonts w:ascii="Arial" w:eastAsia="Times New Roman" w:hAnsi="Arial" w:cs="Arial"/>
          <w:bCs/>
          <w:sz w:val="22"/>
          <w:lang w:eastAsia="de-DE"/>
        </w:rPr>
        <w:t>m Jahr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2023 </w:t>
      </w:r>
      <w:r w:rsidR="009E1461">
        <w:rPr>
          <w:rFonts w:ascii="Arial" w:eastAsia="Times New Roman" w:hAnsi="Arial" w:cs="Arial"/>
          <w:bCs/>
          <w:sz w:val="22"/>
          <w:lang w:eastAsia="de-DE"/>
        </w:rPr>
        <w:t xml:space="preserve">für die </w:t>
      </w:r>
      <w:r>
        <w:rPr>
          <w:rFonts w:ascii="Arial" w:eastAsia="Times New Roman" w:hAnsi="Arial" w:cs="Arial"/>
          <w:bCs/>
          <w:sz w:val="22"/>
          <w:lang w:eastAsia="de-DE"/>
        </w:rPr>
        <w:t>Kliniken</w:t>
      </w:r>
      <w:r w:rsidR="009E1461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DB7D6C">
        <w:rPr>
          <w:rFonts w:ascii="Arial" w:eastAsia="Times New Roman" w:hAnsi="Arial" w:cs="Arial"/>
          <w:bCs/>
          <w:sz w:val="22"/>
          <w:lang w:eastAsia="de-DE"/>
        </w:rPr>
        <w:t xml:space="preserve">für die Zustimmung zur Richtlinie </w:t>
      </w:r>
      <w:r>
        <w:rPr>
          <w:rFonts w:ascii="Arial" w:eastAsia="Times New Roman" w:hAnsi="Arial" w:cs="Arial"/>
          <w:bCs/>
          <w:sz w:val="22"/>
          <w:lang w:eastAsia="de-DE"/>
        </w:rPr>
        <w:t>unabdingbar</w:t>
      </w:r>
      <w:r w:rsidR="00DB7D6C">
        <w:rPr>
          <w:rFonts w:ascii="Arial" w:eastAsia="Times New Roman" w:hAnsi="Arial" w:cs="Arial"/>
          <w:bCs/>
          <w:sz w:val="22"/>
          <w:lang w:eastAsia="de-DE"/>
        </w:rPr>
        <w:t>.</w:t>
      </w:r>
      <w:r w:rsidR="009E1461">
        <w:rPr>
          <w:rFonts w:ascii="Arial" w:eastAsia="Times New Roman" w:hAnsi="Arial" w:cs="Arial"/>
          <w:bCs/>
          <w:sz w:val="22"/>
          <w:lang w:eastAsia="de-DE"/>
        </w:rPr>
        <w:t xml:space="preserve"> Gerade in der </w:t>
      </w:r>
      <w:r>
        <w:rPr>
          <w:rFonts w:ascii="Arial" w:eastAsia="Times New Roman" w:hAnsi="Arial" w:cs="Arial"/>
          <w:bCs/>
          <w:sz w:val="22"/>
          <w:lang w:eastAsia="de-DE"/>
        </w:rPr>
        <w:t>jetzigen finanziell</w:t>
      </w:r>
      <w:r w:rsidR="009E1461">
        <w:rPr>
          <w:rFonts w:ascii="Arial" w:eastAsia="Times New Roman" w:hAnsi="Arial" w:cs="Arial"/>
          <w:bCs/>
          <w:sz w:val="22"/>
          <w:lang w:eastAsia="de-DE"/>
        </w:rPr>
        <w:t xml:space="preserve"> für die </w:t>
      </w:r>
      <w:r>
        <w:rPr>
          <w:rFonts w:ascii="Arial" w:eastAsia="Times New Roman" w:hAnsi="Arial" w:cs="Arial"/>
          <w:bCs/>
          <w:sz w:val="22"/>
          <w:lang w:eastAsia="de-DE"/>
        </w:rPr>
        <w:t>Klinik</w:t>
      </w:r>
      <w:r w:rsidR="005F2EDB">
        <w:rPr>
          <w:rFonts w:ascii="Arial" w:eastAsia="Times New Roman" w:hAnsi="Arial" w:cs="Arial"/>
          <w:bCs/>
          <w:sz w:val="22"/>
          <w:lang w:eastAsia="de-DE"/>
        </w:rPr>
        <w:t>en</w:t>
      </w:r>
      <w:r w:rsidR="009E1461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>
        <w:rPr>
          <w:rFonts w:ascii="Arial" w:eastAsia="Times New Roman" w:hAnsi="Arial" w:cs="Arial"/>
          <w:bCs/>
          <w:sz w:val="22"/>
          <w:lang w:eastAsia="de-DE"/>
        </w:rPr>
        <w:t>bedrohlichen</w:t>
      </w:r>
      <w:r w:rsidR="009E1461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>
        <w:rPr>
          <w:rFonts w:ascii="Arial" w:eastAsia="Times New Roman" w:hAnsi="Arial" w:cs="Arial"/>
          <w:bCs/>
          <w:sz w:val="22"/>
          <w:lang w:eastAsia="de-DE"/>
        </w:rPr>
        <w:t>Situation</w:t>
      </w:r>
      <w:r w:rsidR="009E1461">
        <w:rPr>
          <w:rFonts w:ascii="Arial" w:eastAsia="Times New Roman" w:hAnsi="Arial" w:cs="Arial"/>
          <w:bCs/>
          <w:sz w:val="22"/>
          <w:lang w:eastAsia="de-DE"/>
        </w:rPr>
        <w:t xml:space="preserve"> wären </w:t>
      </w:r>
      <w:r>
        <w:rPr>
          <w:rFonts w:ascii="Arial" w:eastAsia="Times New Roman" w:hAnsi="Arial" w:cs="Arial"/>
          <w:bCs/>
          <w:sz w:val="22"/>
          <w:lang w:eastAsia="de-DE"/>
        </w:rPr>
        <w:t>weiter</w:t>
      </w:r>
      <w:r w:rsidR="005F2EDB">
        <w:rPr>
          <w:rFonts w:ascii="Arial" w:eastAsia="Times New Roman" w:hAnsi="Arial" w:cs="Arial"/>
          <w:bCs/>
          <w:sz w:val="22"/>
          <w:lang w:eastAsia="de-DE"/>
        </w:rPr>
        <w:t>e</w:t>
      </w:r>
      <w:r w:rsidR="009E1461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>
        <w:rPr>
          <w:rFonts w:ascii="Arial" w:eastAsia="Times New Roman" w:hAnsi="Arial" w:cs="Arial"/>
          <w:bCs/>
          <w:sz w:val="22"/>
          <w:lang w:eastAsia="de-DE"/>
        </w:rPr>
        <w:t>Sanktionen</w:t>
      </w:r>
      <w:r w:rsidR="009E1461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>
        <w:rPr>
          <w:rFonts w:ascii="Arial" w:eastAsia="Times New Roman" w:hAnsi="Arial" w:cs="Arial"/>
          <w:bCs/>
          <w:sz w:val="22"/>
          <w:lang w:eastAsia="de-DE"/>
        </w:rPr>
        <w:t>nicht</w:t>
      </w:r>
      <w:r w:rsidR="009E1461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>
        <w:rPr>
          <w:rFonts w:ascii="Arial" w:eastAsia="Times New Roman" w:hAnsi="Arial" w:cs="Arial"/>
          <w:bCs/>
          <w:sz w:val="22"/>
          <w:lang w:eastAsia="de-DE"/>
        </w:rPr>
        <w:t>akzeptabel</w:t>
      </w:r>
      <w:r w:rsidR="009E1461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>
        <w:rPr>
          <w:rFonts w:ascii="Arial" w:eastAsia="Times New Roman" w:hAnsi="Arial" w:cs="Arial"/>
          <w:bCs/>
          <w:sz w:val="22"/>
          <w:lang w:eastAsia="de-DE"/>
        </w:rPr>
        <w:t>gewesen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. </w:t>
      </w:r>
      <w:r w:rsidR="00DB7D6C">
        <w:rPr>
          <w:rFonts w:ascii="Arial" w:eastAsia="Times New Roman" w:hAnsi="Arial" w:cs="Arial"/>
          <w:bCs/>
          <w:sz w:val="22"/>
          <w:lang w:eastAsia="de-DE"/>
        </w:rPr>
        <w:t xml:space="preserve">Außerdem 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wurde gerade </w:t>
      </w:r>
      <w:r w:rsidR="005F2EDB">
        <w:rPr>
          <w:rFonts w:ascii="Arial" w:eastAsia="Times New Roman" w:hAnsi="Arial" w:cs="Arial"/>
          <w:bCs/>
          <w:sz w:val="22"/>
          <w:lang w:eastAsia="de-DE"/>
        </w:rPr>
        <w:t>für die</w:t>
      </w:r>
      <w:r w:rsidR="005F2EDB" w:rsidRPr="009C7216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1B67A1">
        <w:rPr>
          <w:rFonts w:ascii="Arial" w:eastAsia="Times New Roman" w:hAnsi="Arial" w:cs="Arial"/>
          <w:bCs/>
          <w:sz w:val="22"/>
          <w:lang w:eastAsia="de-DE"/>
        </w:rPr>
        <w:t>S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>tand-</w:t>
      </w:r>
      <w:r w:rsidRPr="009C7216">
        <w:rPr>
          <w:rFonts w:ascii="Arial" w:eastAsia="Times New Roman" w:hAnsi="Arial" w:cs="Arial"/>
          <w:bCs/>
          <w:sz w:val="22"/>
          <w:lang w:eastAsia="de-DE"/>
        </w:rPr>
        <w:t>Alone</w:t>
      </w:r>
      <w:r w:rsidR="001B67A1">
        <w:rPr>
          <w:rFonts w:ascii="Arial" w:eastAsia="Times New Roman" w:hAnsi="Arial" w:cs="Arial"/>
          <w:bCs/>
          <w:sz w:val="22"/>
          <w:lang w:eastAsia="de-DE"/>
        </w:rPr>
        <w:t>-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>Tageskliniken eine Erleichterung bei der Erreichung der Mindestv</w:t>
      </w:r>
      <w:r>
        <w:rPr>
          <w:rFonts w:ascii="Arial" w:eastAsia="Times New Roman" w:hAnsi="Arial" w:cs="Arial"/>
          <w:bCs/>
          <w:sz w:val="22"/>
          <w:lang w:eastAsia="de-DE"/>
        </w:rPr>
        <w:t>or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>g</w:t>
      </w:r>
      <w:r>
        <w:rPr>
          <w:rFonts w:ascii="Arial" w:eastAsia="Times New Roman" w:hAnsi="Arial" w:cs="Arial"/>
          <w:bCs/>
          <w:sz w:val="22"/>
          <w:lang w:eastAsia="de-DE"/>
        </w:rPr>
        <w:t>aben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1B67A1">
        <w:rPr>
          <w:rFonts w:ascii="Arial" w:eastAsia="Times New Roman" w:hAnsi="Arial" w:cs="Arial"/>
          <w:bCs/>
          <w:sz w:val="22"/>
          <w:lang w:eastAsia="de-DE"/>
        </w:rPr>
        <w:t>erzielt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>, d</w:t>
      </w:r>
      <w:r w:rsidR="005F2EDB">
        <w:rPr>
          <w:rFonts w:ascii="Arial" w:eastAsia="Times New Roman" w:hAnsi="Arial" w:cs="Arial"/>
          <w:bCs/>
          <w:sz w:val="22"/>
          <w:lang w:eastAsia="de-DE"/>
        </w:rPr>
        <w:t>ie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DB7D6C">
        <w:rPr>
          <w:rFonts w:ascii="Arial" w:eastAsia="Times New Roman" w:hAnsi="Arial" w:cs="Arial"/>
          <w:bCs/>
          <w:sz w:val="22"/>
          <w:lang w:eastAsia="de-DE"/>
        </w:rPr>
        <w:t xml:space="preserve">zur Sicherstellung der 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>wohnortnahe</w:t>
      </w:r>
      <w:r w:rsidR="00DB7D6C">
        <w:rPr>
          <w:rFonts w:ascii="Arial" w:eastAsia="Times New Roman" w:hAnsi="Arial" w:cs="Arial"/>
          <w:bCs/>
          <w:sz w:val="22"/>
          <w:lang w:eastAsia="de-DE"/>
        </w:rPr>
        <w:t>n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>
        <w:rPr>
          <w:rFonts w:ascii="Arial" w:eastAsia="Times New Roman" w:hAnsi="Arial" w:cs="Arial"/>
          <w:bCs/>
          <w:sz w:val="22"/>
          <w:lang w:eastAsia="de-DE"/>
        </w:rPr>
        <w:t>psychiatrische</w:t>
      </w:r>
      <w:r w:rsidR="00DB7D6C">
        <w:rPr>
          <w:rFonts w:ascii="Arial" w:eastAsia="Times New Roman" w:hAnsi="Arial" w:cs="Arial"/>
          <w:bCs/>
          <w:sz w:val="22"/>
          <w:lang w:eastAsia="de-DE"/>
        </w:rPr>
        <w:t>n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E75981">
        <w:rPr>
          <w:rFonts w:ascii="Arial" w:eastAsia="Times New Roman" w:hAnsi="Arial" w:cs="Arial"/>
          <w:bCs/>
          <w:sz w:val="22"/>
          <w:lang w:eastAsia="de-DE"/>
        </w:rPr>
        <w:t xml:space="preserve">und psychosomatischen 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>Versor</w:t>
      </w:r>
      <w:r w:rsidR="001B67A1">
        <w:rPr>
          <w:rFonts w:ascii="Arial" w:eastAsia="Times New Roman" w:hAnsi="Arial" w:cs="Arial"/>
          <w:bCs/>
          <w:sz w:val="22"/>
          <w:lang w:eastAsia="de-DE"/>
        </w:rPr>
        <w:t>g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 xml:space="preserve">ung </w:t>
      </w:r>
      <w:r w:rsidR="00DB7D6C">
        <w:rPr>
          <w:rFonts w:ascii="Arial" w:eastAsia="Times New Roman" w:hAnsi="Arial" w:cs="Arial"/>
          <w:bCs/>
          <w:sz w:val="22"/>
          <w:lang w:eastAsia="de-DE"/>
        </w:rPr>
        <w:t>beitragen wird</w:t>
      </w:r>
      <w:r w:rsidR="009C7216" w:rsidRPr="009C7216">
        <w:rPr>
          <w:rFonts w:ascii="Arial" w:eastAsia="Times New Roman" w:hAnsi="Arial" w:cs="Arial"/>
          <w:bCs/>
          <w:sz w:val="22"/>
          <w:lang w:eastAsia="de-DE"/>
        </w:rPr>
        <w:t>.</w:t>
      </w:r>
    </w:p>
    <w:p w14:paraId="1611549B" w14:textId="77777777" w:rsidR="009C7216" w:rsidRPr="009C7216" w:rsidRDefault="009E1461" w:rsidP="009C7216">
      <w:pPr>
        <w:spacing w:line="340" w:lineRule="atLeast"/>
        <w:ind w:right="2268"/>
        <w:jc w:val="both"/>
        <w:rPr>
          <w:rFonts w:ascii="Arial" w:eastAsia="Times New Roman" w:hAnsi="Arial" w:cs="Arial"/>
          <w:bCs/>
          <w:sz w:val="22"/>
          <w:lang w:eastAsia="de-DE"/>
        </w:rPr>
      </w:pPr>
      <w:r>
        <w:rPr>
          <w:rFonts w:ascii="Arial" w:eastAsia="Times New Roman" w:hAnsi="Arial" w:cs="Arial"/>
          <w:bCs/>
          <w:sz w:val="22"/>
          <w:lang w:eastAsia="de-DE"/>
        </w:rPr>
        <w:t>„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Insgesamt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ist es ein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Kompromiss</w:t>
      </w:r>
      <w:r w:rsidR="005F2EDB">
        <w:rPr>
          <w:rFonts w:ascii="Arial" w:eastAsia="Times New Roman" w:hAnsi="Arial" w:cs="Arial"/>
          <w:bCs/>
          <w:sz w:val="22"/>
          <w:lang w:eastAsia="de-DE"/>
        </w:rPr>
        <w:t>,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der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Chancen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b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ietet, die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psychiatrische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E75981">
        <w:rPr>
          <w:rFonts w:ascii="Arial" w:eastAsia="Times New Roman" w:hAnsi="Arial" w:cs="Arial"/>
          <w:bCs/>
          <w:sz w:val="22"/>
          <w:lang w:eastAsia="de-DE"/>
        </w:rPr>
        <w:t xml:space="preserve">und psychosomatische 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Versorgung zu sichern, zu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verbessern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und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weiterzuentwickeln</w:t>
      </w:r>
      <w:r>
        <w:rPr>
          <w:rFonts w:ascii="Arial" w:eastAsia="Times New Roman" w:hAnsi="Arial" w:cs="Arial"/>
          <w:bCs/>
          <w:sz w:val="22"/>
          <w:lang w:eastAsia="de-DE"/>
        </w:rPr>
        <w:t>. Sicherlich hätte</w:t>
      </w:r>
      <w:r w:rsidR="005F2EDB">
        <w:rPr>
          <w:rFonts w:ascii="Arial" w:eastAsia="Times New Roman" w:hAnsi="Arial" w:cs="Arial"/>
          <w:bCs/>
          <w:sz w:val="22"/>
          <w:lang w:eastAsia="de-DE"/>
        </w:rPr>
        <w:t>n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wir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uns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mehr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gewünscht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, aber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gerade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die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Abkehr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vom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St</w:t>
      </w:r>
      <w:r>
        <w:rPr>
          <w:rFonts w:ascii="Arial" w:eastAsia="Times New Roman" w:hAnsi="Arial" w:cs="Arial"/>
          <w:bCs/>
          <w:sz w:val="22"/>
          <w:lang w:eastAsia="de-DE"/>
        </w:rPr>
        <w:t>ation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s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bezug </w:t>
      </w:r>
      <w:r w:rsidR="00E75981">
        <w:rPr>
          <w:rFonts w:ascii="Arial" w:eastAsia="Times New Roman" w:hAnsi="Arial" w:cs="Arial"/>
          <w:bCs/>
          <w:sz w:val="22"/>
          <w:lang w:eastAsia="de-DE"/>
        </w:rPr>
        <w:t xml:space="preserve">und die Aussetzung der Sanktionen 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war für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uns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ein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großes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Anliegen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, zum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Nutzen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der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Patientinnen und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0B6EBC">
        <w:rPr>
          <w:rFonts w:ascii="Arial" w:eastAsia="Times New Roman" w:hAnsi="Arial" w:cs="Arial"/>
          <w:bCs/>
          <w:sz w:val="22"/>
          <w:lang w:eastAsia="de-DE"/>
        </w:rPr>
        <w:t>Patienten</w:t>
      </w:r>
      <w:r w:rsidR="001B67A1">
        <w:rPr>
          <w:rFonts w:ascii="Arial" w:eastAsia="Times New Roman" w:hAnsi="Arial" w:cs="Arial"/>
          <w:bCs/>
          <w:sz w:val="22"/>
          <w:lang w:eastAsia="de-DE"/>
        </w:rPr>
        <w:t>“</w:t>
      </w:r>
      <w:r>
        <w:rPr>
          <w:rFonts w:ascii="Arial" w:eastAsia="Times New Roman" w:hAnsi="Arial" w:cs="Arial"/>
          <w:bCs/>
          <w:sz w:val="22"/>
          <w:lang w:eastAsia="de-DE"/>
        </w:rPr>
        <w:t>, so Gaß</w:t>
      </w:r>
      <w:r w:rsidR="001B67A1">
        <w:rPr>
          <w:rFonts w:ascii="Arial" w:eastAsia="Times New Roman" w:hAnsi="Arial" w:cs="Arial"/>
          <w:bCs/>
          <w:sz w:val="22"/>
          <w:lang w:eastAsia="de-DE"/>
        </w:rPr>
        <w:t>.</w:t>
      </w:r>
      <w:bookmarkStart w:id="0" w:name="_GoBack"/>
      <w:bookmarkEnd w:id="0"/>
    </w:p>
    <w:p w14:paraId="31E77F0D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1901D24E" w14:textId="77777777" w:rsidR="0021251B" w:rsidRPr="008602BF" w:rsidRDefault="0058674F" w:rsidP="008602B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</w:t>
      </w:r>
      <w:r w:rsidR="001921E4">
        <w:rPr>
          <w:rFonts w:ascii="Arial" w:hAnsi="Arial" w:cs="Arial"/>
          <w:color w:val="7F7F7F" w:themeColor="text1" w:themeTint="80"/>
          <w:sz w:val="18"/>
        </w:rPr>
        <w:t>03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1921E4">
        <w:rPr>
          <w:rFonts w:ascii="Arial" w:hAnsi="Arial" w:cs="Arial"/>
          <w:color w:val="7F7F7F" w:themeColor="text1" w:themeTint="80"/>
          <w:sz w:val="18"/>
        </w:rPr>
        <w:t>19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22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  <w:r w:rsidR="0021251B">
        <w:rPr>
          <w:rFonts w:ascii="Arial" w:hAnsi="Arial" w:cs="Arial"/>
          <w:sz w:val="18"/>
        </w:rPr>
        <w:tab/>
      </w:r>
    </w:p>
    <w:p w14:paraId="75EDBB7C" w14:textId="77777777"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120AC" w14:textId="77777777" w:rsidR="00D72DCC" w:rsidRDefault="00D72DCC" w:rsidP="008125E6">
      <w:pPr>
        <w:spacing w:after="0"/>
      </w:pPr>
      <w:r>
        <w:separator/>
      </w:r>
    </w:p>
  </w:endnote>
  <w:endnote w:type="continuationSeparator" w:id="0">
    <w:p w14:paraId="5AA79684" w14:textId="77777777" w:rsidR="00D72DCC" w:rsidRDefault="00D72DC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E0905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C5F9A6" wp14:editId="3B074326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A7EDB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5581279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C9893D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4A2EED6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49B13D04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2F7EA1EA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816513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7B36A88F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7AED6045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F932DAD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4C4C345E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281D0FE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93B67C1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27083BE5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01EE7F6F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59B847D" w14:textId="77777777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2A368DF9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09F15CC8" w14:textId="77777777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0B811789" w14:textId="77777777" w:rsidR="0011523C" w:rsidRDefault="0011523C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Rebecca </w:t>
                          </w:r>
                          <w:r w:rsidRPr="00420C3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Neukamp</w:t>
                          </w:r>
                        </w:p>
                        <w:p w14:paraId="7270A30E" w14:textId="77777777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662C4A71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C30C2B7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05AAD561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5C8972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7B5A528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531D162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1DE8B669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03AA8981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4069C58C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34CC61BA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1FCDFC8E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C5EA136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5F9A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20A7EDB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5581279" w14:textId="77777777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C9893D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4A2EED6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49B13D04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2F7EA1EA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8165138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7B36A88F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7AED6045" w14:textId="7777777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F932DAD" w14:textId="77777777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4C4C345E" w14:textId="77777777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281D0FE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93B67C1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27083BE5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01EE7F6F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59B847D" w14:textId="77777777"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2A368DF9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09F15CC8" w14:textId="77777777"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0B811789" w14:textId="77777777" w:rsidR="0011523C" w:rsidRDefault="0011523C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Rebecca </w:t>
                    </w:r>
                    <w:r w:rsidRPr="00420C3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Neukamp</w:t>
                    </w:r>
                  </w:p>
                  <w:p w14:paraId="7270A30E" w14:textId="77777777"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14:paraId="662C4A71" w14:textId="77777777"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C30C2B7" w14:textId="77777777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05AAD561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5C8972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7B5A5288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531D162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1DE8B669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03AA8981" w14:textId="77777777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4069C58C" w14:textId="77777777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34CC61BA" w14:textId="77777777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1FCDFC8E" w14:textId="77777777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C5EA136" w14:textId="77777777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15FCDD16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71258" w14:textId="77777777" w:rsidR="00D72DCC" w:rsidRDefault="00D72DCC" w:rsidP="008125E6">
      <w:pPr>
        <w:spacing w:after="0"/>
      </w:pPr>
      <w:r>
        <w:separator/>
      </w:r>
    </w:p>
  </w:footnote>
  <w:footnote w:type="continuationSeparator" w:id="0">
    <w:p w14:paraId="09610D31" w14:textId="77777777" w:rsidR="00D72DCC" w:rsidRDefault="00D72DC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134C8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7A4D1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7146409F" wp14:editId="2F2A031B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211B"/>
    <w:rsid w:val="00022761"/>
    <w:rsid w:val="00024819"/>
    <w:rsid w:val="00026B38"/>
    <w:rsid w:val="00031885"/>
    <w:rsid w:val="00060D57"/>
    <w:rsid w:val="0007527C"/>
    <w:rsid w:val="0008373B"/>
    <w:rsid w:val="00084B39"/>
    <w:rsid w:val="000906C3"/>
    <w:rsid w:val="00092CED"/>
    <w:rsid w:val="00096D20"/>
    <w:rsid w:val="000A31C9"/>
    <w:rsid w:val="000B6EBC"/>
    <w:rsid w:val="000C54EE"/>
    <w:rsid w:val="000D4C11"/>
    <w:rsid w:val="000F61BB"/>
    <w:rsid w:val="00111CA4"/>
    <w:rsid w:val="001150E8"/>
    <w:rsid w:val="0011523C"/>
    <w:rsid w:val="00115B35"/>
    <w:rsid w:val="00115F7E"/>
    <w:rsid w:val="00120078"/>
    <w:rsid w:val="00121889"/>
    <w:rsid w:val="001253E9"/>
    <w:rsid w:val="001333C7"/>
    <w:rsid w:val="00136A60"/>
    <w:rsid w:val="001734CD"/>
    <w:rsid w:val="00176B50"/>
    <w:rsid w:val="00183CBD"/>
    <w:rsid w:val="001921E4"/>
    <w:rsid w:val="001962FD"/>
    <w:rsid w:val="00197695"/>
    <w:rsid w:val="001B5762"/>
    <w:rsid w:val="001B67A1"/>
    <w:rsid w:val="001C0544"/>
    <w:rsid w:val="001C3900"/>
    <w:rsid w:val="001C561E"/>
    <w:rsid w:val="001C7245"/>
    <w:rsid w:val="001F3948"/>
    <w:rsid w:val="00205BC5"/>
    <w:rsid w:val="00205E46"/>
    <w:rsid w:val="0021251B"/>
    <w:rsid w:val="002156A6"/>
    <w:rsid w:val="00217B64"/>
    <w:rsid w:val="0024116F"/>
    <w:rsid w:val="00245172"/>
    <w:rsid w:val="002665AA"/>
    <w:rsid w:val="002875EB"/>
    <w:rsid w:val="002930B4"/>
    <w:rsid w:val="002A2FC6"/>
    <w:rsid w:val="002A44EC"/>
    <w:rsid w:val="002B4C49"/>
    <w:rsid w:val="002B52C0"/>
    <w:rsid w:val="002B7D7C"/>
    <w:rsid w:val="002C1659"/>
    <w:rsid w:val="002F0CF3"/>
    <w:rsid w:val="002F1B73"/>
    <w:rsid w:val="002F2DFC"/>
    <w:rsid w:val="00311358"/>
    <w:rsid w:val="00314EF3"/>
    <w:rsid w:val="00323BD9"/>
    <w:rsid w:val="00326374"/>
    <w:rsid w:val="00335088"/>
    <w:rsid w:val="00350E79"/>
    <w:rsid w:val="00354602"/>
    <w:rsid w:val="00362EF7"/>
    <w:rsid w:val="00363F93"/>
    <w:rsid w:val="00374D6F"/>
    <w:rsid w:val="00383891"/>
    <w:rsid w:val="00384BFF"/>
    <w:rsid w:val="00396599"/>
    <w:rsid w:val="003B4AC3"/>
    <w:rsid w:val="003D3A58"/>
    <w:rsid w:val="003E7E92"/>
    <w:rsid w:val="00407552"/>
    <w:rsid w:val="00413F2A"/>
    <w:rsid w:val="00420C37"/>
    <w:rsid w:val="00440091"/>
    <w:rsid w:val="00452B50"/>
    <w:rsid w:val="00462B9F"/>
    <w:rsid w:val="0046608A"/>
    <w:rsid w:val="00482684"/>
    <w:rsid w:val="004915FE"/>
    <w:rsid w:val="004B392D"/>
    <w:rsid w:val="004B5A0A"/>
    <w:rsid w:val="004D23EF"/>
    <w:rsid w:val="004D55DF"/>
    <w:rsid w:val="004E40FA"/>
    <w:rsid w:val="004E47E0"/>
    <w:rsid w:val="004F0985"/>
    <w:rsid w:val="004F4493"/>
    <w:rsid w:val="004F46DC"/>
    <w:rsid w:val="004F7AC5"/>
    <w:rsid w:val="0050011B"/>
    <w:rsid w:val="005043DE"/>
    <w:rsid w:val="00506CBA"/>
    <w:rsid w:val="0052054C"/>
    <w:rsid w:val="00532B8C"/>
    <w:rsid w:val="0053749D"/>
    <w:rsid w:val="00540AF0"/>
    <w:rsid w:val="00540DD3"/>
    <w:rsid w:val="0055243B"/>
    <w:rsid w:val="00556159"/>
    <w:rsid w:val="0056193E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F2EDB"/>
    <w:rsid w:val="005F432C"/>
    <w:rsid w:val="005F6092"/>
    <w:rsid w:val="005F6514"/>
    <w:rsid w:val="00601C33"/>
    <w:rsid w:val="00607330"/>
    <w:rsid w:val="00612E3D"/>
    <w:rsid w:val="0061613F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619D"/>
    <w:rsid w:val="00717437"/>
    <w:rsid w:val="00727516"/>
    <w:rsid w:val="00734946"/>
    <w:rsid w:val="00754FCA"/>
    <w:rsid w:val="00774665"/>
    <w:rsid w:val="007755F0"/>
    <w:rsid w:val="0078717D"/>
    <w:rsid w:val="00795922"/>
    <w:rsid w:val="007C44FC"/>
    <w:rsid w:val="007D4C6D"/>
    <w:rsid w:val="007F7BA0"/>
    <w:rsid w:val="008125E6"/>
    <w:rsid w:val="00835799"/>
    <w:rsid w:val="00850E59"/>
    <w:rsid w:val="0085485F"/>
    <w:rsid w:val="008556B9"/>
    <w:rsid w:val="0085661D"/>
    <w:rsid w:val="008602BF"/>
    <w:rsid w:val="00894E03"/>
    <w:rsid w:val="008A216F"/>
    <w:rsid w:val="008B2132"/>
    <w:rsid w:val="008B37EB"/>
    <w:rsid w:val="008B7F36"/>
    <w:rsid w:val="008C552E"/>
    <w:rsid w:val="008D015E"/>
    <w:rsid w:val="008E3455"/>
    <w:rsid w:val="008E50AB"/>
    <w:rsid w:val="008E5967"/>
    <w:rsid w:val="00925BF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B6016"/>
    <w:rsid w:val="009B708A"/>
    <w:rsid w:val="009C153C"/>
    <w:rsid w:val="009C68BE"/>
    <w:rsid w:val="009C7216"/>
    <w:rsid w:val="009D26E3"/>
    <w:rsid w:val="009D788B"/>
    <w:rsid w:val="009E0FE7"/>
    <w:rsid w:val="009E1461"/>
    <w:rsid w:val="00A15341"/>
    <w:rsid w:val="00A257E8"/>
    <w:rsid w:val="00A41756"/>
    <w:rsid w:val="00A8165E"/>
    <w:rsid w:val="00AB250E"/>
    <w:rsid w:val="00AB418C"/>
    <w:rsid w:val="00AB69B1"/>
    <w:rsid w:val="00AC5BCE"/>
    <w:rsid w:val="00AE24DB"/>
    <w:rsid w:val="00AE574F"/>
    <w:rsid w:val="00B06B18"/>
    <w:rsid w:val="00B1353D"/>
    <w:rsid w:val="00B34514"/>
    <w:rsid w:val="00B402F1"/>
    <w:rsid w:val="00B52927"/>
    <w:rsid w:val="00B607F4"/>
    <w:rsid w:val="00B65874"/>
    <w:rsid w:val="00B74141"/>
    <w:rsid w:val="00B7543C"/>
    <w:rsid w:val="00B87286"/>
    <w:rsid w:val="00B97DBB"/>
    <w:rsid w:val="00BB0243"/>
    <w:rsid w:val="00BC1878"/>
    <w:rsid w:val="00BC74C8"/>
    <w:rsid w:val="00BD1FDD"/>
    <w:rsid w:val="00BF222D"/>
    <w:rsid w:val="00C16F15"/>
    <w:rsid w:val="00C55E7D"/>
    <w:rsid w:val="00C709AE"/>
    <w:rsid w:val="00C930CF"/>
    <w:rsid w:val="00C9558C"/>
    <w:rsid w:val="00C96C96"/>
    <w:rsid w:val="00CB213E"/>
    <w:rsid w:val="00CB748C"/>
    <w:rsid w:val="00CC21C5"/>
    <w:rsid w:val="00CD6E55"/>
    <w:rsid w:val="00CE1A56"/>
    <w:rsid w:val="00CE3BCD"/>
    <w:rsid w:val="00CE476E"/>
    <w:rsid w:val="00CE7AC3"/>
    <w:rsid w:val="00CF758F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2A8B"/>
    <w:rsid w:val="00D72DCC"/>
    <w:rsid w:val="00D7527B"/>
    <w:rsid w:val="00D80859"/>
    <w:rsid w:val="00D84AF8"/>
    <w:rsid w:val="00D852B3"/>
    <w:rsid w:val="00D91C34"/>
    <w:rsid w:val="00D92EFF"/>
    <w:rsid w:val="00D9532B"/>
    <w:rsid w:val="00DA13E6"/>
    <w:rsid w:val="00DA2ECC"/>
    <w:rsid w:val="00DA6CB4"/>
    <w:rsid w:val="00DB5181"/>
    <w:rsid w:val="00DB630A"/>
    <w:rsid w:val="00DB7D6C"/>
    <w:rsid w:val="00DD0FDE"/>
    <w:rsid w:val="00DD49DE"/>
    <w:rsid w:val="00DD648D"/>
    <w:rsid w:val="00DE3330"/>
    <w:rsid w:val="00DF579F"/>
    <w:rsid w:val="00E114B7"/>
    <w:rsid w:val="00E2566D"/>
    <w:rsid w:val="00E31F3B"/>
    <w:rsid w:val="00E327F2"/>
    <w:rsid w:val="00E40E2B"/>
    <w:rsid w:val="00E43AB7"/>
    <w:rsid w:val="00E71D54"/>
    <w:rsid w:val="00E75981"/>
    <w:rsid w:val="00E772B9"/>
    <w:rsid w:val="00E80D92"/>
    <w:rsid w:val="00E865D6"/>
    <w:rsid w:val="00E86C2D"/>
    <w:rsid w:val="00E87038"/>
    <w:rsid w:val="00EA6639"/>
    <w:rsid w:val="00EB1379"/>
    <w:rsid w:val="00EB444B"/>
    <w:rsid w:val="00ED3823"/>
    <w:rsid w:val="00F10B67"/>
    <w:rsid w:val="00F258F9"/>
    <w:rsid w:val="00F26034"/>
    <w:rsid w:val="00F4622D"/>
    <w:rsid w:val="00F47CA5"/>
    <w:rsid w:val="00F771B7"/>
    <w:rsid w:val="00F77C15"/>
    <w:rsid w:val="00F8139F"/>
    <w:rsid w:val="00F8304C"/>
    <w:rsid w:val="00F8447E"/>
    <w:rsid w:val="00F91BED"/>
    <w:rsid w:val="00FA20E1"/>
    <w:rsid w:val="00FA346C"/>
    <w:rsid w:val="00FB25D6"/>
    <w:rsid w:val="00FF47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51D9E9D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E476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75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758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758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75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75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32153A-B848-4A66-81CC-5BE2FB3E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Wegner, Jörn</cp:lastModifiedBy>
  <cp:revision>5</cp:revision>
  <cp:lastPrinted>2022-09-16T10:38:00Z</cp:lastPrinted>
  <dcterms:created xsi:type="dcterms:W3CDTF">2022-09-16T09:21:00Z</dcterms:created>
  <dcterms:modified xsi:type="dcterms:W3CDTF">2022-09-16T11:02:00Z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