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79" w:rsidRDefault="003C5C9A">
      <w:pPr>
        <w:pStyle w:val="Arial8pt"/>
        <w:rPr>
          <w:sz w:val="32"/>
          <w:szCs w:val="32"/>
        </w:rPr>
      </w:pPr>
      <w:r>
        <w:rPr>
          <w:sz w:val="32"/>
          <w:szCs w:val="32"/>
        </w:rPr>
        <w:t>P r e s s e m i t t e i l u n g</w:t>
      </w:r>
    </w:p>
    <w:p w:rsidR="00925579" w:rsidRDefault="00925579">
      <w:pPr>
        <w:rPr>
          <w:rFonts w:ascii="Arial" w:hAnsi="Arial" w:cs="Arial"/>
          <w:sz w:val="22"/>
          <w:szCs w:val="22"/>
        </w:rPr>
      </w:pPr>
    </w:p>
    <w:p w:rsidR="00925579" w:rsidRDefault="003C5C9A">
      <w:pPr>
        <w:tabs>
          <w:tab w:val="left" w:pos="4395"/>
          <w:tab w:val="left" w:pos="9781"/>
        </w:tabs>
        <w:spacing w:after="0"/>
        <w:ind w:right="-853"/>
        <w:outlineLvl w:val="0"/>
        <w:rPr>
          <w:rFonts w:ascii="Arial" w:eastAsia="Times New Roman" w:hAnsi="Arial" w:cs="Times New Roman"/>
          <w:b/>
          <w:u w:val="single"/>
          <w:lang w:eastAsia="de-DE"/>
        </w:rPr>
      </w:pPr>
      <w:r>
        <w:rPr>
          <w:rFonts w:ascii="Arial" w:eastAsia="Times New Roman" w:hAnsi="Arial" w:cs="Times New Roman"/>
          <w:b/>
          <w:u w:val="single"/>
          <w:lang w:eastAsia="de-DE"/>
        </w:rPr>
        <w:t xml:space="preserve">DKG </w:t>
      </w:r>
      <w:r w:rsidR="00C2153A">
        <w:rPr>
          <w:rFonts w:ascii="Arial" w:eastAsia="Times New Roman" w:hAnsi="Arial" w:cs="Times New Roman"/>
          <w:b/>
          <w:u w:val="single"/>
          <w:lang w:eastAsia="de-DE"/>
        </w:rPr>
        <w:t xml:space="preserve">zur </w:t>
      </w:r>
      <w:r w:rsidR="00D341F0">
        <w:rPr>
          <w:rFonts w:ascii="Arial" w:eastAsia="Times New Roman" w:hAnsi="Arial" w:cs="Times New Roman"/>
          <w:b/>
          <w:u w:val="single"/>
          <w:lang w:eastAsia="de-DE"/>
        </w:rPr>
        <w:t>Ausweitung</w:t>
      </w:r>
      <w:r w:rsidR="00C2153A">
        <w:rPr>
          <w:rFonts w:ascii="Arial" w:eastAsia="Times New Roman" w:hAnsi="Arial" w:cs="Times New Roman"/>
          <w:b/>
          <w:u w:val="single"/>
          <w:lang w:eastAsia="de-DE"/>
        </w:rPr>
        <w:t xml:space="preserve"> der PPUG</w:t>
      </w:r>
    </w:p>
    <w:p w:rsidR="00925579" w:rsidRDefault="00925579">
      <w:pPr>
        <w:tabs>
          <w:tab w:val="left" w:pos="4395"/>
          <w:tab w:val="left" w:pos="9781"/>
        </w:tabs>
        <w:spacing w:after="0"/>
        <w:ind w:right="-853"/>
        <w:outlineLvl w:val="0"/>
        <w:rPr>
          <w:rFonts w:ascii="Arial" w:eastAsia="Times New Roman" w:hAnsi="Arial" w:cs="Times New Roman"/>
          <w:b/>
          <w:u w:val="single"/>
          <w:lang w:eastAsia="de-DE"/>
        </w:rPr>
      </w:pPr>
    </w:p>
    <w:p w:rsidR="00925579" w:rsidRDefault="00C2153A">
      <w:pPr>
        <w:spacing w:after="0" w:line="340" w:lineRule="atLeast"/>
        <w:ind w:right="2268"/>
        <w:jc w:val="both"/>
        <w:rPr>
          <w:rFonts w:ascii="Arial" w:hAnsi="Arial" w:cs="Arial"/>
          <w:b/>
          <w:sz w:val="32"/>
          <w:szCs w:val="32"/>
        </w:rPr>
      </w:pPr>
      <w:r w:rsidRPr="00C2153A">
        <w:rPr>
          <w:rFonts w:ascii="Arial" w:hAnsi="Arial" w:cs="Arial"/>
          <w:b/>
          <w:bCs/>
          <w:sz w:val="32"/>
          <w:szCs w:val="32"/>
        </w:rPr>
        <w:t>Pflegepersonaluntergrenzen müssen auch für 2021 in Gänze ausgesetzt</w:t>
      </w:r>
      <w:r w:rsidR="00197C0F">
        <w:rPr>
          <w:rFonts w:ascii="Arial" w:hAnsi="Arial" w:cs="Arial"/>
          <w:b/>
          <w:bCs/>
          <w:sz w:val="32"/>
          <w:szCs w:val="32"/>
        </w:rPr>
        <w:t xml:space="preserve"> werden </w:t>
      </w:r>
    </w:p>
    <w:p w:rsidR="00925579" w:rsidRDefault="00925579">
      <w:pPr>
        <w:spacing w:after="0" w:line="340" w:lineRule="atLeast"/>
        <w:ind w:right="2268"/>
        <w:jc w:val="both"/>
        <w:rPr>
          <w:rFonts w:ascii="Arial" w:hAnsi="Arial" w:cs="Arial"/>
          <w:b/>
          <w:sz w:val="32"/>
          <w:szCs w:val="32"/>
        </w:rPr>
      </w:pPr>
    </w:p>
    <w:p w:rsidR="00925579" w:rsidRDefault="003C5C9A" w:rsidP="00FD6726">
      <w:pPr>
        <w:spacing w:line="340" w:lineRule="atLeast"/>
        <w:ind w:right="2268"/>
        <w:jc w:val="both"/>
        <w:rPr>
          <w:rFonts w:ascii="Arial" w:eastAsia="Times New Roman" w:hAnsi="Arial" w:cs="Arial"/>
          <w:bCs/>
          <w:lang w:eastAsia="de-DE"/>
        </w:rPr>
      </w:pPr>
      <w:r w:rsidRPr="004F19BF">
        <w:rPr>
          <w:rFonts w:ascii="Arial" w:eastAsia="Times New Roman" w:hAnsi="Arial" w:cs="Arial"/>
          <w:lang w:eastAsia="de-DE"/>
        </w:rPr>
        <w:t xml:space="preserve">Berlin, 01. </w:t>
      </w:r>
      <w:r w:rsidR="00C2153A">
        <w:rPr>
          <w:rFonts w:ascii="Arial" w:eastAsia="Times New Roman" w:hAnsi="Arial" w:cs="Arial"/>
          <w:lang w:eastAsia="de-DE"/>
        </w:rPr>
        <w:t xml:space="preserve">Februar </w:t>
      </w:r>
      <w:r w:rsidRPr="004F19BF">
        <w:rPr>
          <w:rFonts w:ascii="Arial" w:eastAsia="Times New Roman" w:hAnsi="Arial" w:cs="Arial"/>
          <w:lang w:eastAsia="de-DE"/>
        </w:rPr>
        <w:t xml:space="preserve">2021 – </w:t>
      </w:r>
      <w:r w:rsidR="00B84798">
        <w:rPr>
          <w:rFonts w:ascii="Arial" w:eastAsia="Times New Roman" w:hAnsi="Arial" w:cs="Arial"/>
          <w:lang w:eastAsia="de-DE"/>
        </w:rPr>
        <w:t>„</w:t>
      </w:r>
      <w:r w:rsidR="004F19BF" w:rsidRPr="004F19BF">
        <w:rPr>
          <w:rFonts w:ascii="Arial" w:eastAsia="Times New Roman" w:hAnsi="Arial" w:cs="Arial"/>
          <w:bCs/>
          <w:lang w:eastAsia="de-DE"/>
        </w:rPr>
        <w:t xml:space="preserve">Die </w:t>
      </w:r>
      <w:r w:rsidR="00C2153A">
        <w:rPr>
          <w:rFonts w:ascii="Arial" w:eastAsia="Times New Roman" w:hAnsi="Arial" w:cs="Arial"/>
          <w:bCs/>
          <w:lang w:eastAsia="de-DE"/>
        </w:rPr>
        <w:t xml:space="preserve">ab </w:t>
      </w:r>
      <w:r w:rsidR="004F19BF">
        <w:rPr>
          <w:rFonts w:ascii="Arial" w:eastAsia="Times New Roman" w:hAnsi="Arial" w:cs="Arial"/>
          <w:bCs/>
          <w:lang w:eastAsia="de-DE"/>
        </w:rPr>
        <w:t>heute geltende</w:t>
      </w:r>
      <w:r w:rsidR="00D341F0">
        <w:rPr>
          <w:rFonts w:ascii="Arial" w:eastAsia="Times New Roman" w:hAnsi="Arial" w:cs="Arial"/>
          <w:bCs/>
          <w:lang w:eastAsia="de-DE"/>
        </w:rPr>
        <w:t xml:space="preserve"> massive </w:t>
      </w:r>
      <w:r w:rsidR="004F19BF" w:rsidRPr="004F19BF">
        <w:rPr>
          <w:rFonts w:ascii="Arial" w:eastAsia="Times New Roman" w:hAnsi="Arial" w:cs="Arial"/>
          <w:bCs/>
          <w:lang w:eastAsia="de-DE"/>
        </w:rPr>
        <w:t>Ausweitung der Pflegepersonaluntergrenzen auf die Versorgungsbereiche Chirurgie, Innere Medizin und Pädiatrie</w:t>
      </w:r>
      <w:r w:rsidR="004F19BF">
        <w:rPr>
          <w:rFonts w:ascii="Arial" w:eastAsia="Times New Roman" w:hAnsi="Arial" w:cs="Arial"/>
          <w:bCs/>
          <w:lang w:eastAsia="de-DE"/>
        </w:rPr>
        <w:t xml:space="preserve"> ist ein </w:t>
      </w:r>
      <w:r w:rsidR="00D341F0">
        <w:rPr>
          <w:rFonts w:ascii="Arial" w:eastAsia="Times New Roman" w:hAnsi="Arial" w:cs="Arial"/>
          <w:bCs/>
          <w:lang w:eastAsia="de-DE"/>
        </w:rPr>
        <w:t>absolut unverständliche</w:t>
      </w:r>
      <w:r w:rsidR="00197C0F">
        <w:rPr>
          <w:rFonts w:ascii="Arial" w:eastAsia="Times New Roman" w:hAnsi="Arial" w:cs="Arial"/>
          <w:bCs/>
          <w:lang w:eastAsia="de-DE"/>
        </w:rPr>
        <w:t>s</w:t>
      </w:r>
      <w:r w:rsidR="00D341F0">
        <w:rPr>
          <w:rFonts w:ascii="Arial" w:eastAsia="Times New Roman" w:hAnsi="Arial" w:cs="Arial"/>
          <w:bCs/>
          <w:lang w:eastAsia="de-DE"/>
        </w:rPr>
        <w:t xml:space="preserve"> Signal in die falsche Richtung </w:t>
      </w:r>
      <w:r w:rsidR="004F19BF">
        <w:rPr>
          <w:rFonts w:ascii="Arial" w:eastAsia="Times New Roman" w:hAnsi="Arial" w:cs="Arial"/>
          <w:bCs/>
          <w:lang w:eastAsia="de-DE"/>
        </w:rPr>
        <w:t xml:space="preserve">in </w:t>
      </w:r>
      <w:r w:rsidR="00D341F0">
        <w:rPr>
          <w:rFonts w:ascii="Arial" w:eastAsia="Times New Roman" w:hAnsi="Arial" w:cs="Arial"/>
          <w:bCs/>
          <w:lang w:eastAsia="de-DE"/>
        </w:rPr>
        <w:t xml:space="preserve">diesen </w:t>
      </w:r>
      <w:r w:rsidR="004F19BF">
        <w:rPr>
          <w:rFonts w:ascii="Arial" w:eastAsia="Times New Roman" w:hAnsi="Arial" w:cs="Arial"/>
          <w:bCs/>
          <w:lang w:eastAsia="de-DE"/>
        </w:rPr>
        <w:t>Zeiten einer Pandemie</w:t>
      </w:r>
      <w:r w:rsidR="004F19BF" w:rsidRPr="004F19BF">
        <w:rPr>
          <w:rFonts w:ascii="Arial" w:eastAsia="Times New Roman" w:hAnsi="Arial" w:cs="Arial"/>
          <w:bCs/>
          <w:lang w:eastAsia="de-DE"/>
        </w:rPr>
        <w:t xml:space="preserve">. </w:t>
      </w:r>
      <w:r w:rsidR="004F19BF">
        <w:rPr>
          <w:rFonts w:ascii="Arial" w:eastAsia="Times New Roman" w:hAnsi="Arial" w:cs="Arial"/>
          <w:bCs/>
          <w:lang w:eastAsia="de-DE"/>
        </w:rPr>
        <w:t>Gerade in diesen Monaten benötigen die Kr</w:t>
      </w:r>
      <w:r w:rsidR="00197C0F">
        <w:rPr>
          <w:rFonts w:ascii="Arial" w:eastAsia="Times New Roman" w:hAnsi="Arial" w:cs="Arial"/>
          <w:bCs/>
          <w:lang w:eastAsia="de-DE"/>
        </w:rPr>
        <w:t xml:space="preserve">ankenhäuser </w:t>
      </w:r>
      <w:r w:rsidR="004F19BF">
        <w:rPr>
          <w:rFonts w:ascii="Arial" w:eastAsia="Times New Roman" w:hAnsi="Arial" w:cs="Arial"/>
          <w:bCs/>
          <w:lang w:eastAsia="de-DE"/>
        </w:rPr>
        <w:t xml:space="preserve">die </w:t>
      </w:r>
      <w:r w:rsidR="00D341F0">
        <w:rPr>
          <w:rFonts w:ascii="Arial" w:eastAsia="Times New Roman" w:hAnsi="Arial" w:cs="Arial"/>
          <w:bCs/>
          <w:lang w:eastAsia="de-DE"/>
        </w:rPr>
        <w:t>maximale Flexibilität beim Personaleinsatz</w:t>
      </w:r>
      <w:r w:rsidR="004F19BF">
        <w:rPr>
          <w:rFonts w:ascii="Arial" w:eastAsia="Times New Roman" w:hAnsi="Arial" w:cs="Arial"/>
          <w:bCs/>
          <w:lang w:eastAsia="de-DE"/>
        </w:rPr>
        <w:t xml:space="preserve">. </w:t>
      </w:r>
      <w:r w:rsidR="00D341F0">
        <w:rPr>
          <w:rFonts w:ascii="Arial" w:eastAsia="Times New Roman" w:hAnsi="Arial" w:cs="Arial"/>
          <w:bCs/>
          <w:lang w:eastAsia="de-DE"/>
        </w:rPr>
        <w:t>Die Methodik der Festlegung führt dazu</w:t>
      </w:r>
      <w:r w:rsidR="004F19BF">
        <w:rPr>
          <w:rFonts w:ascii="Arial" w:eastAsia="Times New Roman" w:hAnsi="Arial" w:cs="Arial"/>
          <w:bCs/>
          <w:lang w:eastAsia="de-DE"/>
        </w:rPr>
        <w:t xml:space="preserve">, </w:t>
      </w:r>
      <w:r w:rsidR="004F19BF" w:rsidRPr="004F19BF">
        <w:rPr>
          <w:rFonts w:ascii="Arial" w:eastAsia="Times New Roman" w:hAnsi="Arial" w:cs="Arial"/>
          <w:bCs/>
          <w:lang w:eastAsia="de-DE"/>
        </w:rPr>
        <w:t>dass ein Viertel aller Inneren un</w:t>
      </w:r>
      <w:r w:rsidR="00197C0F">
        <w:rPr>
          <w:rFonts w:ascii="Arial" w:eastAsia="Times New Roman" w:hAnsi="Arial" w:cs="Arial"/>
          <w:bCs/>
          <w:lang w:eastAsia="de-DE"/>
        </w:rPr>
        <w:t xml:space="preserve">d Chirurgischen Abteilungen ab 1. Februar </w:t>
      </w:r>
      <w:r w:rsidR="004F19BF" w:rsidRPr="004F19BF">
        <w:rPr>
          <w:rFonts w:ascii="Arial" w:eastAsia="Times New Roman" w:hAnsi="Arial" w:cs="Arial"/>
          <w:bCs/>
          <w:lang w:eastAsia="de-DE"/>
        </w:rPr>
        <w:t>2021 als unterbesetzt gelten</w:t>
      </w:r>
      <w:r w:rsidR="004F19BF">
        <w:rPr>
          <w:rFonts w:ascii="Arial" w:eastAsia="Times New Roman" w:hAnsi="Arial" w:cs="Arial"/>
          <w:bCs/>
          <w:lang w:eastAsia="de-DE"/>
        </w:rPr>
        <w:t xml:space="preserve"> muss, egal wie die Besetzung aussieht</w:t>
      </w:r>
      <w:r w:rsidR="00D341F0">
        <w:rPr>
          <w:rFonts w:ascii="Arial" w:eastAsia="Times New Roman" w:hAnsi="Arial" w:cs="Arial"/>
          <w:bCs/>
          <w:lang w:eastAsia="de-DE"/>
        </w:rPr>
        <w:t xml:space="preserve"> und wie hoch der Personalbedarf tatsächlich ist</w:t>
      </w:r>
      <w:r w:rsidR="004F19BF" w:rsidRPr="004F19BF">
        <w:rPr>
          <w:rFonts w:ascii="Arial" w:eastAsia="Times New Roman" w:hAnsi="Arial" w:cs="Arial"/>
          <w:bCs/>
          <w:lang w:eastAsia="de-DE"/>
        </w:rPr>
        <w:t>. Damit entsteht ein künstlicher zusätzlicher Bedarf von</w:t>
      </w:r>
      <w:r w:rsidR="00197C0F">
        <w:rPr>
          <w:rFonts w:ascii="Arial" w:eastAsia="Times New Roman" w:hAnsi="Arial" w:cs="Arial"/>
          <w:bCs/>
          <w:lang w:eastAsia="de-DE"/>
        </w:rPr>
        <w:t xml:space="preserve"> 10.000 Pflegekräften. Angesichts</w:t>
      </w:r>
      <w:r w:rsidR="004F19BF" w:rsidRPr="004F19BF">
        <w:rPr>
          <w:rFonts w:ascii="Arial" w:eastAsia="Times New Roman" w:hAnsi="Arial" w:cs="Arial"/>
          <w:bCs/>
          <w:lang w:eastAsia="de-DE"/>
        </w:rPr>
        <w:t xml:space="preserve"> der gewaltigen Herausforderungen durch die Pandemie ist für die Installierung einer solchen Vorgabe, die es nirgendwo in der Welt in dieser Form gibt, zum jetzigen Zeitpunkt überhaupt kein Verständnis aufzubringen. Die Pflegepersonaluntergrenzen müssen, wie bereits 2020, auch für 2021 in Gänze ausgesetzt werden</w:t>
      </w:r>
      <w:r w:rsidR="004F19BF">
        <w:rPr>
          <w:rFonts w:ascii="Arial" w:eastAsia="Times New Roman" w:hAnsi="Arial" w:cs="Arial"/>
          <w:bCs/>
          <w:lang w:eastAsia="de-DE"/>
        </w:rPr>
        <w:t xml:space="preserve">“, so der Hauptgeschäftsführer der </w:t>
      </w:r>
      <w:r w:rsidR="00197C0F">
        <w:rPr>
          <w:rFonts w:ascii="Arial" w:eastAsia="Times New Roman" w:hAnsi="Arial" w:cs="Arial"/>
          <w:bCs/>
          <w:lang w:eastAsia="de-DE"/>
        </w:rPr>
        <w:t>Deutschen Krankenhausgesellschaft (</w:t>
      </w:r>
      <w:r w:rsidR="004F19BF">
        <w:rPr>
          <w:rFonts w:ascii="Arial" w:eastAsia="Times New Roman" w:hAnsi="Arial" w:cs="Arial"/>
          <w:bCs/>
          <w:lang w:eastAsia="de-DE"/>
        </w:rPr>
        <w:t>DKG</w:t>
      </w:r>
      <w:r w:rsidR="00197C0F">
        <w:rPr>
          <w:rFonts w:ascii="Arial" w:eastAsia="Times New Roman" w:hAnsi="Arial" w:cs="Arial"/>
          <w:bCs/>
          <w:lang w:eastAsia="de-DE"/>
        </w:rPr>
        <w:t>)</w:t>
      </w:r>
      <w:r w:rsidR="00FD6726">
        <w:rPr>
          <w:rFonts w:ascii="Arial" w:eastAsia="Times New Roman" w:hAnsi="Arial" w:cs="Arial"/>
          <w:bCs/>
          <w:lang w:eastAsia="de-DE"/>
        </w:rPr>
        <w:t>, Georg Baum.</w:t>
      </w:r>
    </w:p>
    <w:p w:rsidR="00FD6726" w:rsidRDefault="00FD6726" w:rsidP="00FD6726">
      <w:pPr>
        <w:spacing w:line="340" w:lineRule="atLeast"/>
        <w:ind w:right="2268"/>
        <w:jc w:val="both"/>
        <w:rPr>
          <w:rFonts w:ascii="Arial" w:eastAsia="Times New Roman" w:hAnsi="Arial" w:cs="Arial"/>
          <w:bCs/>
          <w:lang w:eastAsia="de-DE"/>
        </w:rPr>
      </w:pPr>
    </w:p>
    <w:p w:rsidR="00FD6726" w:rsidRPr="003030A7" w:rsidRDefault="00FD6726" w:rsidP="00FD6726">
      <w:pPr>
        <w:tabs>
          <w:tab w:val="left" w:pos="7371"/>
          <w:tab w:val="left" w:pos="7513"/>
          <w:tab w:val="left" w:pos="7655"/>
        </w:tabs>
        <w:spacing w:after="0" w:line="280" w:lineRule="atLeast"/>
        <w:ind w:right="2268"/>
        <w:jc w:val="both"/>
        <w:rPr>
          <w:rFonts w:ascii="Arial" w:eastAsia="Times New Roman" w:hAnsi="Arial" w:cs="Arial"/>
          <w:color w:val="7F7F7F"/>
          <w:sz w:val="18"/>
          <w:szCs w:val="20"/>
          <w:lang w:eastAsia="de-DE"/>
        </w:rPr>
      </w:pPr>
      <w:r w:rsidRPr="00310650">
        <w:rPr>
          <w:rFonts w:ascii="Arial" w:eastAsia="Times New Roman" w:hAnsi="Arial" w:cs="Arial"/>
          <w:b/>
          <w:color w:val="7F7F7F"/>
          <w:sz w:val="18"/>
          <w:szCs w:val="20"/>
          <w:lang w:eastAsia="de-DE"/>
        </w:rPr>
        <w:t>Die Deutsche Krankenhausgesellschaft (DKG)</w:t>
      </w:r>
      <w:r w:rsidRPr="00310650">
        <w:rPr>
          <w:rFonts w:ascii="Arial" w:eastAsia="Times New Roman" w:hAnsi="Arial" w:cs="Arial"/>
          <w:color w:val="7F7F7F"/>
          <w:sz w:val="18"/>
          <w:szCs w:val="20"/>
          <w:lang w:eastAsia="de-DE"/>
        </w:rPr>
        <w:t xml:space="preserve"> ist der Dachverband der Krankenhausträger in Deutschland. Sie vertritt die Interessen der 28 Mitglieder – 16 Landesverbände und 12 Spitzenverbände – in der Bundes- und EU-Politik und nimmt ihr gesetzlich übertragene Aufgaben wahr. Die 1.925 Krankenhäuser versorgen jährlich 19,4 Millionen stationäre Patienten und rund 20 Millionen ambulante Behandlungsfälle mit 1,3 Millionen Mitarbeitern. Bei 97 Milliarden Euro Jahresumsatz in deutschen Krankenhäusern handelt die DKG für einen maßgeblichen Wirtschaftsfaktor im Gesundheitswesen.</w:t>
      </w:r>
      <w:bookmarkStart w:id="0" w:name="_GoBack"/>
      <w:bookmarkEnd w:id="0"/>
    </w:p>
    <w:sectPr w:rsidR="00FD6726" w:rsidRPr="003030A7">
      <w:headerReference w:type="default" r:id="rId8"/>
      <w:headerReference w:type="first" r:id="rId9"/>
      <w:footerReference w:type="first" r:id="rId10"/>
      <w:pgSz w:w="11900" w:h="16840"/>
      <w:pgMar w:top="1526" w:right="276"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22" w:rsidRDefault="003C5C9A">
      <w:pPr>
        <w:spacing w:after="0"/>
      </w:pPr>
      <w:r>
        <w:separator/>
      </w:r>
    </w:p>
  </w:endnote>
  <w:endnote w:type="continuationSeparator" w:id="0">
    <w:p w:rsidR="007D5F22" w:rsidRDefault="003C5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spacing w:after="0"/>
      <w:ind w:left="8222"/>
      <w:jc w:val="both"/>
      <w:rPr>
        <w:rFonts w:ascii="Arial" w:eastAsia="Times New Roman" w:hAnsi="Arial" w:cs="Times New Roman"/>
        <w:sz w:val="16"/>
        <w:szCs w:val="16"/>
        <w:lang w:eastAsia="de-DE"/>
      </w:rPr>
    </w:pPr>
    <w:r>
      <w:rPr>
        <w:noProof/>
        <w:sz w:val="20"/>
        <w:lang w:eastAsia="de-DE"/>
      </w:rPr>
      <mc:AlternateContent>
        <mc:Choice Requires="wps">
          <w:drawing>
            <wp:anchor distT="0" distB="0" distL="114300" distR="114300" simplePos="0" relativeHeight="251624959" behindDoc="1" locked="0" layoutInCell="1" allowOverlap="1" wp14:anchorId="2D1C61CE" wp14:editId="34E0F8D3">
              <wp:simplePos x="0" y="0"/>
              <wp:positionH relativeFrom="column">
                <wp:posOffset>5055874</wp:posOffset>
              </wp:positionH>
              <wp:positionV relativeFrom="paragraph">
                <wp:posOffset>-2772415</wp:posOffset>
              </wp:positionV>
              <wp:extent cx="1466850" cy="3022600"/>
              <wp:effectExtent l="0" t="0" r="0"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3023235"/>
                      </a:xfrm>
                      <a:prstGeom prst="rect">
                        <a:avLst/>
                      </a:prstGeom>
                      <a:solidFill>
                        <a:prstClr val="white"/>
                      </a:solidFill>
                      <a:ln w="9525" cap="flat">
                        <a:noFill/>
                      </a:ln>
                    </wps:spPr>
                    <wps:txbx>
                      <w:txbxContent>
                        <w:p w:rsidR="00925579" w:rsidRDefault="00925579">
                          <w:pPr>
                            <w:pBdr>
                              <w:top w:val="single" w:sz="4" w:space="1" w:color="000000"/>
                            </w:pBdr>
                            <w:spacing w:after="0"/>
                            <w:rPr>
                              <w:rFonts w:ascii="Arial" w:hAnsi="Arial" w:cs="Arial"/>
                              <w:sz w:val="14"/>
                              <w:szCs w:val="14"/>
                            </w:rPr>
                          </w:pPr>
                        </w:p>
                        <w:p w:rsidR="00925579" w:rsidRDefault="003C5C9A">
                          <w:pPr>
                            <w:pBdr>
                              <w:top w:val="single" w:sz="4" w:space="1" w:color="000000"/>
                            </w:pBdr>
                            <w:spacing w:after="0"/>
                            <w:rPr>
                              <w:rFonts w:ascii="Arial" w:hAnsi="Arial" w:cs="Arial"/>
                              <w:color w:val="808080" w:themeColor="text1" w:themeTint="7F"/>
                              <w:sz w:val="18"/>
                              <w:szCs w:val="18"/>
                            </w:rPr>
                          </w:pPr>
                          <w:r>
                            <w:rPr>
                              <w:rFonts w:ascii="Arial" w:hAnsi="Arial" w:cs="Arial"/>
                              <w:color w:val="808080" w:themeColor="text1" w:themeTint="7F"/>
                              <w:sz w:val="18"/>
                              <w:szCs w:val="18"/>
                            </w:rPr>
                            <w:t>PRESSESTELLE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Joachim </w:t>
                          </w:r>
                          <w:r>
                            <w:rPr>
                              <w:rFonts w:ascii="Arial" w:hAnsi="Arial" w:cs="Arial"/>
                              <w:b/>
                              <w:sz w:val="12"/>
                              <w:szCs w:val="12"/>
                            </w:rPr>
                            <w:t>Odenbach</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39801-1020</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Holger </w:t>
                          </w:r>
                          <w:r>
                            <w:rPr>
                              <w:rFonts w:ascii="Arial" w:hAnsi="Arial" w:cs="Arial"/>
                              <w:b/>
                              <w:sz w:val="12"/>
                              <w:szCs w:val="12"/>
                            </w:rPr>
                            <w:t>Mages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39801-1022</w:t>
                          </w:r>
                        </w:p>
                        <w:p w:rsidR="00925579" w:rsidRDefault="00925579">
                          <w:pPr>
                            <w:spacing w:after="0"/>
                            <w:rPr>
                              <w:rFonts w:ascii="Arial" w:hAnsi="Arial" w:cs="Arial"/>
                              <w:color w:val="808080" w:themeColor="text1" w:themeTint="7F"/>
                              <w:sz w:val="8"/>
                              <w:szCs w:val="8"/>
                            </w:rPr>
                          </w:pPr>
                        </w:p>
                        <w:p w:rsidR="00925579" w:rsidRDefault="003C5C9A">
                          <w:pPr>
                            <w:autoSpaceDE w:val="0"/>
                            <w:autoSpaceDN w:val="0"/>
                            <w:spacing w:after="0"/>
                            <w:rPr>
                              <w:rFonts w:ascii="Arial" w:hAnsi="Arial" w:cs="Arial"/>
                              <w:b/>
                              <w:color w:val="000000"/>
                              <w:sz w:val="12"/>
                              <w:szCs w:val="12"/>
                            </w:rPr>
                          </w:pPr>
                          <w:r>
                            <w:rPr>
                              <w:rFonts w:ascii="Arial" w:hAnsi="Arial" w:cs="Arial"/>
                              <w:color w:val="7F7F7F"/>
                              <w:sz w:val="12"/>
                              <w:szCs w:val="12"/>
                            </w:rPr>
                            <w:t xml:space="preserve">Dr. Jörn </w:t>
                          </w:r>
                          <w:r>
                            <w:rPr>
                              <w:rFonts w:ascii="Arial" w:hAnsi="Arial" w:cs="Arial"/>
                              <w:b/>
                              <w:color w:val="000000"/>
                              <w:sz w:val="12"/>
                              <w:szCs w:val="12"/>
                            </w:rPr>
                            <w:t>Wegner</w:t>
                          </w:r>
                        </w:p>
                        <w:p w:rsidR="00925579" w:rsidRDefault="003C5C9A">
                          <w:pPr>
                            <w:spacing w:after="0"/>
                            <w:rPr>
                              <w:rFonts w:ascii="Arial" w:hAnsi="Arial" w:cs="Arial"/>
                              <w:color w:val="808080" w:themeColor="text1" w:themeTint="7F"/>
                              <w:sz w:val="8"/>
                              <w:szCs w:val="8"/>
                            </w:rPr>
                          </w:pPr>
                          <w:r>
                            <w:rPr>
                              <w:rFonts w:ascii="Arial" w:hAnsi="Arial" w:cs="Arial"/>
                              <w:color w:val="7F7F7F"/>
                              <w:sz w:val="12"/>
                              <w:szCs w:val="12"/>
                            </w:rPr>
                            <w:t>Telefon +49 30 39801-1023</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Rike </w:t>
                          </w:r>
                          <w:r>
                            <w:rPr>
                              <w:rFonts w:ascii="Arial" w:hAnsi="Arial" w:cs="Arial"/>
                              <w:b/>
                              <w:sz w:val="12"/>
                              <w:szCs w:val="12"/>
                            </w:rPr>
                            <w:t>Stähler</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39801-1024</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SEKRETARIAT</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Stephanie </w:t>
                          </w:r>
                          <w:r>
                            <w:rPr>
                              <w:rFonts w:ascii="Arial" w:hAnsi="Arial" w:cs="Arial"/>
                              <w:b/>
                              <w:sz w:val="12"/>
                              <w:szCs w:val="12"/>
                            </w:rPr>
                            <w:t>Gervers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39801–1021</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Banu </w:t>
                          </w:r>
                          <w:r>
                            <w:rPr>
                              <w:rFonts w:ascii="Arial" w:hAnsi="Arial" w:cs="Arial"/>
                              <w:b/>
                              <w:sz w:val="12"/>
                              <w:szCs w:val="12"/>
                            </w:rPr>
                            <w:t>Öztürk</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Telefon +49 30 39801–1025 </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Fax       +49 30 39801–3021</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E-Mail pressestelle@dkgev.de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Wegelystraße 3</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10623 Berlin</w:t>
                          </w:r>
                        </w:p>
                        <w:p w:rsidR="00925579" w:rsidRDefault="00925579">
                          <w:pPr>
                            <w:spacing w:after="0"/>
                            <w:rPr>
                              <w:rFonts w:ascii="Arial" w:hAnsi="Arial" w:cs="Arial"/>
                              <w:sz w:val="8"/>
                              <w:szCs w:val="8"/>
                            </w:rPr>
                          </w:pPr>
                        </w:p>
                        <w:p w:rsidR="00925579" w:rsidRDefault="00925579">
                          <w:pPr>
                            <w:spacing w:after="0"/>
                            <w:rPr>
                              <w:rFonts w:ascii="Arial" w:hAnsi="Arial" w:cs="Arial"/>
                              <w:sz w:val="8"/>
                              <w:szCs w:val="8"/>
                            </w:rPr>
                          </w:pPr>
                        </w:p>
                        <w:p w:rsidR="00925579" w:rsidRDefault="003C5C9A">
                          <w:pPr>
                            <w:spacing w:after="0"/>
                            <w:rPr>
                              <w:rFonts w:ascii="Arial" w:hAnsi="Arial" w:cs="Arial"/>
                              <w:b/>
                              <w:color w:val="096D45"/>
                              <w:sz w:val="14"/>
                              <w:szCs w:val="14"/>
                              <w:lang w:val="it-IT"/>
                            </w:rPr>
                          </w:pPr>
                          <w:r>
                            <w:rPr>
                              <w:rFonts w:ascii="Arial" w:hAnsi="Arial" w:cs="Arial"/>
                              <w:b/>
                              <w:color w:val="096D45"/>
                              <w:sz w:val="14"/>
                              <w:szCs w:val="14"/>
                              <w:lang w:val="it-IT"/>
                            </w:rPr>
                            <w:t>www.dkgev.de</w:t>
                          </w:r>
                        </w:p>
                        <w:p w:rsidR="00925579" w:rsidRDefault="003C5C9A">
                          <w:pPr>
                            <w:spacing w:after="0"/>
                            <w:rPr>
                              <w:rFonts w:ascii="Arial" w:hAnsi="Arial" w:cs="Arial"/>
                              <w:color w:val="096D45"/>
                              <w:sz w:val="14"/>
                              <w:szCs w:val="14"/>
                            </w:rPr>
                          </w:pPr>
                          <w:r>
                            <w:rPr>
                              <w:rFonts w:ascii="Arial" w:hAnsi="Arial" w:cs="Arial"/>
                              <w:color w:val="096D45"/>
                              <w:sz w:val="14"/>
                              <w:szCs w:val="14"/>
                            </w:rPr>
                            <w:t>www.facebook.com/dkgev</w:t>
                          </w:r>
                        </w:p>
                        <w:p w:rsidR="00925579" w:rsidRDefault="003C5C9A">
                          <w:pPr>
                            <w:spacing w:after="0"/>
                            <w:rPr>
                              <w:rFonts w:ascii="Arial" w:hAnsi="Arial" w:cs="Arial"/>
                              <w:color w:val="096D45"/>
                              <w:sz w:val="14"/>
                              <w:szCs w:val="14"/>
                            </w:rPr>
                          </w:pPr>
                          <w:r>
                            <w:rPr>
                              <w:rFonts w:ascii="Arial" w:hAnsi="Arial" w:cs="Arial"/>
                              <w:color w:val="096D45"/>
                              <w:sz w:val="14"/>
                              <w:szCs w:val="14"/>
                            </w:rPr>
                            <w:t>www.twitter.com/dkgev</w:t>
                          </w:r>
                        </w:p>
                        <w:p w:rsidR="00925579" w:rsidRDefault="003C5C9A">
                          <w:pPr>
                            <w:spacing w:after="0"/>
                            <w:rPr>
                              <w:rFonts w:ascii="Arial" w:hAnsi="Arial" w:cs="Arial"/>
                              <w:color w:val="096D45"/>
                              <w:sz w:val="14"/>
                              <w:szCs w:val="14"/>
                            </w:rPr>
                          </w:pPr>
                          <w:r>
                            <w:rPr>
                              <w:rFonts w:ascii="Arial" w:hAnsi="Arial" w:cs="Arial"/>
                              <w:color w:val="096D45"/>
                              <w:sz w:val="14"/>
                              <w:szCs w:val="14"/>
                            </w:rPr>
                            <w:t>www.dkgev.de/rss2.php</w:t>
                          </w:r>
                        </w:p>
                        <w:p w:rsidR="00925579" w:rsidRDefault="003C5C9A">
                          <w:pPr>
                            <w:spacing w:after="0"/>
                            <w:rPr>
                              <w:rFonts w:ascii="Arial" w:hAnsi="Arial" w:cs="Arial"/>
                              <w:color w:val="096D45"/>
                              <w:sz w:val="14"/>
                              <w:szCs w:val="14"/>
                            </w:rPr>
                          </w:pPr>
                          <w:r>
                            <w:rPr>
                              <w:rFonts w:ascii="Arial" w:hAnsi="Arial" w:cs="Arial"/>
                              <w:color w:val="096D45"/>
                              <w:sz w:val="14"/>
                              <w:szCs w:val="14"/>
                            </w:rPr>
                            <w:t>www.youtube.com/user/dkgev</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915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" stroked="f">
              <v:path arrowok="t"/>
              <v:textbox>
                <w:txbxContent>
                  <w:p w:rsidR="00925579" w:rsidRDefault="00925579">
                    <w:pPr>
                      <w:pBdr>
                        <w:top w:val="single" w:sz="4" w:space="1" w:color="000000"/>
                      </w:pBdr>
                      <w:spacing w:after="0"/>
                      <w:rPr>
                        <w:rFonts w:ascii="Arial" w:hAnsi="Arial" w:cs="Arial"/>
                        <w:sz w:val="14"/>
                        <w:szCs w:val="14"/>
                      </w:rPr>
                    </w:pPr>
                  </w:p>
                  <w:p w:rsidR="00925579" w:rsidRDefault="003C5C9A">
                    <w:pPr>
                      <w:pBdr>
                        <w:top w:val="single" w:sz="4" w:space="1" w:color="000000"/>
                      </w:pBdr>
                      <w:spacing w:after="0"/>
                      <w:rPr>
                        <w:rFonts w:ascii="Arial" w:hAnsi="Arial" w:cs="Arial"/>
                        <w:color w:val="808080" w:themeColor="text1" w:themeTint="7F"/>
                        <w:sz w:val="18"/>
                        <w:szCs w:val="18"/>
                      </w:rPr>
                    </w:pPr>
                    <w:r>
                      <w:rPr>
                        <w:rFonts w:ascii="Arial" w:hAnsi="Arial" w:cs="Arial"/>
                        <w:color w:val="808080" w:themeColor="text1" w:themeTint="7F"/>
                        <w:sz w:val="18"/>
                        <w:szCs w:val="18"/>
                      </w:rPr>
                      <w:t>PRESSESTELLE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Joachim </w:t>
                    </w:r>
                    <w:r>
                      <w:rPr>
                        <w:rFonts w:ascii="Arial" w:hAnsi="Arial" w:cs="Arial"/>
                        <w:b/>
                        <w:sz w:val="12"/>
                        <w:szCs w:val="12"/>
                      </w:rPr>
                      <w:t>Odenbach</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39801-1020</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Holger </w:t>
                    </w:r>
                    <w:r>
                      <w:rPr>
                        <w:rFonts w:ascii="Arial" w:hAnsi="Arial" w:cs="Arial"/>
                        <w:b/>
                        <w:sz w:val="12"/>
                        <w:szCs w:val="12"/>
                      </w:rPr>
                      <w:t>Mages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39801-1022</w:t>
                    </w:r>
                  </w:p>
                  <w:p w:rsidR="00925579" w:rsidRDefault="00925579">
                    <w:pPr>
                      <w:spacing w:after="0"/>
                      <w:rPr>
                        <w:rFonts w:ascii="Arial" w:hAnsi="Arial" w:cs="Arial"/>
                        <w:color w:val="808080" w:themeColor="text1" w:themeTint="7F"/>
                        <w:sz w:val="8"/>
                        <w:szCs w:val="8"/>
                      </w:rPr>
                    </w:pPr>
                  </w:p>
                  <w:p w:rsidR="00925579" w:rsidRDefault="003C5C9A">
                    <w:pPr>
                      <w:autoSpaceDE w:val="0"/>
                      <w:autoSpaceDN w:val="0"/>
                      <w:spacing w:after="0"/>
                      <w:rPr>
                        <w:rFonts w:ascii="Arial" w:hAnsi="Arial" w:cs="Arial"/>
                        <w:b/>
                        <w:color w:val="000000"/>
                        <w:sz w:val="12"/>
                        <w:szCs w:val="12"/>
                      </w:rPr>
                    </w:pPr>
                    <w:r>
                      <w:rPr>
                        <w:rFonts w:ascii="Arial" w:hAnsi="Arial" w:cs="Arial"/>
                        <w:color w:val="7F7F7F"/>
                        <w:sz w:val="12"/>
                        <w:szCs w:val="12"/>
                      </w:rPr>
                      <w:t xml:space="preserve">Dr. Jörn </w:t>
                    </w:r>
                    <w:r>
                      <w:rPr>
                        <w:rFonts w:ascii="Arial" w:hAnsi="Arial" w:cs="Arial"/>
                        <w:b/>
                        <w:color w:val="000000"/>
                        <w:sz w:val="12"/>
                        <w:szCs w:val="12"/>
                      </w:rPr>
                      <w:t>Wegner</w:t>
                    </w:r>
                  </w:p>
                  <w:p w:rsidR="00925579" w:rsidRDefault="003C5C9A">
                    <w:pPr>
                      <w:spacing w:after="0"/>
                      <w:rPr>
                        <w:rFonts w:ascii="Arial" w:hAnsi="Arial" w:cs="Arial"/>
                        <w:color w:val="808080" w:themeColor="text1" w:themeTint="7F"/>
                        <w:sz w:val="8"/>
                        <w:szCs w:val="8"/>
                      </w:rPr>
                    </w:pPr>
                    <w:r>
                      <w:rPr>
                        <w:rFonts w:ascii="Arial" w:hAnsi="Arial" w:cs="Arial"/>
                        <w:color w:val="7F7F7F"/>
                        <w:sz w:val="12"/>
                        <w:szCs w:val="12"/>
                      </w:rPr>
                      <w:t>Telefon +49 30 39801-1023</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Rike </w:t>
                    </w:r>
                    <w:r>
                      <w:rPr>
                        <w:rFonts w:ascii="Arial" w:hAnsi="Arial" w:cs="Arial"/>
                        <w:b/>
                        <w:sz w:val="12"/>
                        <w:szCs w:val="12"/>
                      </w:rPr>
                      <w:t>Stähler</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39801-1024</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SEKRETARIAT</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Stephanie </w:t>
                    </w:r>
                    <w:r>
                      <w:rPr>
                        <w:rFonts w:ascii="Arial" w:hAnsi="Arial" w:cs="Arial"/>
                        <w:b/>
                        <w:sz w:val="12"/>
                        <w:szCs w:val="12"/>
                      </w:rPr>
                      <w:t>Gervers</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Telefon +49 30 39801–1021</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Banu </w:t>
                    </w:r>
                    <w:r>
                      <w:rPr>
                        <w:rFonts w:ascii="Arial" w:hAnsi="Arial" w:cs="Arial"/>
                        <w:b/>
                        <w:sz w:val="12"/>
                        <w:szCs w:val="12"/>
                      </w:rPr>
                      <w:t>Öztürk</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 xml:space="preserve">Telefon +49 30 39801–1025 </w:t>
                    </w:r>
                  </w:p>
                  <w:p w:rsidR="00925579" w:rsidRDefault="00925579">
                    <w:pPr>
                      <w:spacing w:after="0"/>
                      <w:rPr>
                        <w:rFonts w:ascii="Arial" w:hAnsi="Arial" w:cs="Arial"/>
                        <w:color w:val="808080" w:themeColor="text1" w:themeTint="7F"/>
                        <w:sz w:val="12"/>
                        <w:szCs w:val="12"/>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Fax       +49 30 39801–3021</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E-Mail pressestelle@dkgev.de</w:t>
                    </w:r>
                  </w:p>
                  <w:p w:rsidR="00925579" w:rsidRDefault="00925579">
                    <w:pPr>
                      <w:spacing w:after="0"/>
                      <w:rPr>
                        <w:rFonts w:ascii="Arial" w:hAnsi="Arial" w:cs="Arial"/>
                        <w:color w:val="808080" w:themeColor="text1" w:themeTint="7F"/>
                        <w:sz w:val="8"/>
                        <w:szCs w:val="8"/>
                      </w:rPr>
                    </w:pP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Wegelystraße 3</w:t>
                    </w:r>
                  </w:p>
                  <w:p w:rsidR="00925579" w:rsidRDefault="003C5C9A">
                    <w:pPr>
                      <w:spacing w:after="0"/>
                      <w:rPr>
                        <w:rFonts w:ascii="Arial" w:hAnsi="Arial" w:cs="Arial"/>
                        <w:color w:val="808080" w:themeColor="text1" w:themeTint="7F"/>
                        <w:sz w:val="12"/>
                        <w:szCs w:val="12"/>
                      </w:rPr>
                    </w:pPr>
                    <w:r>
                      <w:rPr>
                        <w:rFonts w:ascii="Arial" w:hAnsi="Arial" w:cs="Arial"/>
                        <w:color w:val="808080" w:themeColor="text1" w:themeTint="7F"/>
                        <w:sz w:val="12"/>
                        <w:szCs w:val="12"/>
                      </w:rPr>
                      <w:t>10623 Berlin</w:t>
                    </w:r>
                  </w:p>
                  <w:p w:rsidR="00925579" w:rsidRDefault="00925579">
                    <w:pPr>
                      <w:spacing w:after="0"/>
                      <w:rPr>
                        <w:rFonts w:ascii="Arial" w:hAnsi="Arial" w:cs="Arial"/>
                        <w:sz w:val="8"/>
                        <w:szCs w:val="8"/>
                      </w:rPr>
                    </w:pPr>
                  </w:p>
                  <w:p w:rsidR="00925579" w:rsidRDefault="00925579">
                    <w:pPr>
                      <w:spacing w:after="0"/>
                      <w:rPr>
                        <w:rFonts w:ascii="Arial" w:hAnsi="Arial" w:cs="Arial"/>
                        <w:sz w:val="8"/>
                        <w:szCs w:val="8"/>
                      </w:rPr>
                    </w:pPr>
                  </w:p>
                  <w:p w:rsidR="00925579" w:rsidRDefault="003C5C9A">
                    <w:pPr>
                      <w:spacing w:after="0"/>
                      <w:rPr>
                        <w:rFonts w:ascii="Arial" w:hAnsi="Arial" w:cs="Arial"/>
                        <w:b/>
                        <w:color w:val="096D45"/>
                        <w:sz w:val="14"/>
                        <w:szCs w:val="14"/>
                        <w:lang w:val="it-IT"/>
                      </w:rPr>
                    </w:pPr>
                    <w:r>
                      <w:rPr>
                        <w:rFonts w:ascii="Arial" w:hAnsi="Arial" w:cs="Arial"/>
                        <w:b/>
                        <w:color w:val="096D45"/>
                        <w:sz w:val="14"/>
                        <w:szCs w:val="14"/>
                        <w:lang w:val="it-IT"/>
                      </w:rPr>
                      <w:t>www.dkgev.de</w:t>
                    </w:r>
                  </w:p>
                  <w:p w:rsidR="00925579" w:rsidRDefault="003C5C9A">
                    <w:pPr>
                      <w:spacing w:after="0"/>
                      <w:rPr>
                        <w:rFonts w:ascii="Arial" w:hAnsi="Arial" w:cs="Arial"/>
                        <w:color w:val="096D45"/>
                        <w:sz w:val="14"/>
                        <w:szCs w:val="14"/>
                      </w:rPr>
                    </w:pPr>
                    <w:r>
                      <w:rPr>
                        <w:rFonts w:ascii="Arial" w:hAnsi="Arial" w:cs="Arial"/>
                        <w:color w:val="096D45"/>
                        <w:sz w:val="14"/>
                        <w:szCs w:val="14"/>
                      </w:rPr>
                      <w:t>www.facebook.com/dkgev</w:t>
                    </w:r>
                  </w:p>
                  <w:p w:rsidR="00925579" w:rsidRDefault="003C5C9A">
                    <w:pPr>
                      <w:spacing w:after="0"/>
                      <w:rPr>
                        <w:rFonts w:ascii="Arial" w:hAnsi="Arial" w:cs="Arial"/>
                        <w:color w:val="096D45"/>
                        <w:sz w:val="14"/>
                        <w:szCs w:val="14"/>
                      </w:rPr>
                    </w:pPr>
                    <w:r>
                      <w:rPr>
                        <w:rFonts w:ascii="Arial" w:hAnsi="Arial" w:cs="Arial"/>
                        <w:color w:val="096D45"/>
                        <w:sz w:val="14"/>
                        <w:szCs w:val="14"/>
                      </w:rPr>
                      <w:t>www.twitter.com/dkgev</w:t>
                    </w:r>
                  </w:p>
                  <w:p w:rsidR="00925579" w:rsidRDefault="003C5C9A">
                    <w:pPr>
                      <w:spacing w:after="0"/>
                      <w:rPr>
                        <w:rFonts w:ascii="Arial" w:hAnsi="Arial" w:cs="Arial"/>
                        <w:color w:val="096D45"/>
                        <w:sz w:val="14"/>
                        <w:szCs w:val="14"/>
                      </w:rPr>
                    </w:pPr>
                    <w:r>
                      <w:rPr>
                        <w:rFonts w:ascii="Arial" w:hAnsi="Arial" w:cs="Arial"/>
                        <w:color w:val="096D45"/>
                        <w:sz w:val="14"/>
                        <w:szCs w:val="14"/>
                      </w:rPr>
                      <w:t>www.dkgev.de/rss2.php</w:t>
                    </w:r>
                  </w:p>
                  <w:p w:rsidR="00925579" w:rsidRDefault="003C5C9A">
                    <w:pPr>
                      <w:spacing w:after="0"/>
                      <w:rPr>
                        <w:rFonts w:ascii="Arial" w:hAnsi="Arial" w:cs="Arial"/>
                        <w:color w:val="096D45"/>
                        <w:sz w:val="14"/>
                        <w:szCs w:val="14"/>
                      </w:rPr>
                    </w:pPr>
                    <w:r>
                      <w:rPr>
                        <w:rFonts w:ascii="Arial" w:hAnsi="Arial" w:cs="Arial"/>
                        <w:color w:val="096D45"/>
                        <w:sz w:val="14"/>
                        <w:szCs w:val="14"/>
                      </w:rPr>
                      <w:t>www.youtube.com/user/dkgev</w:t>
                    </w:r>
                  </w:p>
                </w:txbxContent>
              </v:textbox>
            </v:shape>
          </w:pict>
        </mc:Fallback>
      </mc:AlternateContent>
    </w:r>
  </w:p>
  <w:p w:rsidR="00925579" w:rsidRDefault="009255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22" w:rsidRDefault="003C5C9A">
      <w:pPr>
        <w:spacing w:after="0"/>
      </w:pPr>
      <w:r>
        <w:separator/>
      </w:r>
    </w:p>
  </w:footnote>
  <w:footnote w:type="continuationSeparator" w:id="0">
    <w:p w:rsidR="007D5F22" w:rsidRDefault="003C5C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pStyle w:val="Kopfzeile"/>
      <w:ind w:right="850"/>
      <w:jc w:val="center"/>
      <w:rPr>
        <w:rFonts w:ascii="Arial" w:hAnsi="Arial" w:cs="Arial"/>
      </w:rPr>
    </w:pPr>
    <w:r>
      <w:rPr>
        <w:rFonts w:ascii="Arial" w:hAnsi="Arial" w:cs="Arial"/>
      </w:rPr>
      <w:fldChar w:fldCharType="begin"/>
    </w:r>
    <w:r>
      <w:rPr>
        <w:rFonts w:hint="eastAsia"/>
      </w:rPr>
      <w:instrText>PAGE  \* MERGEFORMAT</w:instrText>
    </w:r>
    <w:r>
      <w:fldChar w:fldCharType="separate"/>
    </w:r>
    <w:r w:rsidR="00D341F0" w:rsidRPr="00D341F0">
      <w:rPr>
        <w:rFonts w:ascii="Arial" w:hAnsi="Arial" w:cs="Arial"/>
        <w:noProof/>
      </w:rPr>
      <w:t>2</w:t>
    </w:r>
    <w:r>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579" w:rsidRDefault="003C5C9A">
    <w:pPr>
      <w:pStyle w:val="Kopfzeile"/>
      <w:spacing w:after="1680"/>
    </w:pPr>
    <w:r>
      <w:rPr>
        <w:noProof/>
        <w:sz w:val="20"/>
        <w:lang w:eastAsia="de-DE"/>
      </w:rPr>
      <w:drawing>
        <wp:anchor distT="0" distB="0" distL="114300" distR="114300" simplePos="0" relativeHeight="251624958" behindDoc="1" locked="1" layoutInCell="1" allowOverlap="1" wp14:anchorId="6006E87A" wp14:editId="0411775A">
          <wp:simplePos x="0" y="0"/>
          <wp:positionH relativeFrom="page">
            <wp:posOffset>1274</wp:posOffset>
          </wp:positionH>
          <wp:positionV relativeFrom="page">
            <wp:posOffset>46360</wp:posOffset>
          </wp:positionV>
          <wp:extent cx="7556500" cy="10688320"/>
          <wp:effectExtent l="0" t="0" r="6350" b="0"/>
          <wp:wrapNone/>
          <wp:docPr id="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29148ED-5DCF-4F1D-84F0-FCE5F2F6CAF2/tmp/Polaris/engine/image1.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557134" cy="10688955"/>
                  </a:xfrm>
                  <a:prstGeom prst="rect">
                    <a:avLst/>
                  </a:prstGeom>
                  <a:ln cap="fla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hybridMultilevel"/>
    <w:tmpl w:val="4F5BD66C"/>
    <w:lvl w:ilvl="0" w:tplc="68BA0F6C">
      <w:start w:val="1"/>
      <w:numFmt w:val="bullet"/>
      <w:lvlText w:val="·"/>
      <w:lvlJc w:val="left"/>
      <w:pPr>
        <w:ind w:left="720" w:hanging="360"/>
      </w:pPr>
      <w:rPr>
        <w:rFonts w:ascii="Symbol" w:hAnsi="Symbol" w:hint="default"/>
      </w:rPr>
    </w:lvl>
    <w:lvl w:ilvl="1" w:tplc="062E7E00">
      <w:start w:val="1"/>
      <w:numFmt w:val="bullet"/>
      <w:lvlText w:val="o"/>
      <w:lvlJc w:val="left"/>
      <w:pPr>
        <w:ind w:left="1440" w:hanging="360"/>
      </w:pPr>
      <w:rPr>
        <w:rFonts w:ascii="Courier New" w:hAnsi="Courier New" w:cs="Courier New" w:hint="default"/>
      </w:rPr>
    </w:lvl>
    <w:lvl w:ilvl="2" w:tplc="5462BA50">
      <w:start w:val="1"/>
      <w:numFmt w:val="bullet"/>
      <w:lvlText w:val="§"/>
      <w:lvlJc w:val="left"/>
      <w:pPr>
        <w:ind w:left="2160" w:hanging="360"/>
      </w:pPr>
      <w:rPr>
        <w:rFonts w:ascii="Wingdings" w:hAnsi="Wingdings" w:hint="default"/>
      </w:rPr>
    </w:lvl>
    <w:lvl w:ilvl="3" w:tplc="00065D08">
      <w:start w:val="1"/>
      <w:numFmt w:val="bullet"/>
      <w:lvlText w:val="·"/>
      <w:lvlJc w:val="left"/>
      <w:pPr>
        <w:ind w:left="2880" w:hanging="360"/>
      </w:pPr>
      <w:rPr>
        <w:rFonts w:ascii="Symbol" w:hAnsi="Symbol" w:hint="default"/>
      </w:rPr>
    </w:lvl>
    <w:lvl w:ilvl="4" w:tplc="7F4C0596">
      <w:start w:val="1"/>
      <w:numFmt w:val="bullet"/>
      <w:lvlText w:val="o"/>
      <w:lvlJc w:val="left"/>
      <w:pPr>
        <w:ind w:left="3600" w:hanging="360"/>
      </w:pPr>
      <w:rPr>
        <w:rFonts w:ascii="Courier New" w:hAnsi="Courier New" w:cs="Courier New" w:hint="default"/>
      </w:rPr>
    </w:lvl>
    <w:lvl w:ilvl="5" w:tplc="CEC026A8">
      <w:start w:val="1"/>
      <w:numFmt w:val="bullet"/>
      <w:lvlText w:val="§"/>
      <w:lvlJc w:val="left"/>
      <w:pPr>
        <w:ind w:left="4320" w:hanging="360"/>
      </w:pPr>
      <w:rPr>
        <w:rFonts w:ascii="Wingdings" w:hAnsi="Wingdings" w:hint="default"/>
      </w:rPr>
    </w:lvl>
    <w:lvl w:ilvl="6" w:tplc="76341636">
      <w:start w:val="1"/>
      <w:numFmt w:val="bullet"/>
      <w:lvlText w:val="·"/>
      <w:lvlJc w:val="left"/>
      <w:pPr>
        <w:ind w:left="5040" w:hanging="360"/>
      </w:pPr>
      <w:rPr>
        <w:rFonts w:ascii="Symbol" w:hAnsi="Symbol" w:hint="default"/>
      </w:rPr>
    </w:lvl>
    <w:lvl w:ilvl="7" w:tplc="6644B29C">
      <w:start w:val="1"/>
      <w:numFmt w:val="bullet"/>
      <w:lvlText w:val="o"/>
      <w:lvlJc w:val="left"/>
      <w:pPr>
        <w:ind w:left="5760" w:hanging="360"/>
      </w:pPr>
      <w:rPr>
        <w:rFonts w:ascii="Courier New" w:hAnsi="Courier New" w:cs="Courier New" w:hint="default"/>
      </w:rPr>
    </w:lvl>
    <w:lvl w:ilvl="8" w:tplc="B6F0BCE0">
      <w:start w:val="1"/>
      <w:numFmt w:val="bullet"/>
      <w:lvlText w:val="§"/>
      <w:lvlJc w:val="left"/>
      <w:pPr>
        <w:ind w:left="6480" w:hanging="360"/>
      </w:pPr>
      <w:rPr>
        <w:rFonts w:ascii="Wingdings" w:hAnsi="Wingdings" w:hint="default"/>
      </w:rPr>
    </w:lvl>
  </w:abstractNum>
  <w:abstractNum w:abstractNumId="1">
    <w:nsid w:val="2F000001"/>
    <w:multiLevelType w:val="hybridMultilevel"/>
    <w:tmpl w:val="3C5A8615"/>
    <w:lvl w:ilvl="0" w:tplc="35CEA9F6">
      <w:start w:val="1"/>
      <w:numFmt w:val="bullet"/>
      <w:lvlText w:val="·"/>
      <w:lvlJc w:val="left"/>
      <w:pPr>
        <w:ind w:left="720" w:hanging="360"/>
      </w:pPr>
      <w:rPr>
        <w:rFonts w:ascii="Symbol" w:hAnsi="Symbol" w:hint="default"/>
      </w:rPr>
    </w:lvl>
    <w:lvl w:ilvl="1" w:tplc="C19AB4C2">
      <w:start w:val="1"/>
      <w:numFmt w:val="bullet"/>
      <w:lvlText w:val="o"/>
      <w:lvlJc w:val="left"/>
      <w:pPr>
        <w:ind w:left="1440" w:hanging="360"/>
      </w:pPr>
      <w:rPr>
        <w:rFonts w:ascii="Courier New" w:hAnsi="Courier New" w:cs="Courier New" w:hint="default"/>
      </w:rPr>
    </w:lvl>
    <w:lvl w:ilvl="2" w:tplc="FEDA8068">
      <w:start w:val="1"/>
      <w:numFmt w:val="bullet"/>
      <w:lvlText w:val="§"/>
      <w:lvlJc w:val="left"/>
      <w:pPr>
        <w:ind w:left="2160" w:hanging="360"/>
      </w:pPr>
      <w:rPr>
        <w:rFonts w:ascii="Wingdings" w:hAnsi="Wingdings" w:hint="default"/>
      </w:rPr>
    </w:lvl>
    <w:lvl w:ilvl="3" w:tplc="A438A53E">
      <w:start w:val="1"/>
      <w:numFmt w:val="bullet"/>
      <w:lvlText w:val="·"/>
      <w:lvlJc w:val="left"/>
      <w:pPr>
        <w:ind w:left="2880" w:hanging="360"/>
      </w:pPr>
      <w:rPr>
        <w:rFonts w:ascii="Symbol" w:hAnsi="Symbol" w:hint="default"/>
      </w:rPr>
    </w:lvl>
    <w:lvl w:ilvl="4" w:tplc="ED3CBDD8">
      <w:start w:val="1"/>
      <w:numFmt w:val="bullet"/>
      <w:lvlText w:val="o"/>
      <w:lvlJc w:val="left"/>
      <w:pPr>
        <w:ind w:left="3600" w:hanging="360"/>
      </w:pPr>
      <w:rPr>
        <w:rFonts w:ascii="Courier New" w:hAnsi="Courier New" w:cs="Courier New" w:hint="default"/>
      </w:rPr>
    </w:lvl>
    <w:lvl w:ilvl="5" w:tplc="BA2A5DD4">
      <w:start w:val="1"/>
      <w:numFmt w:val="bullet"/>
      <w:lvlText w:val="§"/>
      <w:lvlJc w:val="left"/>
      <w:pPr>
        <w:ind w:left="4320" w:hanging="360"/>
      </w:pPr>
      <w:rPr>
        <w:rFonts w:ascii="Wingdings" w:hAnsi="Wingdings" w:hint="default"/>
      </w:rPr>
    </w:lvl>
    <w:lvl w:ilvl="6" w:tplc="FEBE79F8">
      <w:start w:val="1"/>
      <w:numFmt w:val="bullet"/>
      <w:lvlText w:val="·"/>
      <w:lvlJc w:val="left"/>
      <w:pPr>
        <w:ind w:left="5040" w:hanging="360"/>
      </w:pPr>
      <w:rPr>
        <w:rFonts w:ascii="Symbol" w:hAnsi="Symbol" w:hint="default"/>
      </w:rPr>
    </w:lvl>
    <w:lvl w:ilvl="7" w:tplc="7BFABEF6">
      <w:start w:val="1"/>
      <w:numFmt w:val="bullet"/>
      <w:lvlText w:val="o"/>
      <w:lvlJc w:val="left"/>
      <w:pPr>
        <w:ind w:left="5760" w:hanging="360"/>
      </w:pPr>
      <w:rPr>
        <w:rFonts w:ascii="Courier New" w:hAnsi="Courier New" w:cs="Courier New" w:hint="default"/>
      </w:rPr>
    </w:lvl>
    <w:lvl w:ilvl="8" w:tplc="699261F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
  <w:rsids>
    <w:rsidRoot w:val="00925579"/>
    <w:rsid w:val="00197C0F"/>
    <w:rsid w:val="003C5C9A"/>
    <w:rsid w:val="004F19BF"/>
    <w:rsid w:val="006936D2"/>
    <w:rsid w:val="007D5F22"/>
    <w:rsid w:val="00925579"/>
    <w:rsid w:val="00B84798"/>
    <w:rsid w:val="00BB32B6"/>
    <w:rsid w:val="00C2153A"/>
    <w:rsid w:val="00D341F0"/>
    <w:rsid w:val="00FD672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next w:val="Standard"/>
    <w:link w:val="berschrift1Zchn"/>
    <w:uiPriority w:val="7"/>
    <w:qFormat/>
    <w:pPr>
      <w:spacing w:before="480" w:after="0"/>
      <w:outlineLvl w:val="0"/>
    </w:pPr>
    <w:rPr>
      <w:rFonts w:asciiTheme="majorHAnsi" w:eastAsiaTheme="majorEastAsia" w:hAnsiTheme="majorHAnsi"/>
      <w:b/>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26"/>
    <w:qFormat/>
    <w:pPr>
      <w:ind w:left="720"/>
      <w:contextualSpacing/>
    </w:pPr>
  </w:style>
  <w:style w:type="paragraph" w:styleId="Datum">
    <w:name w:val="Date"/>
    <w:basedOn w:val="Standard"/>
    <w:next w:val="Standard"/>
    <w:link w:val="DatumZchn"/>
    <w:pPr>
      <w:spacing w:after="0" w:line="275" w:lineRule="auto"/>
      <w:jc w:val="right"/>
    </w:pPr>
    <w:rPr>
      <w:color w:val="4F81BD" w:themeColor="accent1"/>
      <w:lang w:eastAsia="de-DE"/>
    </w:rPr>
  </w:style>
  <w:style w:type="character" w:customStyle="1" w:styleId="DatumZchn">
    <w:name w:val="Datum Zchn"/>
    <w:basedOn w:val="Absatz-Standardschriftart"/>
    <w:link w:val="Datum"/>
    <w:rPr>
      <w:color w:val="4F81BD" w:themeColor="accent1"/>
      <w:lang w:eastAsia="de-DE"/>
    </w:rPr>
  </w:style>
  <w:style w:type="character" w:styleId="Platzhaltertext">
    <w:name w:val="Placeholder Text"/>
    <w:basedOn w:val="Absatz-Standardschriftart"/>
    <w:semiHidden/>
    <w:rPr>
      <w:color w:val="808080"/>
    </w:rPr>
  </w:style>
  <w:style w:type="character" w:styleId="Seitenzahl">
    <w:name w:val="page number"/>
    <w:basedOn w:val="Absatz-Standardschriftart"/>
    <w:unhideWhenUsed/>
    <w:rPr>
      <w:color w:val="1F497D" w:themeColor="text2"/>
    </w:rPr>
  </w:style>
  <w:style w:type="paragraph" w:customStyle="1" w:styleId="FormText">
    <w:name w:val="Form Text"/>
    <w:basedOn w:val="Standard"/>
    <w:qFormat/>
    <w:pPr>
      <w:spacing w:after="40" w:line="275" w:lineRule="auto"/>
    </w:pPr>
    <w:rPr>
      <w:color w:val="000000" w:themeColor="text1"/>
      <w:sz w:val="20"/>
      <w:szCs w:val="20"/>
      <w:lang w:eastAsia="de-DE"/>
    </w:rPr>
  </w:style>
  <w:style w:type="paragraph" w:customStyle="1" w:styleId="ContactDetails">
    <w:name w:val="Contact Details"/>
    <w:basedOn w:val="Standard"/>
    <w:qFormat/>
    <w:pPr>
      <w:spacing w:before="80" w:after="80" w:line="275" w:lineRule="auto"/>
    </w:pPr>
    <w:rPr>
      <w:color w:val="FFFFFF" w:themeColor="background1"/>
      <w:sz w:val="16"/>
      <w:szCs w:val="16"/>
      <w:lang w:eastAsia="de-DE"/>
    </w:rPr>
  </w:style>
  <w:style w:type="paragraph" w:customStyle="1" w:styleId="Formatvorlage1">
    <w:name w:val="Formatvorlage1"/>
    <w:basedOn w:val="Kopfzeile"/>
    <w:qFormat/>
    <w:pPr>
      <w:contextualSpacing/>
    </w:pPr>
    <w:rPr>
      <w:rFonts w:ascii="Arial" w:hAnsi="Arial"/>
      <w:sz w:val="14"/>
      <w:szCs w:val="14"/>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style>
  <w:style w:type="paragraph" w:customStyle="1" w:styleId="Datum1">
    <w:name w:val="Datum 1"/>
    <w:basedOn w:val="Standard"/>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nhideWhenUsed/>
    <w:pPr>
      <w:tabs>
        <w:tab w:val="center" w:pos="4536"/>
        <w:tab w:val="right" w:pos="9072"/>
      </w:tabs>
      <w:spacing w:after="0"/>
    </w:pPr>
  </w:style>
  <w:style w:type="character" w:customStyle="1" w:styleId="FuzeileZchn">
    <w:name w:val="Fußzeile Zchn"/>
    <w:basedOn w:val="Absatz-Standardschriftart"/>
    <w:link w:val="Fuzeile"/>
  </w:style>
  <w:style w:type="paragraph" w:styleId="Sprechblasentext">
    <w:name w:val="Balloon Text"/>
    <w:basedOn w:val="Standard"/>
    <w:link w:val="SprechblasentextZchn"/>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Pr>
      <w:rFonts w:ascii="Lucida Grande" w:hAnsi="Lucida Grande" w:cs="Lucida Grande"/>
      <w:sz w:val="18"/>
      <w:szCs w:val="18"/>
    </w:rPr>
  </w:style>
  <w:style w:type="paragraph" w:customStyle="1" w:styleId="KeinAbsatzformat">
    <w:name w:val="[Kein Absatzformat]"/>
    <w:pPr>
      <w:autoSpaceDE w:val="0"/>
      <w:autoSpaceDN w:val="0"/>
      <w:spacing w:after="0" w:line="288" w:lineRule="auto"/>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qFormat/>
    <w:pPr>
      <w:spacing w:line="240" w:lineRule="exact"/>
      <w:contextualSpacing/>
    </w:pPr>
    <w:rPr>
      <w:rFonts w:ascii="Arial" w:hAnsi="Arial" w:cs="Arial"/>
      <w:sz w:val="22"/>
      <w:szCs w:val="22"/>
    </w:rPr>
  </w:style>
  <w:style w:type="character" w:styleId="Hyperlink">
    <w:name w:val="Hyperlink"/>
    <w:basedOn w:val="Absatz-Standardschriftart"/>
    <w:unhideWhenUsed/>
    <w:rPr>
      <w:color w:val="0000FF" w:themeColor="hyperlink"/>
      <w:u w:val="single"/>
    </w:rPr>
  </w:style>
  <w:style w:type="character" w:customStyle="1" w:styleId="berschrift1Zchn">
    <w:name w:val="Überschrift 1 Zchn"/>
    <w:basedOn w:val="Absatz-Standardschriftart"/>
    <w:link w:val="berschrift1"/>
    <w:rPr>
      <w:rFonts w:asciiTheme="majorHAnsi" w:eastAsiaTheme="majorEastAsia" w:hAnsiTheme="majorHAnsi" w:cstheme="minorBidi"/>
      <w:b/>
      <w:color w:val="365F91" w:themeColor="accent1" w:themeShade="BF"/>
      <w:sz w:val="28"/>
      <w:szCs w:val="28"/>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rPr>
  </w:style>
  <w:style w:type="character" w:customStyle="1" w:styleId="KommentarthemaZchn">
    <w:name w:val="Kommentarthema Zchn"/>
    <w:basedOn w:val="KommentartextZchn"/>
    <w:link w:val="Kommentarthema"/>
    <w:semiHidden/>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next w:val="Standard"/>
    <w:link w:val="berschrift1Zchn"/>
    <w:uiPriority w:val="7"/>
    <w:qFormat/>
    <w:pPr>
      <w:spacing w:before="480" w:after="0"/>
      <w:outlineLvl w:val="0"/>
    </w:pPr>
    <w:rPr>
      <w:rFonts w:asciiTheme="majorHAnsi" w:eastAsiaTheme="majorEastAsia" w:hAnsiTheme="majorHAnsi"/>
      <w:b/>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26"/>
    <w:qFormat/>
    <w:pPr>
      <w:ind w:left="720"/>
      <w:contextualSpacing/>
    </w:pPr>
  </w:style>
  <w:style w:type="paragraph" w:styleId="Datum">
    <w:name w:val="Date"/>
    <w:basedOn w:val="Standard"/>
    <w:next w:val="Standard"/>
    <w:link w:val="DatumZchn"/>
    <w:pPr>
      <w:spacing w:after="0" w:line="275" w:lineRule="auto"/>
      <w:jc w:val="right"/>
    </w:pPr>
    <w:rPr>
      <w:color w:val="4F81BD" w:themeColor="accent1"/>
      <w:lang w:eastAsia="de-DE"/>
    </w:rPr>
  </w:style>
  <w:style w:type="character" w:customStyle="1" w:styleId="DatumZchn">
    <w:name w:val="Datum Zchn"/>
    <w:basedOn w:val="Absatz-Standardschriftart"/>
    <w:link w:val="Datum"/>
    <w:rPr>
      <w:color w:val="4F81BD" w:themeColor="accent1"/>
      <w:lang w:eastAsia="de-DE"/>
    </w:rPr>
  </w:style>
  <w:style w:type="character" w:styleId="Platzhaltertext">
    <w:name w:val="Placeholder Text"/>
    <w:basedOn w:val="Absatz-Standardschriftart"/>
    <w:semiHidden/>
    <w:rPr>
      <w:color w:val="808080"/>
    </w:rPr>
  </w:style>
  <w:style w:type="character" w:styleId="Seitenzahl">
    <w:name w:val="page number"/>
    <w:basedOn w:val="Absatz-Standardschriftart"/>
    <w:unhideWhenUsed/>
    <w:rPr>
      <w:color w:val="1F497D" w:themeColor="text2"/>
    </w:rPr>
  </w:style>
  <w:style w:type="paragraph" w:customStyle="1" w:styleId="FormText">
    <w:name w:val="Form Text"/>
    <w:basedOn w:val="Standard"/>
    <w:qFormat/>
    <w:pPr>
      <w:spacing w:after="40" w:line="275" w:lineRule="auto"/>
    </w:pPr>
    <w:rPr>
      <w:color w:val="000000" w:themeColor="text1"/>
      <w:sz w:val="20"/>
      <w:szCs w:val="20"/>
      <w:lang w:eastAsia="de-DE"/>
    </w:rPr>
  </w:style>
  <w:style w:type="paragraph" w:customStyle="1" w:styleId="ContactDetails">
    <w:name w:val="Contact Details"/>
    <w:basedOn w:val="Standard"/>
    <w:qFormat/>
    <w:pPr>
      <w:spacing w:before="80" w:after="80" w:line="275" w:lineRule="auto"/>
    </w:pPr>
    <w:rPr>
      <w:color w:val="FFFFFF" w:themeColor="background1"/>
      <w:sz w:val="16"/>
      <w:szCs w:val="16"/>
      <w:lang w:eastAsia="de-DE"/>
    </w:rPr>
  </w:style>
  <w:style w:type="paragraph" w:customStyle="1" w:styleId="Formatvorlage1">
    <w:name w:val="Formatvorlage1"/>
    <w:basedOn w:val="Kopfzeile"/>
    <w:qFormat/>
    <w:pPr>
      <w:contextualSpacing/>
    </w:pPr>
    <w:rPr>
      <w:rFonts w:ascii="Arial" w:hAnsi="Arial"/>
      <w:sz w:val="14"/>
      <w:szCs w:val="14"/>
    </w:r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style>
  <w:style w:type="paragraph" w:customStyle="1" w:styleId="Datum1">
    <w:name w:val="Datum 1"/>
    <w:basedOn w:val="Standard"/>
    <w:qFormat/>
    <w:pPr>
      <w:spacing w:after="0"/>
    </w:pPr>
    <w:rPr>
      <w:rFonts w:ascii="Arial" w:hAnsi="Arial" w:cs="Arial"/>
      <w:sz w:val="16"/>
      <w:szCs w:val="16"/>
    </w:rPr>
  </w:style>
  <w:style w:type="paragraph" w:customStyle="1" w:styleId="Arial8pt">
    <w:name w:val="Arial 8pt"/>
    <w:basedOn w:val="Standard"/>
    <w:qFormat/>
    <w:rPr>
      <w:rFonts w:ascii="Arial" w:hAnsi="Arial" w:cs="Arial"/>
      <w:sz w:val="16"/>
      <w:szCs w:val="16"/>
    </w:rPr>
  </w:style>
  <w:style w:type="paragraph" w:styleId="Fuzeile">
    <w:name w:val="footer"/>
    <w:basedOn w:val="Standard"/>
    <w:link w:val="FuzeileZchn"/>
    <w:unhideWhenUsed/>
    <w:pPr>
      <w:tabs>
        <w:tab w:val="center" w:pos="4536"/>
        <w:tab w:val="right" w:pos="9072"/>
      </w:tabs>
      <w:spacing w:after="0"/>
    </w:pPr>
  </w:style>
  <w:style w:type="character" w:customStyle="1" w:styleId="FuzeileZchn">
    <w:name w:val="Fußzeile Zchn"/>
    <w:basedOn w:val="Absatz-Standardschriftart"/>
    <w:link w:val="Fuzeile"/>
  </w:style>
  <w:style w:type="paragraph" w:styleId="Sprechblasentext">
    <w:name w:val="Balloon Text"/>
    <w:basedOn w:val="Standard"/>
    <w:link w:val="SprechblasentextZchn"/>
    <w:semiHidden/>
    <w:unhideWhenUsed/>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Pr>
      <w:rFonts w:ascii="Lucida Grande" w:hAnsi="Lucida Grande" w:cs="Lucida Grande"/>
      <w:sz w:val="18"/>
      <w:szCs w:val="18"/>
    </w:rPr>
  </w:style>
  <w:style w:type="paragraph" w:customStyle="1" w:styleId="KeinAbsatzformat">
    <w:name w:val="[Kein Absatzformat]"/>
    <w:pPr>
      <w:autoSpaceDE w:val="0"/>
      <w:autoSpaceDN w:val="0"/>
      <w:spacing w:after="0" w:line="288" w:lineRule="auto"/>
    </w:pPr>
    <w:rPr>
      <w:rFonts w:ascii="MinionPro-Regular" w:hAnsi="MinionPro-Regular" w:cs="MinionPro-Regular"/>
      <w:color w:val="000000"/>
    </w:rPr>
  </w:style>
  <w:style w:type="paragraph" w:customStyle="1" w:styleId="Arial7pt">
    <w:name w:val="Arial 7pt"/>
    <w:basedOn w:val="Arial8pt"/>
    <w:qFormat/>
    <w:rPr>
      <w:sz w:val="14"/>
      <w:szCs w:val="14"/>
    </w:rPr>
  </w:style>
  <w:style w:type="paragraph" w:customStyle="1" w:styleId="Adressfeld">
    <w:name w:val="Adressfeld"/>
    <w:basedOn w:val="Standard"/>
    <w:qFormat/>
    <w:pPr>
      <w:spacing w:line="240" w:lineRule="exact"/>
      <w:contextualSpacing/>
    </w:pPr>
    <w:rPr>
      <w:rFonts w:ascii="Arial" w:hAnsi="Arial" w:cs="Arial"/>
      <w:sz w:val="22"/>
      <w:szCs w:val="22"/>
    </w:rPr>
  </w:style>
  <w:style w:type="character" w:styleId="Hyperlink">
    <w:name w:val="Hyperlink"/>
    <w:basedOn w:val="Absatz-Standardschriftart"/>
    <w:unhideWhenUsed/>
    <w:rPr>
      <w:color w:val="0000FF" w:themeColor="hyperlink"/>
      <w:u w:val="single"/>
    </w:rPr>
  </w:style>
  <w:style w:type="character" w:customStyle="1" w:styleId="berschrift1Zchn">
    <w:name w:val="Überschrift 1 Zchn"/>
    <w:basedOn w:val="Absatz-Standardschriftart"/>
    <w:link w:val="berschrift1"/>
    <w:rPr>
      <w:rFonts w:asciiTheme="majorHAnsi" w:eastAsiaTheme="majorEastAsia" w:hAnsiTheme="majorHAnsi" w:cstheme="minorBidi"/>
      <w:b/>
      <w:color w:val="365F91" w:themeColor="accent1" w:themeShade="BF"/>
      <w:sz w:val="28"/>
      <w:szCs w:val="28"/>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rPr>
  </w:style>
  <w:style w:type="character" w:customStyle="1" w:styleId="KommentarthemaZchn">
    <w:name w:val="Kommentarthema Zchn"/>
    <w:basedOn w:val="KommentartextZchn"/>
    <w:link w:val="Kommentarthema"/>
    <w:semiHidden/>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2564">
      <w:bodyDiv w:val="1"/>
      <w:marLeft w:val="0"/>
      <w:marRight w:val="0"/>
      <w:marTop w:val="0"/>
      <w:marBottom w:val="0"/>
      <w:divBdr>
        <w:top w:val="none" w:sz="0" w:space="0" w:color="auto"/>
        <w:left w:val="none" w:sz="0" w:space="0" w:color="auto"/>
        <w:bottom w:val="none" w:sz="0" w:space="0" w:color="auto"/>
        <w:right w:val="none" w:sz="0" w:space="0" w:color="auto"/>
      </w:divBdr>
    </w:div>
    <w:div w:id="13946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1558</Characters>
  <Application>Microsoft Office Word</Application>
  <DocSecurity>0</DocSecurity>
  <Lines>12</Lines>
  <Paragraphs>3</Paragraphs>
  <MMClips>0</MMClip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Title text</vt:lpstr>
    </vt:vector>
  </TitlesOfParts>
  <Company>suteishi communication</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6</cp:revision>
  <cp:lastPrinted>2021-02-01T14:02:00Z</cp:lastPrinted>
  <dcterms:created xsi:type="dcterms:W3CDTF">2021-02-01T13:46:00Z</dcterms:created>
  <dcterms:modified xsi:type="dcterms:W3CDTF">2021-02-01T14:03:00Z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