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8F" w:rsidRPr="0065306F" w:rsidRDefault="003B288F" w:rsidP="003B288F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P</w:t>
      </w:r>
      <w:r w:rsidRPr="0065306F">
        <w:rPr>
          <w:rFonts w:ascii="Arial" w:hAnsi="Arial" w:cs="Arial"/>
          <w:sz w:val="32"/>
          <w:szCs w:val="32"/>
        </w:rPr>
        <w:t xml:space="preserve">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3B288F" w:rsidRDefault="003B288F" w:rsidP="003B288F">
      <w:pPr>
        <w:rPr>
          <w:rFonts w:ascii="Arial" w:hAnsi="Arial" w:cs="Arial"/>
          <w:sz w:val="22"/>
          <w:szCs w:val="22"/>
        </w:rPr>
      </w:pPr>
    </w:p>
    <w:p w:rsidR="003B288F" w:rsidRPr="007D71A4" w:rsidRDefault="00BC23B5" w:rsidP="003B288F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u w:val="single"/>
          <w:lang w:eastAsia="de-DE"/>
        </w:rPr>
        <w:t>DKG</w:t>
      </w:r>
      <w:r w:rsidR="00634B02">
        <w:rPr>
          <w:rFonts w:ascii="Arial" w:eastAsia="Times New Roman" w:hAnsi="Arial" w:cs="Arial"/>
          <w:b/>
          <w:szCs w:val="20"/>
          <w:u w:val="single"/>
          <w:lang w:eastAsia="de-DE"/>
        </w:rPr>
        <w:t xml:space="preserve"> </w:t>
      </w:r>
      <w:r w:rsidR="000A4EFE">
        <w:rPr>
          <w:rFonts w:ascii="Arial" w:eastAsia="Times New Roman" w:hAnsi="Arial" w:cs="Arial"/>
          <w:b/>
          <w:szCs w:val="20"/>
          <w:u w:val="single"/>
          <w:lang w:eastAsia="de-DE"/>
        </w:rPr>
        <w:t xml:space="preserve">zu den Überschüssen der </w:t>
      </w:r>
      <w:proofErr w:type="spellStart"/>
      <w:r w:rsidR="000A4EFE">
        <w:rPr>
          <w:rFonts w:ascii="Arial" w:eastAsia="Times New Roman" w:hAnsi="Arial" w:cs="Arial"/>
          <w:b/>
          <w:szCs w:val="20"/>
          <w:u w:val="single"/>
          <w:lang w:eastAsia="de-DE"/>
        </w:rPr>
        <w:t>AOKen</w:t>
      </w:r>
      <w:proofErr w:type="spellEnd"/>
      <w:r w:rsidR="000A4EFE">
        <w:rPr>
          <w:rFonts w:ascii="Arial" w:eastAsia="Times New Roman" w:hAnsi="Arial" w:cs="Arial"/>
          <w:b/>
          <w:szCs w:val="20"/>
          <w:u w:val="single"/>
          <w:lang w:eastAsia="de-DE"/>
        </w:rPr>
        <w:t xml:space="preserve"> im </w:t>
      </w:r>
      <w:r w:rsidR="00E965D8">
        <w:rPr>
          <w:rFonts w:ascii="Arial" w:eastAsia="Times New Roman" w:hAnsi="Arial" w:cs="Arial"/>
          <w:b/>
          <w:szCs w:val="20"/>
          <w:u w:val="single"/>
          <w:lang w:eastAsia="de-DE"/>
        </w:rPr>
        <w:t>Halbjahr</w:t>
      </w:r>
      <w:r w:rsidR="00EF409D">
        <w:rPr>
          <w:rFonts w:ascii="Arial" w:eastAsia="Times New Roman" w:hAnsi="Arial" w:cs="Arial"/>
          <w:b/>
          <w:szCs w:val="20"/>
          <w:u w:val="single"/>
          <w:lang w:eastAsia="de-DE"/>
        </w:rPr>
        <w:t xml:space="preserve"> </w:t>
      </w:r>
      <w:r w:rsidR="000A4EFE">
        <w:rPr>
          <w:rFonts w:ascii="Arial" w:eastAsia="Times New Roman" w:hAnsi="Arial" w:cs="Arial"/>
          <w:b/>
          <w:szCs w:val="20"/>
          <w:u w:val="single"/>
          <w:lang w:eastAsia="de-DE"/>
        </w:rPr>
        <w:t>2020</w:t>
      </w:r>
      <w:r>
        <w:rPr>
          <w:rFonts w:ascii="Arial" w:eastAsia="Times New Roman" w:hAnsi="Arial" w:cs="Arial"/>
          <w:b/>
          <w:szCs w:val="20"/>
          <w:u w:val="single"/>
          <w:lang w:eastAsia="de-DE"/>
        </w:rPr>
        <w:t xml:space="preserve"> </w:t>
      </w:r>
    </w:p>
    <w:p w:rsidR="003B288F" w:rsidRDefault="003B288F" w:rsidP="003B288F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634B02" w:rsidRPr="00634B02" w:rsidRDefault="000A4EFE" w:rsidP="003B288F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>
        <w:rPr>
          <w:rFonts w:ascii="Arial" w:eastAsia="Times New Roman" w:hAnsi="Arial" w:cs="Times New Roman"/>
          <w:b/>
          <w:sz w:val="28"/>
          <w:szCs w:val="28"/>
          <w:lang w:eastAsia="de-DE"/>
        </w:rPr>
        <w:t>Finanzmittel auch für die Bonuszahlungen nutzen</w:t>
      </w:r>
    </w:p>
    <w:p w:rsidR="00634B02" w:rsidRPr="00633E3A" w:rsidRDefault="00634B02" w:rsidP="003B288F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0A4EFE" w:rsidRDefault="000A4EFE" w:rsidP="00A80254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Berlin, 11</w:t>
      </w:r>
      <w:r w:rsidR="007971A7" w:rsidRPr="000A4EFE">
        <w:rPr>
          <w:rFonts w:ascii="Arial" w:eastAsia="Times New Roman" w:hAnsi="Arial" w:cs="Arial"/>
          <w:lang w:eastAsia="de-DE"/>
        </w:rPr>
        <w:t xml:space="preserve">. </w:t>
      </w:r>
      <w:r w:rsidR="00574BF4" w:rsidRPr="000A4EFE">
        <w:rPr>
          <w:rFonts w:ascii="Arial" w:eastAsia="Times New Roman" w:hAnsi="Arial" w:cs="Arial"/>
          <w:lang w:eastAsia="de-DE"/>
        </w:rPr>
        <w:t xml:space="preserve">August </w:t>
      </w:r>
      <w:r w:rsidR="007971A7" w:rsidRPr="000A4EFE">
        <w:rPr>
          <w:rFonts w:ascii="Arial" w:eastAsia="Times New Roman" w:hAnsi="Arial" w:cs="Arial"/>
          <w:lang w:eastAsia="de-DE"/>
        </w:rPr>
        <w:t xml:space="preserve">2020 </w:t>
      </w:r>
      <w:r w:rsidR="003B288F" w:rsidRPr="000A4EFE">
        <w:rPr>
          <w:rFonts w:ascii="Arial" w:eastAsia="Times New Roman" w:hAnsi="Arial" w:cs="Arial"/>
          <w:lang w:eastAsia="de-DE"/>
        </w:rPr>
        <w:t>–</w:t>
      </w:r>
      <w:r w:rsidR="00E76562" w:rsidRPr="000A4EFE">
        <w:rPr>
          <w:rFonts w:ascii="Arial" w:eastAsia="Times New Roman" w:hAnsi="Arial" w:cs="Arial"/>
          <w:lang w:eastAsia="de-DE"/>
        </w:rPr>
        <w:t xml:space="preserve"> </w:t>
      </w:r>
      <w:r w:rsidRPr="000A4EFE">
        <w:rPr>
          <w:rFonts w:ascii="Arial" w:eastAsia="Times New Roman" w:hAnsi="Arial" w:cs="Arial"/>
          <w:lang w:eastAsia="de-DE"/>
        </w:rPr>
        <w:t>In der Phase der historisch größten Herausforderung des Gesundheitswesens sparen die Krankenkassen offensichtlich in Milliardenhöhe. Alleine die Ortskrankenkassen haben im zweiten Quartal</w:t>
      </w:r>
      <w:r w:rsidR="002E2572">
        <w:rPr>
          <w:rFonts w:ascii="Arial" w:eastAsia="Times New Roman" w:hAnsi="Arial" w:cs="Arial"/>
          <w:lang w:eastAsia="de-DE"/>
        </w:rPr>
        <w:t xml:space="preserve"> von April bis Juni einen Überschuss von mehr als 7</w:t>
      </w:r>
      <w:r w:rsidRPr="000A4EFE">
        <w:rPr>
          <w:rFonts w:ascii="Arial" w:eastAsia="Times New Roman" w:hAnsi="Arial" w:cs="Arial"/>
          <w:lang w:eastAsia="de-DE"/>
        </w:rPr>
        <w:t xml:space="preserve">00 Millionen </w:t>
      </w:r>
      <w:r w:rsidR="000B6162">
        <w:rPr>
          <w:rFonts w:ascii="Arial" w:eastAsia="Times New Roman" w:hAnsi="Arial" w:cs="Arial"/>
          <w:lang w:eastAsia="de-DE"/>
        </w:rPr>
        <w:t>Euro</w:t>
      </w:r>
      <w:r w:rsidR="002E2572">
        <w:rPr>
          <w:rFonts w:ascii="Arial" w:eastAsia="Times New Roman" w:hAnsi="Arial" w:cs="Arial"/>
          <w:lang w:eastAsia="de-DE"/>
        </w:rPr>
        <w:t xml:space="preserve"> erzielt (erstes Halbjahr insgesamt 325 Millionen)</w:t>
      </w:r>
      <w:r w:rsidRPr="000A4EFE">
        <w:rPr>
          <w:rFonts w:ascii="Arial" w:eastAsia="Times New Roman" w:hAnsi="Arial" w:cs="Arial"/>
          <w:lang w:eastAsia="de-DE"/>
        </w:rPr>
        <w:t xml:space="preserve">. Gleiches wird für die anderen Kassenarten inklusive der privaten Krankenversicherung gelten. </w:t>
      </w:r>
      <w:r w:rsidR="002E2572">
        <w:rPr>
          <w:rFonts w:ascii="Arial" w:eastAsia="Times New Roman" w:hAnsi="Arial" w:cs="Arial"/>
          <w:lang w:eastAsia="de-DE"/>
        </w:rPr>
        <w:t>„D</w:t>
      </w:r>
      <w:r w:rsidRPr="000A4EFE">
        <w:rPr>
          <w:rFonts w:ascii="Arial" w:eastAsia="Times New Roman" w:hAnsi="Arial" w:cs="Arial"/>
          <w:lang w:eastAsia="de-DE"/>
        </w:rPr>
        <w:t xml:space="preserve">iese Überschüsse sind zum großen Teil Ergebnis der Erlösausfälle der Krankenhäuser. Nicht umsonst sagen selbst AOK-Experten, dass es seit </w:t>
      </w:r>
      <w:r w:rsidRPr="000A4EFE">
        <w:rPr>
          <w:rFonts w:ascii="Arial" w:hAnsi="Arial" w:cs="Arial"/>
          <w:color w:val="000000"/>
          <w:lang w:eastAsia="de-DE"/>
        </w:rPr>
        <w:t>Bestehen der Quartalsstatistik noch nie solche Einsparungen gege</w:t>
      </w:r>
      <w:r w:rsidR="002E2572">
        <w:rPr>
          <w:rFonts w:ascii="Arial" w:hAnsi="Arial" w:cs="Arial"/>
          <w:color w:val="000000"/>
          <w:lang w:eastAsia="de-DE"/>
        </w:rPr>
        <w:t>be</w:t>
      </w:r>
      <w:r w:rsidRPr="000A4EFE">
        <w:rPr>
          <w:rFonts w:ascii="Arial" w:hAnsi="Arial" w:cs="Arial"/>
          <w:color w:val="000000"/>
          <w:lang w:eastAsia="de-DE"/>
        </w:rPr>
        <w:t xml:space="preserve">n habe. </w:t>
      </w:r>
      <w:r w:rsidRPr="000A4EFE">
        <w:rPr>
          <w:rFonts w:ascii="Arial" w:eastAsia="Times New Roman" w:hAnsi="Arial" w:cs="Arial"/>
          <w:lang w:eastAsia="de-DE"/>
        </w:rPr>
        <w:t>Vor dem Hintergrund dieser Zahlen ist die Weigerung der Kostenträger, die von der Politik gefordert</w:t>
      </w:r>
      <w:r w:rsidR="000B6162">
        <w:rPr>
          <w:rFonts w:ascii="Arial" w:eastAsia="Times New Roman" w:hAnsi="Arial" w:cs="Arial"/>
          <w:lang w:eastAsia="de-DE"/>
        </w:rPr>
        <w:t>e</w:t>
      </w:r>
      <w:r w:rsidRPr="000A4EFE">
        <w:rPr>
          <w:rFonts w:ascii="Arial" w:eastAsia="Times New Roman" w:hAnsi="Arial" w:cs="Arial"/>
          <w:lang w:eastAsia="de-DE"/>
        </w:rPr>
        <w:t xml:space="preserve"> Bonuszahlung für Pflegekräfte zu finanzieren, nicht mehr vermittelbar. Sie stellt fast schon einen Affront gegenüber den Pflegekräften da</w:t>
      </w:r>
      <w:r w:rsidR="000B6162">
        <w:rPr>
          <w:rFonts w:ascii="Arial" w:eastAsia="Times New Roman" w:hAnsi="Arial" w:cs="Arial"/>
          <w:lang w:eastAsia="de-DE"/>
        </w:rPr>
        <w:t>r</w:t>
      </w:r>
      <w:r w:rsidRPr="000A4EFE">
        <w:rPr>
          <w:rFonts w:ascii="Arial" w:eastAsia="Times New Roman" w:hAnsi="Arial" w:cs="Arial"/>
          <w:lang w:eastAsia="de-DE"/>
        </w:rPr>
        <w:t>, die mit ihre</w:t>
      </w:r>
      <w:r w:rsidR="002E2572">
        <w:rPr>
          <w:rFonts w:ascii="Arial" w:eastAsia="Times New Roman" w:hAnsi="Arial" w:cs="Arial"/>
          <w:lang w:eastAsia="de-DE"/>
        </w:rPr>
        <w:t>n</w:t>
      </w:r>
      <w:r w:rsidRPr="000A4EFE">
        <w:rPr>
          <w:rFonts w:ascii="Arial" w:eastAsia="Times New Roman" w:hAnsi="Arial" w:cs="Arial"/>
          <w:lang w:eastAsia="de-DE"/>
        </w:rPr>
        <w:t xml:space="preserve"> Sozialversicherungsbeiträgen die Überschüsse mitfinanzieren</w:t>
      </w:r>
      <w:r w:rsidR="002E2572">
        <w:rPr>
          <w:rFonts w:ascii="Arial" w:eastAsia="Times New Roman" w:hAnsi="Arial" w:cs="Arial"/>
          <w:lang w:eastAsia="de-DE"/>
        </w:rPr>
        <w:t>“, erklärt DKG-Hauptgeschäftsführer Georg Baum.</w:t>
      </w:r>
      <w:r>
        <w:rPr>
          <w:rFonts w:ascii="Arial" w:eastAsia="Times New Roman" w:hAnsi="Arial" w:cs="Arial"/>
          <w:lang w:eastAsia="de-DE"/>
        </w:rPr>
        <w:t xml:space="preserve"> </w:t>
      </w:r>
    </w:p>
    <w:p w:rsidR="00EE2732" w:rsidRDefault="000A4EF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</w:t>
      </w:r>
      <w:r w:rsidRPr="000A4EFE">
        <w:rPr>
          <w:rFonts w:ascii="Arial" w:eastAsia="Times New Roman" w:hAnsi="Arial" w:cs="Arial"/>
          <w:lang w:eastAsia="de-DE"/>
        </w:rPr>
        <w:t>ufgrund der weiter anhaltenden Pandemie</w:t>
      </w:r>
      <w:r>
        <w:rPr>
          <w:rFonts w:ascii="Arial" w:eastAsia="Times New Roman" w:hAnsi="Arial" w:cs="Arial"/>
          <w:lang w:eastAsia="de-DE"/>
        </w:rPr>
        <w:t>l</w:t>
      </w:r>
      <w:r w:rsidR="002E2572">
        <w:rPr>
          <w:rFonts w:ascii="Arial" w:eastAsia="Times New Roman" w:hAnsi="Arial" w:cs="Arial"/>
          <w:lang w:eastAsia="de-DE"/>
        </w:rPr>
        <w:t>age und der sich daraus ergebend</w:t>
      </w:r>
      <w:r w:rsidRPr="000A4EFE">
        <w:rPr>
          <w:rFonts w:ascii="Arial" w:eastAsia="Times New Roman" w:hAnsi="Arial" w:cs="Arial"/>
          <w:lang w:eastAsia="de-DE"/>
        </w:rPr>
        <w:t xml:space="preserve">en </w:t>
      </w:r>
      <w:r w:rsidR="002E2572">
        <w:rPr>
          <w:rFonts w:ascii="Arial" w:eastAsia="Times New Roman" w:hAnsi="Arial" w:cs="Arial"/>
          <w:lang w:eastAsia="de-DE"/>
        </w:rPr>
        <w:t>Mindererlöse und Mehrkosten</w:t>
      </w:r>
      <w:r w:rsidRPr="000A4EFE">
        <w:rPr>
          <w:rFonts w:ascii="Arial" w:eastAsia="Times New Roman" w:hAnsi="Arial" w:cs="Arial"/>
          <w:lang w:eastAsia="de-DE"/>
        </w:rPr>
        <w:t xml:space="preserve"> für die Krankenhäuser</w:t>
      </w:r>
      <w:r w:rsidR="009B6CD4">
        <w:rPr>
          <w:rFonts w:ascii="Arial" w:eastAsia="Times New Roman" w:hAnsi="Arial" w:cs="Arial"/>
          <w:lang w:eastAsia="de-DE"/>
        </w:rPr>
        <w:t>,</w:t>
      </w:r>
      <w:r w:rsidRPr="000A4EFE">
        <w:rPr>
          <w:rFonts w:ascii="Arial" w:eastAsia="Times New Roman" w:hAnsi="Arial" w:cs="Arial"/>
          <w:lang w:eastAsia="de-DE"/>
        </w:rPr>
        <w:t xml:space="preserve"> </w:t>
      </w:r>
      <w:r w:rsidR="002E2572">
        <w:rPr>
          <w:rFonts w:ascii="Arial" w:eastAsia="Times New Roman" w:hAnsi="Arial" w:cs="Arial"/>
          <w:lang w:eastAsia="de-DE"/>
        </w:rPr>
        <w:t>werden</w:t>
      </w:r>
      <w:r w:rsidRPr="000A4EFE">
        <w:rPr>
          <w:rFonts w:ascii="Arial" w:eastAsia="Times New Roman" w:hAnsi="Arial" w:cs="Arial"/>
          <w:lang w:eastAsia="de-DE"/>
        </w:rPr>
        <w:t xml:space="preserve"> die Krankenkassen</w:t>
      </w:r>
      <w:r>
        <w:rPr>
          <w:rFonts w:ascii="Arial" w:eastAsia="Times New Roman" w:hAnsi="Arial" w:cs="Arial"/>
          <w:lang w:eastAsia="de-DE"/>
        </w:rPr>
        <w:t xml:space="preserve"> a</w:t>
      </w:r>
      <w:r w:rsidRPr="000A4EFE">
        <w:rPr>
          <w:rFonts w:ascii="Arial" w:eastAsia="Times New Roman" w:hAnsi="Arial" w:cs="Arial"/>
          <w:lang w:eastAsia="de-DE"/>
        </w:rPr>
        <w:t xml:space="preserve">uch in den nächsten Monaten </w:t>
      </w:r>
      <w:r w:rsidR="002E2572">
        <w:rPr>
          <w:rFonts w:ascii="Arial" w:eastAsia="Times New Roman" w:hAnsi="Arial" w:cs="Arial"/>
          <w:lang w:eastAsia="de-DE"/>
        </w:rPr>
        <w:t>viel Geld sparen</w:t>
      </w:r>
      <w:r w:rsidRPr="000A4EFE">
        <w:rPr>
          <w:rFonts w:ascii="Arial" w:eastAsia="Times New Roman" w:hAnsi="Arial" w:cs="Arial"/>
          <w:lang w:eastAsia="de-DE"/>
        </w:rPr>
        <w:t>. Auch das unterstreicht</w:t>
      </w:r>
      <w:r>
        <w:rPr>
          <w:rFonts w:ascii="Arial" w:eastAsia="Times New Roman" w:hAnsi="Arial" w:cs="Arial"/>
          <w:lang w:eastAsia="de-DE"/>
        </w:rPr>
        <w:t>,</w:t>
      </w:r>
      <w:r w:rsidRPr="000A4EFE">
        <w:rPr>
          <w:rFonts w:ascii="Arial" w:eastAsia="Times New Roman" w:hAnsi="Arial" w:cs="Arial"/>
          <w:lang w:eastAsia="de-DE"/>
        </w:rPr>
        <w:t xml:space="preserve"> dass die Schutzschirm</w:t>
      </w:r>
      <w:r>
        <w:rPr>
          <w:rFonts w:ascii="Arial" w:eastAsia="Times New Roman" w:hAnsi="Arial" w:cs="Arial"/>
          <w:lang w:eastAsia="de-DE"/>
        </w:rPr>
        <w:t>k</w:t>
      </w:r>
      <w:r w:rsidRPr="000A4EFE">
        <w:rPr>
          <w:rFonts w:ascii="Arial" w:eastAsia="Times New Roman" w:hAnsi="Arial" w:cs="Arial"/>
          <w:lang w:eastAsia="de-DE"/>
        </w:rPr>
        <w:t>omponenten</w:t>
      </w:r>
      <w:r w:rsidR="002E2572">
        <w:rPr>
          <w:rFonts w:ascii="Arial" w:eastAsia="Times New Roman" w:hAnsi="Arial" w:cs="Arial"/>
          <w:lang w:eastAsia="de-DE"/>
        </w:rPr>
        <w:t xml:space="preserve"> für die Krankenhäuser </w:t>
      </w:r>
      <w:r w:rsidRPr="000A4EFE">
        <w:rPr>
          <w:rFonts w:ascii="Arial" w:eastAsia="Times New Roman" w:hAnsi="Arial" w:cs="Arial"/>
          <w:lang w:eastAsia="de-DE"/>
        </w:rPr>
        <w:t>über den September des Jahres hinaus verlängert werden müssen</w:t>
      </w:r>
      <w:r w:rsidR="002E2572">
        <w:rPr>
          <w:rFonts w:ascii="Arial" w:eastAsia="Times New Roman" w:hAnsi="Arial" w:cs="Arial"/>
          <w:lang w:eastAsia="de-DE"/>
        </w:rPr>
        <w:t xml:space="preserve"> – und</w:t>
      </w:r>
      <w:r w:rsidR="000B6162">
        <w:rPr>
          <w:rFonts w:ascii="Arial" w:eastAsia="Times New Roman" w:hAnsi="Arial" w:cs="Arial"/>
          <w:lang w:eastAsia="de-DE"/>
        </w:rPr>
        <w:t>,</w:t>
      </w:r>
      <w:r w:rsidR="002E2572">
        <w:rPr>
          <w:rFonts w:ascii="Arial" w:eastAsia="Times New Roman" w:hAnsi="Arial" w:cs="Arial"/>
          <w:lang w:eastAsia="de-DE"/>
        </w:rPr>
        <w:t xml:space="preserve"> so Baum</w:t>
      </w:r>
      <w:r w:rsidR="000B6162">
        <w:rPr>
          <w:rFonts w:ascii="Arial" w:eastAsia="Times New Roman" w:hAnsi="Arial" w:cs="Arial"/>
          <w:lang w:eastAsia="de-DE"/>
        </w:rPr>
        <w:t>,</w:t>
      </w:r>
      <w:r w:rsidR="002E2572">
        <w:rPr>
          <w:rFonts w:ascii="Arial" w:eastAsia="Times New Roman" w:hAnsi="Arial" w:cs="Arial"/>
          <w:lang w:eastAsia="de-DE"/>
        </w:rPr>
        <w:t xml:space="preserve"> „aus f</w:t>
      </w:r>
      <w:r w:rsidR="00E965D8">
        <w:rPr>
          <w:rFonts w:ascii="Arial" w:eastAsia="Times New Roman" w:hAnsi="Arial" w:cs="Arial"/>
          <w:lang w:eastAsia="de-DE"/>
        </w:rPr>
        <w:t>rei</w:t>
      </w:r>
      <w:r w:rsidR="002E2572">
        <w:rPr>
          <w:rFonts w:ascii="Arial" w:eastAsia="Times New Roman" w:hAnsi="Arial" w:cs="Arial"/>
          <w:lang w:eastAsia="de-DE"/>
        </w:rPr>
        <w:t>gewordenen Mittel</w:t>
      </w:r>
      <w:r w:rsidR="000B6162">
        <w:rPr>
          <w:rFonts w:ascii="Arial" w:eastAsia="Times New Roman" w:hAnsi="Arial" w:cs="Arial"/>
          <w:lang w:eastAsia="de-DE"/>
        </w:rPr>
        <w:t>n</w:t>
      </w:r>
      <w:r w:rsidR="002E2572">
        <w:rPr>
          <w:rFonts w:ascii="Arial" w:eastAsia="Times New Roman" w:hAnsi="Arial" w:cs="Arial"/>
          <w:lang w:eastAsia="de-DE"/>
        </w:rPr>
        <w:t xml:space="preserve"> der Versicherer auch gut finanziert werden können“. </w:t>
      </w:r>
    </w:p>
    <w:p w:rsidR="00D02738" w:rsidRPr="00633E3A" w:rsidRDefault="00D02738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023E02">
        <w:rPr>
          <w:rFonts w:ascii="Arial" w:hAnsi="Arial" w:cs="Arial"/>
          <w:color w:val="7F7F7F" w:themeColor="text1" w:themeTint="80"/>
          <w:sz w:val="18"/>
        </w:rPr>
        <w:t>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7F726F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17" w:rsidRDefault="004C7217" w:rsidP="008125E6">
      <w:pPr>
        <w:spacing w:after="0"/>
      </w:pPr>
      <w:r>
        <w:separator/>
      </w:r>
    </w:p>
  </w:endnote>
  <w:endnote w:type="continuationSeparator" w:id="0">
    <w:p w:rsidR="004C7217" w:rsidRDefault="004C721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17" w:rsidRDefault="004C7217" w:rsidP="008125E6">
      <w:pPr>
        <w:spacing w:after="0"/>
      </w:pPr>
      <w:r>
        <w:separator/>
      </w:r>
    </w:p>
  </w:footnote>
  <w:footnote w:type="continuationSeparator" w:id="0">
    <w:p w:rsidR="004C7217" w:rsidRDefault="004C721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E965D8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318"/>
    <w:multiLevelType w:val="multilevel"/>
    <w:tmpl w:val="19E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01B63"/>
    <w:multiLevelType w:val="hybridMultilevel"/>
    <w:tmpl w:val="C448A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KI DKI">
    <w15:presenceInfo w15:providerId="Windows Live" w15:userId="8329112b2ab04e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2219"/>
    <w:rsid w:val="000127A7"/>
    <w:rsid w:val="00020DA3"/>
    <w:rsid w:val="000210FE"/>
    <w:rsid w:val="00023E02"/>
    <w:rsid w:val="00024819"/>
    <w:rsid w:val="00026B38"/>
    <w:rsid w:val="00031885"/>
    <w:rsid w:val="0004091A"/>
    <w:rsid w:val="00047900"/>
    <w:rsid w:val="0005008E"/>
    <w:rsid w:val="00057B5F"/>
    <w:rsid w:val="00060D57"/>
    <w:rsid w:val="0007527C"/>
    <w:rsid w:val="0008373B"/>
    <w:rsid w:val="00084B39"/>
    <w:rsid w:val="00092CED"/>
    <w:rsid w:val="00096D20"/>
    <w:rsid w:val="000A2A86"/>
    <w:rsid w:val="000A31C9"/>
    <w:rsid w:val="000A4EFE"/>
    <w:rsid w:val="000B6162"/>
    <w:rsid w:val="000C28E7"/>
    <w:rsid w:val="000C54EE"/>
    <w:rsid w:val="000D4C11"/>
    <w:rsid w:val="000D5EB2"/>
    <w:rsid w:val="000E046E"/>
    <w:rsid w:val="000F61BB"/>
    <w:rsid w:val="0010481F"/>
    <w:rsid w:val="00111CA4"/>
    <w:rsid w:val="00121889"/>
    <w:rsid w:val="001253E9"/>
    <w:rsid w:val="001333C7"/>
    <w:rsid w:val="001373CE"/>
    <w:rsid w:val="00164366"/>
    <w:rsid w:val="001734CD"/>
    <w:rsid w:val="00182FBB"/>
    <w:rsid w:val="0018399F"/>
    <w:rsid w:val="00183CBD"/>
    <w:rsid w:val="001962FD"/>
    <w:rsid w:val="00196ED9"/>
    <w:rsid w:val="001B5359"/>
    <w:rsid w:val="001C0544"/>
    <w:rsid w:val="001C3900"/>
    <w:rsid w:val="001C561E"/>
    <w:rsid w:val="001C7245"/>
    <w:rsid w:val="001D2B5A"/>
    <w:rsid w:val="002042AE"/>
    <w:rsid w:val="00205E46"/>
    <w:rsid w:val="0021251B"/>
    <w:rsid w:val="0021308A"/>
    <w:rsid w:val="002156A6"/>
    <w:rsid w:val="00245172"/>
    <w:rsid w:val="00252741"/>
    <w:rsid w:val="002661E4"/>
    <w:rsid w:val="002665AA"/>
    <w:rsid w:val="00277E8B"/>
    <w:rsid w:val="0028184C"/>
    <w:rsid w:val="002875EB"/>
    <w:rsid w:val="002A44EC"/>
    <w:rsid w:val="002B03CC"/>
    <w:rsid w:val="002B4C49"/>
    <w:rsid w:val="002B7D7C"/>
    <w:rsid w:val="002C1659"/>
    <w:rsid w:val="002C2DB9"/>
    <w:rsid w:val="002C485E"/>
    <w:rsid w:val="002E01BC"/>
    <w:rsid w:val="002E2572"/>
    <w:rsid w:val="002F1B73"/>
    <w:rsid w:val="002F293C"/>
    <w:rsid w:val="002F5803"/>
    <w:rsid w:val="00314EF3"/>
    <w:rsid w:val="00323BD9"/>
    <w:rsid w:val="00326374"/>
    <w:rsid w:val="00335088"/>
    <w:rsid w:val="003359FB"/>
    <w:rsid w:val="00350E79"/>
    <w:rsid w:val="00354602"/>
    <w:rsid w:val="00362EF7"/>
    <w:rsid w:val="00363F93"/>
    <w:rsid w:val="00380F8B"/>
    <w:rsid w:val="00383891"/>
    <w:rsid w:val="00393DAA"/>
    <w:rsid w:val="00396599"/>
    <w:rsid w:val="003A2982"/>
    <w:rsid w:val="003A53E0"/>
    <w:rsid w:val="003A53FC"/>
    <w:rsid w:val="003B288F"/>
    <w:rsid w:val="003B4AC3"/>
    <w:rsid w:val="003C0385"/>
    <w:rsid w:val="003D3A58"/>
    <w:rsid w:val="003E72B6"/>
    <w:rsid w:val="00404E57"/>
    <w:rsid w:val="00407552"/>
    <w:rsid w:val="00413F2A"/>
    <w:rsid w:val="00415F02"/>
    <w:rsid w:val="004169F7"/>
    <w:rsid w:val="004328D3"/>
    <w:rsid w:val="00440091"/>
    <w:rsid w:val="00447BA3"/>
    <w:rsid w:val="00452B50"/>
    <w:rsid w:val="00454483"/>
    <w:rsid w:val="00455D1D"/>
    <w:rsid w:val="00462B9F"/>
    <w:rsid w:val="0046608A"/>
    <w:rsid w:val="004822EB"/>
    <w:rsid w:val="00482684"/>
    <w:rsid w:val="00485D90"/>
    <w:rsid w:val="004915FE"/>
    <w:rsid w:val="004B392D"/>
    <w:rsid w:val="004B5A0A"/>
    <w:rsid w:val="004C7217"/>
    <w:rsid w:val="004E40FA"/>
    <w:rsid w:val="004E47E0"/>
    <w:rsid w:val="004F0985"/>
    <w:rsid w:val="004F46DC"/>
    <w:rsid w:val="00504655"/>
    <w:rsid w:val="0052054C"/>
    <w:rsid w:val="00524639"/>
    <w:rsid w:val="0052787E"/>
    <w:rsid w:val="00532B8C"/>
    <w:rsid w:val="0053749D"/>
    <w:rsid w:val="00540AF0"/>
    <w:rsid w:val="00540DD3"/>
    <w:rsid w:val="005416B9"/>
    <w:rsid w:val="00542366"/>
    <w:rsid w:val="0056210E"/>
    <w:rsid w:val="00563BCB"/>
    <w:rsid w:val="00570C6B"/>
    <w:rsid w:val="00574BF4"/>
    <w:rsid w:val="0057653B"/>
    <w:rsid w:val="0058674F"/>
    <w:rsid w:val="00586EFC"/>
    <w:rsid w:val="005A367F"/>
    <w:rsid w:val="005A6566"/>
    <w:rsid w:val="005B067E"/>
    <w:rsid w:val="005B72D4"/>
    <w:rsid w:val="005C2BD9"/>
    <w:rsid w:val="005D1C55"/>
    <w:rsid w:val="005E71F4"/>
    <w:rsid w:val="005F6092"/>
    <w:rsid w:val="005F6514"/>
    <w:rsid w:val="005F6C2B"/>
    <w:rsid w:val="00607330"/>
    <w:rsid w:val="00612E3D"/>
    <w:rsid w:val="00614679"/>
    <w:rsid w:val="00620869"/>
    <w:rsid w:val="006314B2"/>
    <w:rsid w:val="00633E3A"/>
    <w:rsid w:val="00634B02"/>
    <w:rsid w:val="006365EF"/>
    <w:rsid w:val="006429EE"/>
    <w:rsid w:val="00643A7D"/>
    <w:rsid w:val="0065306F"/>
    <w:rsid w:val="00653DC6"/>
    <w:rsid w:val="00660B2F"/>
    <w:rsid w:val="00672774"/>
    <w:rsid w:val="00673E46"/>
    <w:rsid w:val="0067555B"/>
    <w:rsid w:val="006861E1"/>
    <w:rsid w:val="0069255D"/>
    <w:rsid w:val="006937B4"/>
    <w:rsid w:val="006A7679"/>
    <w:rsid w:val="006B4413"/>
    <w:rsid w:val="006C6396"/>
    <w:rsid w:val="006C72CE"/>
    <w:rsid w:val="006D043B"/>
    <w:rsid w:val="006D5D72"/>
    <w:rsid w:val="00700218"/>
    <w:rsid w:val="007048BB"/>
    <w:rsid w:val="0070619D"/>
    <w:rsid w:val="00717437"/>
    <w:rsid w:val="00734946"/>
    <w:rsid w:val="007357E6"/>
    <w:rsid w:val="007451F6"/>
    <w:rsid w:val="00760CB3"/>
    <w:rsid w:val="007755F0"/>
    <w:rsid w:val="00786D1E"/>
    <w:rsid w:val="0078717D"/>
    <w:rsid w:val="00795922"/>
    <w:rsid w:val="007971A7"/>
    <w:rsid w:val="007A2970"/>
    <w:rsid w:val="007B5659"/>
    <w:rsid w:val="007C44FC"/>
    <w:rsid w:val="007D251B"/>
    <w:rsid w:val="007E13C2"/>
    <w:rsid w:val="007F726F"/>
    <w:rsid w:val="008125E6"/>
    <w:rsid w:val="0082787D"/>
    <w:rsid w:val="00835799"/>
    <w:rsid w:val="00850E59"/>
    <w:rsid w:val="00875AD5"/>
    <w:rsid w:val="00876BEF"/>
    <w:rsid w:val="00880681"/>
    <w:rsid w:val="00894E03"/>
    <w:rsid w:val="008A4787"/>
    <w:rsid w:val="008B0D8B"/>
    <w:rsid w:val="008B2132"/>
    <w:rsid w:val="008B37EB"/>
    <w:rsid w:val="008B7F36"/>
    <w:rsid w:val="008C154A"/>
    <w:rsid w:val="008C552E"/>
    <w:rsid w:val="008D015E"/>
    <w:rsid w:val="008E50AB"/>
    <w:rsid w:val="008E5967"/>
    <w:rsid w:val="0090473B"/>
    <w:rsid w:val="0095543A"/>
    <w:rsid w:val="00957747"/>
    <w:rsid w:val="00961AFB"/>
    <w:rsid w:val="00972647"/>
    <w:rsid w:val="00980D81"/>
    <w:rsid w:val="00991834"/>
    <w:rsid w:val="00995C59"/>
    <w:rsid w:val="00997648"/>
    <w:rsid w:val="009A320B"/>
    <w:rsid w:val="009A4F97"/>
    <w:rsid w:val="009A506E"/>
    <w:rsid w:val="009A7F17"/>
    <w:rsid w:val="009B6CD4"/>
    <w:rsid w:val="009B778D"/>
    <w:rsid w:val="009C153C"/>
    <w:rsid w:val="009C21A3"/>
    <w:rsid w:val="009D26E3"/>
    <w:rsid w:val="009D5B61"/>
    <w:rsid w:val="009D788B"/>
    <w:rsid w:val="009D7DFB"/>
    <w:rsid w:val="009E0FE7"/>
    <w:rsid w:val="009E173C"/>
    <w:rsid w:val="009E64B4"/>
    <w:rsid w:val="009F1DF2"/>
    <w:rsid w:val="00A05E0F"/>
    <w:rsid w:val="00A06BF5"/>
    <w:rsid w:val="00A15341"/>
    <w:rsid w:val="00A2024D"/>
    <w:rsid w:val="00A33D14"/>
    <w:rsid w:val="00A41756"/>
    <w:rsid w:val="00A57BA3"/>
    <w:rsid w:val="00A61DDD"/>
    <w:rsid w:val="00A80254"/>
    <w:rsid w:val="00A82B8E"/>
    <w:rsid w:val="00A863C1"/>
    <w:rsid w:val="00A97835"/>
    <w:rsid w:val="00AA647D"/>
    <w:rsid w:val="00AC5BCE"/>
    <w:rsid w:val="00AE24DB"/>
    <w:rsid w:val="00AE5222"/>
    <w:rsid w:val="00B06B18"/>
    <w:rsid w:val="00B1353D"/>
    <w:rsid w:val="00B178CF"/>
    <w:rsid w:val="00B34514"/>
    <w:rsid w:val="00B35420"/>
    <w:rsid w:val="00B35FEF"/>
    <w:rsid w:val="00B362E5"/>
    <w:rsid w:val="00B37FAB"/>
    <w:rsid w:val="00B402F1"/>
    <w:rsid w:val="00B4199C"/>
    <w:rsid w:val="00B46D63"/>
    <w:rsid w:val="00B52927"/>
    <w:rsid w:val="00B60249"/>
    <w:rsid w:val="00B65874"/>
    <w:rsid w:val="00B7543C"/>
    <w:rsid w:val="00B82218"/>
    <w:rsid w:val="00B87286"/>
    <w:rsid w:val="00BB0243"/>
    <w:rsid w:val="00BC23B5"/>
    <w:rsid w:val="00BC7FE3"/>
    <w:rsid w:val="00BD60A3"/>
    <w:rsid w:val="00BE63F3"/>
    <w:rsid w:val="00BF222D"/>
    <w:rsid w:val="00C151A9"/>
    <w:rsid w:val="00C16F15"/>
    <w:rsid w:val="00C930CF"/>
    <w:rsid w:val="00C9558C"/>
    <w:rsid w:val="00C96C96"/>
    <w:rsid w:val="00CB4446"/>
    <w:rsid w:val="00CB568C"/>
    <w:rsid w:val="00CB748C"/>
    <w:rsid w:val="00CC1922"/>
    <w:rsid w:val="00CC21C5"/>
    <w:rsid w:val="00CC6753"/>
    <w:rsid w:val="00CD6E55"/>
    <w:rsid w:val="00CE1A56"/>
    <w:rsid w:val="00CE7AC3"/>
    <w:rsid w:val="00CF6CD5"/>
    <w:rsid w:val="00D002CF"/>
    <w:rsid w:val="00D0219C"/>
    <w:rsid w:val="00D02738"/>
    <w:rsid w:val="00D02C2A"/>
    <w:rsid w:val="00D23C98"/>
    <w:rsid w:val="00D30167"/>
    <w:rsid w:val="00D359AB"/>
    <w:rsid w:val="00D401F2"/>
    <w:rsid w:val="00D45457"/>
    <w:rsid w:val="00D51943"/>
    <w:rsid w:val="00D5455F"/>
    <w:rsid w:val="00D6251F"/>
    <w:rsid w:val="00D63A75"/>
    <w:rsid w:val="00D657AB"/>
    <w:rsid w:val="00D7527B"/>
    <w:rsid w:val="00D80859"/>
    <w:rsid w:val="00D80DB6"/>
    <w:rsid w:val="00D84AF8"/>
    <w:rsid w:val="00D852B3"/>
    <w:rsid w:val="00D93AF9"/>
    <w:rsid w:val="00DA13E6"/>
    <w:rsid w:val="00DA6CB4"/>
    <w:rsid w:val="00DB5181"/>
    <w:rsid w:val="00DD0FDE"/>
    <w:rsid w:val="00DD49DE"/>
    <w:rsid w:val="00DD648D"/>
    <w:rsid w:val="00E04E03"/>
    <w:rsid w:val="00E30547"/>
    <w:rsid w:val="00E31321"/>
    <w:rsid w:val="00E31F3B"/>
    <w:rsid w:val="00E35763"/>
    <w:rsid w:val="00E40E2B"/>
    <w:rsid w:val="00E424D3"/>
    <w:rsid w:val="00E43AB7"/>
    <w:rsid w:val="00E45280"/>
    <w:rsid w:val="00E4577A"/>
    <w:rsid w:val="00E71D54"/>
    <w:rsid w:val="00E76562"/>
    <w:rsid w:val="00E865D6"/>
    <w:rsid w:val="00E87038"/>
    <w:rsid w:val="00E9565D"/>
    <w:rsid w:val="00E965D8"/>
    <w:rsid w:val="00EB1379"/>
    <w:rsid w:val="00EB1486"/>
    <w:rsid w:val="00EB2FCA"/>
    <w:rsid w:val="00EB444B"/>
    <w:rsid w:val="00EC3267"/>
    <w:rsid w:val="00EC7547"/>
    <w:rsid w:val="00ED3823"/>
    <w:rsid w:val="00ED7F5A"/>
    <w:rsid w:val="00EE2732"/>
    <w:rsid w:val="00EF409D"/>
    <w:rsid w:val="00EF5A04"/>
    <w:rsid w:val="00F258F9"/>
    <w:rsid w:val="00F26034"/>
    <w:rsid w:val="00F42889"/>
    <w:rsid w:val="00F4622D"/>
    <w:rsid w:val="00F47CA5"/>
    <w:rsid w:val="00F77C15"/>
    <w:rsid w:val="00F8139F"/>
    <w:rsid w:val="00F90814"/>
    <w:rsid w:val="00F93ABE"/>
    <w:rsid w:val="00FA20E1"/>
    <w:rsid w:val="00FA346C"/>
    <w:rsid w:val="00FB25D6"/>
    <w:rsid w:val="00FB5535"/>
    <w:rsid w:val="00FC33A6"/>
    <w:rsid w:val="00FC7B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380F8B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67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7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7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7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7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380F8B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67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7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7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7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7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43097-7484-4365-B0DC-5DF036B2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Abert, Luise</cp:lastModifiedBy>
  <cp:revision>2</cp:revision>
  <cp:lastPrinted>2020-08-11T11:53:00Z</cp:lastPrinted>
  <dcterms:created xsi:type="dcterms:W3CDTF">2020-08-11T12:17:00Z</dcterms:created>
  <dcterms:modified xsi:type="dcterms:W3CDTF">2020-08-11T12:17:00Z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