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s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t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E4290" w:rsidRDefault="0076790C" w:rsidP="00111C60">
      <w:pPr>
        <w:pStyle w:val="VorblattBezeichnung"/>
        <w:spacing w:before="0" w:after="0"/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 xml:space="preserve">DKG </w:t>
      </w:r>
      <w:r w:rsidR="002718D8">
        <w:rPr>
          <w:rFonts w:eastAsia="Times New Roman" w:cs="Times New Roman"/>
          <w:szCs w:val="20"/>
          <w:lang w:eastAsia="de-DE"/>
        </w:rPr>
        <w:t>zu</w:t>
      </w:r>
      <w:r w:rsidR="003523B2">
        <w:rPr>
          <w:rFonts w:eastAsia="Times New Roman" w:cs="Times New Roman"/>
          <w:szCs w:val="20"/>
          <w:lang w:eastAsia="de-DE"/>
        </w:rPr>
        <w:t>r</w:t>
      </w:r>
      <w:r w:rsidR="004A41FE">
        <w:rPr>
          <w:rFonts w:eastAsia="Times New Roman" w:cs="Times New Roman"/>
          <w:szCs w:val="20"/>
          <w:lang w:eastAsia="de-DE"/>
        </w:rPr>
        <w:t xml:space="preserve"> </w:t>
      </w:r>
      <w:r w:rsidR="00F473A4">
        <w:rPr>
          <w:rFonts w:eastAsia="Times New Roman" w:cs="Times New Roman"/>
          <w:szCs w:val="20"/>
          <w:lang w:eastAsia="de-DE"/>
        </w:rPr>
        <w:t>Umfrage des D</w:t>
      </w:r>
      <w:r w:rsidR="003523B2">
        <w:rPr>
          <w:rFonts w:eastAsia="Times New Roman" w:cs="Times New Roman"/>
          <w:szCs w:val="20"/>
          <w:lang w:eastAsia="de-DE"/>
        </w:rPr>
        <w:t xml:space="preserve">eutschen </w:t>
      </w:r>
      <w:r w:rsidR="00F473A4">
        <w:rPr>
          <w:rFonts w:eastAsia="Times New Roman" w:cs="Times New Roman"/>
          <w:szCs w:val="20"/>
          <w:lang w:eastAsia="de-DE"/>
        </w:rPr>
        <w:t>B</w:t>
      </w:r>
      <w:r w:rsidR="003523B2">
        <w:rPr>
          <w:rFonts w:eastAsia="Times New Roman" w:cs="Times New Roman"/>
          <w:szCs w:val="20"/>
          <w:lang w:eastAsia="de-DE"/>
        </w:rPr>
        <w:t xml:space="preserve">erufsverbands </w:t>
      </w:r>
      <w:r w:rsidR="00F473A4">
        <w:rPr>
          <w:rFonts w:eastAsia="Times New Roman" w:cs="Times New Roman"/>
          <w:szCs w:val="20"/>
          <w:lang w:eastAsia="de-DE"/>
        </w:rPr>
        <w:t>f</w:t>
      </w:r>
      <w:r w:rsidR="003523B2">
        <w:rPr>
          <w:rFonts w:eastAsia="Times New Roman" w:cs="Times New Roman"/>
          <w:szCs w:val="20"/>
          <w:lang w:eastAsia="de-DE"/>
        </w:rPr>
        <w:t>ür Pflegeberufe</w:t>
      </w:r>
    </w:p>
    <w:p w:rsidR="007E4290" w:rsidRDefault="007E4290" w:rsidP="00111C60">
      <w:pPr>
        <w:pStyle w:val="VorblattBezeichnung"/>
        <w:spacing w:before="0" w:after="0"/>
        <w:rPr>
          <w:rFonts w:eastAsia="Times New Roman" w:cs="Times New Roman"/>
          <w:szCs w:val="20"/>
          <w:lang w:eastAsia="de-DE"/>
        </w:rPr>
      </w:pPr>
    </w:p>
    <w:p w:rsidR="002718D8" w:rsidRPr="002718D8" w:rsidRDefault="006829E9" w:rsidP="002718D8">
      <w:pPr>
        <w:pStyle w:val="VorblattBezeichnung"/>
        <w:spacing w:after="0"/>
        <w:rPr>
          <w:rFonts w:eastAsia="Times New Roman" w:cs="Times New Roman"/>
          <w:bCs/>
          <w:sz w:val="32"/>
          <w:szCs w:val="32"/>
          <w:lang w:eastAsia="de-DE"/>
        </w:rPr>
      </w:pPr>
      <w:r>
        <w:rPr>
          <w:rFonts w:eastAsia="Times New Roman" w:cs="Times New Roman"/>
          <w:bCs/>
          <w:sz w:val="32"/>
          <w:szCs w:val="32"/>
          <w:lang w:eastAsia="de-DE"/>
        </w:rPr>
        <w:t>PPR 2.0</w:t>
      </w:r>
      <w:r w:rsidR="00F473A4">
        <w:rPr>
          <w:rFonts w:eastAsia="Times New Roman" w:cs="Times New Roman"/>
          <w:bCs/>
          <w:sz w:val="32"/>
          <w:szCs w:val="32"/>
          <w:lang w:eastAsia="de-DE"/>
        </w:rPr>
        <w:t xml:space="preserve"> muss Personaluntergrenzen ablösen</w:t>
      </w:r>
    </w:p>
    <w:p w:rsidR="00111C60" w:rsidRPr="008039DD" w:rsidRDefault="00111C60" w:rsidP="00111C60">
      <w:pPr>
        <w:pStyle w:val="VorblattBezeichnung"/>
        <w:spacing w:before="0" w:after="0"/>
        <w:rPr>
          <w:rFonts w:eastAsia="Times New Roman" w:cs="Times New Roman"/>
          <w:b w:val="0"/>
          <w:sz w:val="32"/>
          <w:szCs w:val="32"/>
          <w:u w:val="single"/>
          <w:lang w:eastAsia="de-DE"/>
        </w:rPr>
      </w:pPr>
    </w:p>
    <w:p w:rsidR="006829E9" w:rsidRPr="006829E9" w:rsidRDefault="00D30167" w:rsidP="006829E9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0713E8">
        <w:rPr>
          <w:rFonts w:ascii="Arial" w:eastAsia="Times New Roman" w:hAnsi="Arial" w:cs="Arial"/>
          <w:noProof/>
          <w:lang w:eastAsia="de-DE"/>
        </w:rPr>
        <w:t>23. Mai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3C6005">
        <w:rPr>
          <w:rFonts w:ascii="Arial" w:eastAsia="Times New Roman" w:hAnsi="Arial" w:cs="Arial"/>
          <w:lang w:eastAsia="de-DE"/>
        </w:rPr>
        <w:t>–</w:t>
      </w:r>
      <w:r w:rsidR="006E6552">
        <w:rPr>
          <w:rFonts w:ascii="Arial" w:eastAsia="Times New Roman" w:hAnsi="Arial" w:cs="Arial"/>
          <w:lang w:eastAsia="de-DE"/>
        </w:rPr>
        <w:t xml:space="preserve"> </w:t>
      </w:r>
      <w:r w:rsidR="003523B2">
        <w:rPr>
          <w:rFonts w:ascii="Arial" w:eastAsia="Times New Roman" w:hAnsi="Arial" w:cs="Arial"/>
          <w:lang w:eastAsia="de-DE"/>
        </w:rPr>
        <w:t>Z</w:t>
      </w:r>
      <w:r w:rsidR="006829E9" w:rsidRPr="006829E9">
        <w:rPr>
          <w:rFonts w:ascii="Arial" w:eastAsia="Times New Roman" w:hAnsi="Arial" w:cs="Arial"/>
          <w:bCs/>
          <w:lang w:eastAsia="de-DE"/>
        </w:rPr>
        <w:t>wei Drittel der Pflegekräfte</w:t>
      </w:r>
      <w:r w:rsidR="003523B2">
        <w:rPr>
          <w:rFonts w:ascii="Arial" w:eastAsia="Times New Roman" w:hAnsi="Arial" w:cs="Arial"/>
          <w:bCs/>
          <w:lang w:eastAsia="de-DE"/>
        </w:rPr>
        <w:t xml:space="preserve"> in den Krankenhäusern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</w:t>
      </w:r>
      <w:r w:rsidR="003523B2">
        <w:rPr>
          <w:rFonts w:ascii="Arial" w:eastAsia="Times New Roman" w:hAnsi="Arial" w:cs="Arial"/>
          <w:bCs/>
          <w:lang w:eastAsia="de-DE"/>
        </w:rPr>
        <w:t>empfinden</w:t>
      </w:r>
      <w:r w:rsidR="003523B2" w:rsidRPr="006829E9">
        <w:rPr>
          <w:rFonts w:ascii="Arial" w:eastAsia="Times New Roman" w:hAnsi="Arial" w:cs="Arial"/>
          <w:bCs/>
          <w:lang w:eastAsia="de-DE"/>
        </w:rPr>
        <w:t xml:space="preserve"> </w:t>
      </w:r>
      <w:r w:rsidR="006829E9" w:rsidRPr="006829E9">
        <w:rPr>
          <w:rFonts w:ascii="Arial" w:eastAsia="Times New Roman" w:hAnsi="Arial" w:cs="Arial"/>
          <w:bCs/>
          <w:lang w:eastAsia="de-DE"/>
        </w:rPr>
        <w:t>die von der Politik verordneten Personaluntergrenzen für Kliniken keineswegs als hilfreich. D</w:t>
      </w:r>
      <w:r w:rsidR="003523B2">
        <w:rPr>
          <w:rFonts w:ascii="Arial" w:eastAsia="Times New Roman" w:hAnsi="Arial" w:cs="Arial"/>
          <w:bCs/>
          <w:lang w:eastAsia="de-DE"/>
        </w:rPr>
        <w:t>a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s ist das </w:t>
      </w:r>
      <w:r w:rsidR="00F473A4" w:rsidRPr="006829E9">
        <w:rPr>
          <w:rFonts w:ascii="Arial" w:eastAsia="Times New Roman" w:hAnsi="Arial" w:cs="Arial"/>
          <w:bCs/>
          <w:lang w:eastAsia="de-DE"/>
        </w:rPr>
        <w:t>Ergebnis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einer </w:t>
      </w:r>
      <w:r w:rsidR="003523B2">
        <w:rPr>
          <w:rFonts w:ascii="Arial" w:eastAsia="Times New Roman" w:hAnsi="Arial" w:cs="Arial"/>
          <w:bCs/>
          <w:lang w:eastAsia="de-DE"/>
        </w:rPr>
        <w:t>O</w:t>
      </w:r>
      <w:r w:rsidR="006829E9" w:rsidRPr="006829E9">
        <w:rPr>
          <w:rFonts w:ascii="Arial" w:eastAsia="Times New Roman" w:hAnsi="Arial" w:cs="Arial"/>
          <w:bCs/>
          <w:lang w:eastAsia="de-DE"/>
        </w:rPr>
        <w:t>nline</w:t>
      </w:r>
      <w:r w:rsidR="003523B2">
        <w:rPr>
          <w:rFonts w:ascii="Arial" w:eastAsia="Times New Roman" w:hAnsi="Arial" w:cs="Arial"/>
          <w:bCs/>
          <w:lang w:eastAsia="de-DE"/>
        </w:rPr>
        <w:t>-</w:t>
      </w:r>
      <w:r w:rsidR="006829E9" w:rsidRPr="006829E9">
        <w:rPr>
          <w:rFonts w:ascii="Arial" w:eastAsia="Times New Roman" w:hAnsi="Arial" w:cs="Arial"/>
          <w:bCs/>
          <w:lang w:eastAsia="de-DE"/>
        </w:rPr>
        <w:t>Umfrage</w:t>
      </w:r>
      <w:r w:rsidR="003523B2">
        <w:rPr>
          <w:rFonts w:ascii="Arial" w:eastAsia="Times New Roman" w:hAnsi="Arial" w:cs="Arial"/>
          <w:bCs/>
          <w:lang w:eastAsia="de-DE"/>
        </w:rPr>
        <w:t xml:space="preserve"> des Deutschen Berufsverbands für Pflegeberufe</w:t>
      </w:r>
      <w:r w:rsidR="00D90E9E">
        <w:rPr>
          <w:rFonts w:ascii="Arial" w:eastAsia="Times New Roman" w:hAnsi="Arial" w:cs="Arial"/>
          <w:bCs/>
          <w:lang w:eastAsia="de-DE"/>
        </w:rPr>
        <w:t xml:space="preserve">, </w:t>
      </w:r>
      <w:r w:rsidR="00F075BA">
        <w:rPr>
          <w:rFonts w:ascii="Arial" w:eastAsia="Times New Roman" w:hAnsi="Arial" w:cs="Arial"/>
          <w:bCs/>
          <w:lang w:eastAsia="de-DE"/>
        </w:rPr>
        <w:t>das</w:t>
      </w:r>
      <w:r w:rsidR="00D90E9E">
        <w:rPr>
          <w:rFonts w:ascii="Arial" w:eastAsia="Times New Roman" w:hAnsi="Arial" w:cs="Arial"/>
          <w:bCs/>
          <w:lang w:eastAsia="de-DE"/>
        </w:rPr>
        <w:t xml:space="preserve"> </w:t>
      </w:r>
      <w:r w:rsidR="000713E8">
        <w:rPr>
          <w:rFonts w:ascii="Arial" w:eastAsia="Times New Roman" w:hAnsi="Arial" w:cs="Arial"/>
          <w:bCs/>
          <w:lang w:eastAsia="de-DE"/>
        </w:rPr>
        <w:t xml:space="preserve">im Tagesspiegel </w:t>
      </w:r>
      <w:r w:rsidR="00D90E9E">
        <w:rPr>
          <w:rFonts w:ascii="Arial" w:eastAsia="Times New Roman" w:hAnsi="Arial" w:cs="Arial"/>
          <w:bCs/>
          <w:lang w:eastAsia="de-DE"/>
        </w:rPr>
        <w:t>veröffentlicht wurde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. Auch wenn die Umfrage mit </w:t>
      </w:r>
      <w:r w:rsidR="00297B5C">
        <w:rPr>
          <w:rFonts w:ascii="Arial" w:eastAsia="Times New Roman" w:hAnsi="Arial" w:cs="Arial"/>
          <w:bCs/>
          <w:lang w:eastAsia="de-DE"/>
        </w:rPr>
        <w:t xml:space="preserve">zufälligen Teilnehmern </w:t>
      </w:r>
      <w:r w:rsidR="00F473A4" w:rsidRPr="006829E9">
        <w:rPr>
          <w:rFonts w:ascii="Arial" w:eastAsia="Times New Roman" w:hAnsi="Arial" w:cs="Arial"/>
          <w:bCs/>
          <w:lang w:eastAsia="de-DE"/>
        </w:rPr>
        <w:t>nicht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</w:t>
      </w:r>
      <w:r w:rsidR="00F473A4" w:rsidRPr="006829E9">
        <w:rPr>
          <w:rFonts w:ascii="Arial" w:eastAsia="Times New Roman" w:hAnsi="Arial" w:cs="Arial"/>
          <w:bCs/>
          <w:lang w:eastAsia="de-DE"/>
        </w:rPr>
        <w:t>repräsentativ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ist, ist die Tendenz </w:t>
      </w:r>
      <w:r w:rsidR="00F473A4" w:rsidRPr="006829E9">
        <w:rPr>
          <w:rFonts w:ascii="Arial" w:eastAsia="Times New Roman" w:hAnsi="Arial" w:cs="Arial"/>
          <w:bCs/>
          <w:lang w:eastAsia="de-DE"/>
        </w:rPr>
        <w:t>hinsichtlich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der </w:t>
      </w:r>
      <w:r w:rsidR="00F473A4">
        <w:rPr>
          <w:rFonts w:ascii="Arial" w:eastAsia="Times New Roman" w:hAnsi="Arial" w:cs="Arial"/>
          <w:bCs/>
          <w:lang w:eastAsia="de-DE"/>
        </w:rPr>
        <w:t>U</w:t>
      </w:r>
      <w:r w:rsidR="00F473A4" w:rsidRPr="006829E9">
        <w:rPr>
          <w:rFonts w:ascii="Arial" w:eastAsia="Times New Roman" w:hAnsi="Arial" w:cs="Arial"/>
          <w:bCs/>
          <w:lang w:eastAsia="de-DE"/>
        </w:rPr>
        <w:t>ntergrenzen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klar. </w:t>
      </w:r>
      <w:r w:rsidR="00F473A4">
        <w:rPr>
          <w:rFonts w:ascii="Arial" w:eastAsia="Times New Roman" w:hAnsi="Arial" w:cs="Arial"/>
          <w:bCs/>
          <w:lang w:eastAsia="de-DE"/>
        </w:rPr>
        <w:t xml:space="preserve">Die Hauptkritikpunkte sind: </w:t>
      </w:r>
      <w:r w:rsidR="00F473A4" w:rsidRPr="006829E9">
        <w:rPr>
          <w:rFonts w:ascii="Arial" w:eastAsia="Times New Roman" w:hAnsi="Arial" w:cs="Arial"/>
          <w:bCs/>
          <w:lang w:eastAsia="de-DE"/>
        </w:rPr>
        <w:t>Bürokratie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und </w:t>
      </w:r>
      <w:r w:rsidR="00F473A4" w:rsidRPr="006829E9">
        <w:rPr>
          <w:rFonts w:ascii="Arial" w:eastAsia="Times New Roman" w:hAnsi="Arial" w:cs="Arial"/>
          <w:bCs/>
          <w:lang w:eastAsia="de-DE"/>
        </w:rPr>
        <w:t>keine</w:t>
      </w:r>
      <w:r w:rsidR="00F473A4">
        <w:rPr>
          <w:rFonts w:ascii="Arial" w:eastAsia="Times New Roman" w:hAnsi="Arial" w:cs="Arial"/>
          <w:bCs/>
          <w:lang w:eastAsia="de-DE"/>
        </w:rPr>
        <w:t xml:space="preserve"> Verbess</w:t>
      </w:r>
      <w:r w:rsidR="003523B2">
        <w:rPr>
          <w:rFonts w:ascii="Arial" w:eastAsia="Times New Roman" w:hAnsi="Arial" w:cs="Arial"/>
          <w:bCs/>
          <w:lang w:eastAsia="de-DE"/>
        </w:rPr>
        <w:t>e</w:t>
      </w:r>
      <w:r w:rsidR="00F473A4">
        <w:rPr>
          <w:rFonts w:ascii="Arial" w:eastAsia="Times New Roman" w:hAnsi="Arial" w:cs="Arial"/>
          <w:bCs/>
          <w:lang w:eastAsia="de-DE"/>
        </w:rPr>
        <w:t>rung der Situatio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n der </w:t>
      </w:r>
      <w:r w:rsidR="00F473A4">
        <w:rPr>
          <w:rFonts w:ascii="Arial" w:eastAsia="Times New Roman" w:hAnsi="Arial" w:cs="Arial"/>
          <w:bCs/>
          <w:lang w:eastAsia="de-DE"/>
        </w:rPr>
        <w:t>Pfle</w:t>
      </w:r>
      <w:r w:rsidR="006829E9" w:rsidRPr="006829E9">
        <w:rPr>
          <w:rFonts w:ascii="Arial" w:eastAsia="Times New Roman" w:hAnsi="Arial" w:cs="Arial"/>
          <w:bCs/>
          <w:lang w:eastAsia="de-DE"/>
        </w:rPr>
        <w:t>g</w:t>
      </w:r>
      <w:r w:rsidR="00F473A4">
        <w:rPr>
          <w:rFonts w:ascii="Arial" w:eastAsia="Times New Roman" w:hAnsi="Arial" w:cs="Arial"/>
          <w:bCs/>
          <w:lang w:eastAsia="de-DE"/>
        </w:rPr>
        <w:t>ekräf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te. </w:t>
      </w:r>
      <w:r w:rsidR="00F473A4" w:rsidRPr="006829E9">
        <w:rPr>
          <w:rFonts w:ascii="Arial" w:eastAsia="Times New Roman" w:hAnsi="Arial" w:cs="Arial"/>
          <w:bCs/>
          <w:lang w:eastAsia="de-DE"/>
        </w:rPr>
        <w:t>Deshalb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</w:t>
      </w:r>
      <w:r w:rsidR="00F473A4" w:rsidRPr="006829E9">
        <w:rPr>
          <w:rFonts w:ascii="Arial" w:eastAsia="Times New Roman" w:hAnsi="Arial" w:cs="Arial"/>
          <w:bCs/>
          <w:lang w:eastAsia="de-DE"/>
        </w:rPr>
        <w:t>fordert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die D</w:t>
      </w:r>
      <w:r w:rsidR="00124C94">
        <w:rPr>
          <w:rFonts w:ascii="Arial" w:eastAsia="Times New Roman" w:hAnsi="Arial" w:cs="Arial"/>
          <w:bCs/>
          <w:lang w:eastAsia="de-DE"/>
        </w:rPr>
        <w:t xml:space="preserve">eutsche </w:t>
      </w:r>
      <w:r w:rsidR="006829E9" w:rsidRPr="006829E9">
        <w:rPr>
          <w:rFonts w:ascii="Arial" w:eastAsia="Times New Roman" w:hAnsi="Arial" w:cs="Arial"/>
          <w:bCs/>
          <w:lang w:eastAsia="de-DE"/>
        </w:rPr>
        <w:t>K</w:t>
      </w:r>
      <w:r w:rsidR="00124C94">
        <w:rPr>
          <w:rFonts w:ascii="Arial" w:eastAsia="Times New Roman" w:hAnsi="Arial" w:cs="Arial"/>
          <w:bCs/>
          <w:lang w:eastAsia="de-DE"/>
        </w:rPr>
        <w:t>rankenhausgesellschaft (DKG)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</w:t>
      </w:r>
      <w:r w:rsidR="00F473A4" w:rsidRPr="006829E9">
        <w:rPr>
          <w:rFonts w:ascii="Arial" w:eastAsia="Times New Roman" w:hAnsi="Arial" w:cs="Arial"/>
          <w:bCs/>
          <w:lang w:eastAsia="de-DE"/>
        </w:rPr>
        <w:t>erneut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, </w:t>
      </w:r>
      <w:r w:rsidR="00F473A4">
        <w:rPr>
          <w:rFonts w:ascii="Arial" w:eastAsia="Times New Roman" w:hAnsi="Arial" w:cs="Arial"/>
          <w:bCs/>
          <w:lang w:eastAsia="de-DE"/>
        </w:rPr>
        <w:t>di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e </w:t>
      </w:r>
      <w:r w:rsidR="00F473A4" w:rsidRPr="006829E9">
        <w:rPr>
          <w:rFonts w:ascii="Arial" w:eastAsia="Times New Roman" w:hAnsi="Arial" w:cs="Arial"/>
          <w:bCs/>
          <w:lang w:eastAsia="de-DE"/>
        </w:rPr>
        <w:t>Untergrenze</w:t>
      </w:r>
      <w:r w:rsidR="003523B2">
        <w:rPr>
          <w:rFonts w:ascii="Arial" w:eastAsia="Times New Roman" w:hAnsi="Arial" w:cs="Arial"/>
          <w:bCs/>
          <w:lang w:eastAsia="de-DE"/>
        </w:rPr>
        <w:t>n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</w:t>
      </w:r>
      <w:r w:rsidR="00F473A4" w:rsidRPr="006829E9">
        <w:rPr>
          <w:rFonts w:ascii="Arial" w:eastAsia="Times New Roman" w:hAnsi="Arial" w:cs="Arial"/>
          <w:bCs/>
          <w:lang w:eastAsia="de-DE"/>
        </w:rPr>
        <w:t>schnellstmöglich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</w:t>
      </w:r>
      <w:r w:rsidR="00F473A4" w:rsidRPr="006829E9">
        <w:rPr>
          <w:rFonts w:ascii="Arial" w:eastAsia="Times New Roman" w:hAnsi="Arial" w:cs="Arial"/>
          <w:bCs/>
          <w:lang w:eastAsia="de-DE"/>
        </w:rPr>
        <w:t>durch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ein Pers</w:t>
      </w:r>
      <w:r w:rsidR="00F473A4">
        <w:rPr>
          <w:rFonts w:ascii="Arial" w:eastAsia="Times New Roman" w:hAnsi="Arial" w:cs="Arial"/>
          <w:bCs/>
          <w:lang w:eastAsia="de-DE"/>
        </w:rPr>
        <w:t>onalbemessungsinstrumen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t </w:t>
      </w:r>
      <w:r w:rsidR="00124C94">
        <w:rPr>
          <w:rFonts w:ascii="Arial" w:eastAsia="Times New Roman" w:hAnsi="Arial" w:cs="Arial"/>
          <w:bCs/>
          <w:lang w:eastAsia="de-DE"/>
        </w:rPr>
        <w:t>abzulösen</w:t>
      </w:r>
      <w:r w:rsidR="006829E9" w:rsidRPr="006829E9">
        <w:rPr>
          <w:rFonts w:ascii="Arial" w:eastAsia="Times New Roman" w:hAnsi="Arial" w:cs="Arial"/>
          <w:bCs/>
          <w:lang w:eastAsia="de-DE"/>
        </w:rPr>
        <w:t>. Schon Anfang des Jahres</w:t>
      </w:r>
      <w:r w:rsidR="003523B2">
        <w:rPr>
          <w:rFonts w:ascii="Arial" w:eastAsia="Times New Roman" w:hAnsi="Arial" w:cs="Arial"/>
          <w:bCs/>
          <w:lang w:eastAsia="de-DE"/>
        </w:rPr>
        <w:t xml:space="preserve"> haben DKG, ver.di und Deutscher Pflegerat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mit der PPR 2.0 ein</w:t>
      </w:r>
      <w:r w:rsidR="003523B2">
        <w:rPr>
          <w:rFonts w:ascii="Arial" w:eastAsia="Times New Roman" w:hAnsi="Arial" w:cs="Arial"/>
          <w:bCs/>
          <w:lang w:eastAsia="de-DE"/>
        </w:rPr>
        <w:t xml:space="preserve"> </w:t>
      </w:r>
      <w:r w:rsidR="00F473A4" w:rsidRPr="006829E9">
        <w:rPr>
          <w:rFonts w:ascii="Arial" w:eastAsia="Times New Roman" w:hAnsi="Arial" w:cs="Arial"/>
          <w:bCs/>
          <w:lang w:eastAsia="de-DE"/>
        </w:rPr>
        <w:t>Instrument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</w:t>
      </w:r>
      <w:r w:rsidR="00F473A4" w:rsidRPr="006829E9">
        <w:rPr>
          <w:rFonts w:ascii="Arial" w:eastAsia="Times New Roman" w:hAnsi="Arial" w:cs="Arial"/>
          <w:bCs/>
          <w:lang w:eastAsia="de-DE"/>
        </w:rPr>
        <w:t>vorges</w:t>
      </w:r>
      <w:r w:rsidR="00F473A4">
        <w:rPr>
          <w:rFonts w:ascii="Arial" w:eastAsia="Times New Roman" w:hAnsi="Arial" w:cs="Arial"/>
          <w:bCs/>
          <w:lang w:eastAsia="de-DE"/>
        </w:rPr>
        <w:t>te</w:t>
      </w:r>
      <w:r w:rsidR="00F473A4" w:rsidRPr="006829E9">
        <w:rPr>
          <w:rFonts w:ascii="Arial" w:eastAsia="Times New Roman" w:hAnsi="Arial" w:cs="Arial"/>
          <w:bCs/>
          <w:lang w:eastAsia="de-DE"/>
        </w:rPr>
        <w:t>llt</w:t>
      </w:r>
      <w:r w:rsidR="006829E9" w:rsidRPr="006829E9">
        <w:rPr>
          <w:rFonts w:ascii="Arial" w:eastAsia="Times New Roman" w:hAnsi="Arial" w:cs="Arial"/>
          <w:bCs/>
          <w:lang w:eastAsia="de-DE"/>
        </w:rPr>
        <w:t>, das eine bessere und höher</w:t>
      </w:r>
      <w:r w:rsidR="003523B2">
        <w:rPr>
          <w:rFonts w:ascii="Arial" w:eastAsia="Times New Roman" w:hAnsi="Arial" w:cs="Arial"/>
          <w:bCs/>
          <w:lang w:eastAsia="de-DE"/>
        </w:rPr>
        <w:t>e</w:t>
      </w:r>
      <w:r w:rsidR="006829E9" w:rsidRPr="006829E9">
        <w:rPr>
          <w:rFonts w:ascii="Arial" w:eastAsia="Times New Roman" w:hAnsi="Arial" w:cs="Arial"/>
          <w:bCs/>
          <w:lang w:eastAsia="de-DE"/>
        </w:rPr>
        <w:t xml:space="preserve"> Personalausstattung im Krankenhaus zum Ziel</w:t>
      </w:r>
      <w:r w:rsidR="00F473A4">
        <w:rPr>
          <w:rFonts w:ascii="Arial" w:eastAsia="Times New Roman" w:hAnsi="Arial" w:cs="Arial"/>
          <w:bCs/>
          <w:lang w:eastAsia="de-DE"/>
        </w:rPr>
        <w:t xml:space="preserve"> ha</w:t>
      </w:r>
      <w:r w:rsidR="003523B2">
        <w:rPr>
          <w:rFonts w:ascii="Arial" w:eastAsia="Times New Roman" w:hAnsi="Arial" w:cs="Arial"/>
          <w:bCs/>
          <w:lang w:eastAsia="de-DE"/>
        </w:rPr>
        <w:t>t</w:t>
      </w:r>
      <w:r w:rsidR="00124C94">
        <w:rPr>
          <w:rFonts w:ascii="Arial" w:eastAsia="Times New Roman" w:hAnsi="Arial" w:cs="Arial"/>
          <w:bCs/>
          <w:lang w:eastAsia="de-DE"/>
        </w:rPr>
        <w:t xml:space="preserve"> und sich durch deutlich geringere Bürokratie auszeichnet</w:t>
      </w:r>
      <w:r w:rsidR="003523B2">
        <w:rPr>
          <w:rFonts w:ascii="Arial" w:eastAsia="Times New Roman" w:hAnsi="Arial" w:cs="Arial"/>
          <w:bCs/>
          <w:lang w:eastAsia="de-DE"/>
        </w:rPr>
        <w:t>.</w:t>
      </w:r>
      <w:r w:rsidR="00F473A4">
        <w:rPr>
          <w:rFonts w:ascii="Arial" w:eastAsia="Times New Roman" w:hAnsi="Arial" w:cs="Arial"/>
          <w:bCs/>
          <w:lang w:eastAsia="de-DE"/>
        </w:rPr>
        <w:t xml:space="preserve"> „</w:t>
      </w:r>
      <w:r w:rsidR="00F473A4">
        <w:rPr>
          <w:rFonts w:ascii="Helvetica" w:hAnsi="Helvetica"/>
          <w:color w:val="000000"/>
          <w:shd w:val="clear" w:color="auto" w:fill="FFFFFF"/>
        </w:rPr>
        <w:t>Mit der PPR 2.0 haben wir ein unbürokratisches Personalbedarfsbemessungsinstrument</w:t>
      </w:r>
      <w:r w:rsidR="003523B2">
        <w:rPr>
          <w:rFonts w:ascii="Helvetica" w:hAnsi="Helvetica"/>
          <w:color w:val="000000"/>
          <w:shd w:val="clear" w:color="auto" w:fill="FFFFFF"/>
        </w:rPr>
        <w:t xml:space="preserve"> entw</w:t>
      </w:r>
      <w:r w:rsidR="00124C94">
        <w:rPr>
          <w:rFonts w:ascii="Helvetica" w:hAnsi="Helvetica"/>
          <w:color w:val="000000"/>
          <w:shd w:val="clear" w:color="auto" w:fill="FFFFFF"/>
        </w:rPr>
        <w:t>ickelt</w:t>
      </w:r>
      <w:r w:rsidR="00F473A4">
        <w:rPr>
          <w:rFonts w:ascii="Helvetica" w:hAnsi="Helvetica"/>
          <w:color w:val="000000"/>
          <w:shd w:val="clear" w:color="auto" w:fill="FFFFFF"/>
        </w:rPr>
        <w:t xml:space="preserve">, das eine bedarfsgerechte pflegerische Versorgung der Patienten im </w:t>
      </w:r>
      <w:r w:rsidR="00BC5C19">
        <w:rPr>
          <w:rFonts w:ascii="Helvetica" w:hAnsi="Helvetica"/>
          <w:color w:val="000000"/>
          <w:shd w:val="clear" w:color="auto" w:fill="FFFFFF"/>
        </w:rPr>
        <w:t xml:space="preserve">gesamten </w:t>
      </w:r>
      <w:r w:rsidR="00F473A4">
        <w:rPr>
          <w:rFonts w:ascii="Helvetica" w:hAnsi="Helvetica"/>
          <w:color w:val="000000"/>
          <w:shd w:val="clear" w:color="auto" w:fill="FFFFFF"/>
        </w:rPr>
        <w:t>Krankenhaus abbildet“, erklärte DKG-</w:t>
      </w:r>
      <w:r w:rsidR="005F3144">
        <w:rPr>
          <w:rFonts w:ascii="Helvetica" w:hAnsi="Helvetica"/>
          <w:color w:val="000000"/>
          <w:shd w:val="clear" w:color="auto" w:fill="FFFFFF"/>
        </w:rPr>
        <w:t>Hauptgeschäftsführer Georg Baum</w:t>
      </w:r>
      <w:r w:rsidR="00F473A4">
        <w:rPr>
          <w:rFonts w:ascii="Helvetica" w:hAnsi="Helvetica"/>
          <w:color w:val="000000"/>
          <w:shd w:val="clear" w:color="auto" w:fill="FFFFFF"/>
        </w:rPr>
        <w:t xml:space="preserve">. „Wenn die Politik dieses </w:t>
      </w:r>
      <w:r w:rsidR="003523B2">
        <w:rPr>
          <w:rFonts w:ascii="Helvetica" w:hAnsi="Helvetica"/>
          <w:color w:val="000000"/>
          <w:shd w:val="clear" w:color="auto" w:fill="FFFFFF"/>
        </w:rPr>
        <w:t xml:space="preserve">Instrument </w:t>
      </w:r>
      <w:r w:rsidR="00F473A4">
        <w:rPr>
          <w:rFonts w:ascii="Helvetica" w:hAnsi="Helvetica"/>
          <w:color w:val="000000"/>
          <w:shd w:val="clear" w:color="auto" w:fill="FFFFFF"/>
        </w:rPr>
        <w:t>endlich einführt, sind die gesetzlichen Pflegepersonaluntergrenzen überflüssig, da dann ein weitaus bedarfsgerechteres Verfahren zur Sicherung der Pflegequalität zur Verfügung steht.“</w:t>
      </w:r>
    </w:p>
    <w:p w:rsidR="001F0F95" w:rsidRDefault="00F473A4" w:rsidP="00D52E5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 </w:t>
      </w:r>
      <w:r w:rsidR="003523B2">
        <w:rPr>
          <w:rFonts w:ascii="Arial" w:eastAsia="Times New Roman" w:hAnsi="Arial" w:cs="Arial"/>
          <w:bCs/>
          <w:lang w:eastAsia="de-DE"/>
        </w:rPr>
        <w:t xml:space="preserve">DKG nimmt die </w:t>
      </w:r>
      <w:r>
        <w:rPr>
          <w:rFonts w:ascii="Arial" w:eastAsia="Times New Roman" w:hAnsi="Arial" w:cs="Arial"/>
          <w:bCs/>
          <w:lang w:eastAsia="de-DE"/>
        </w:rPr>
        <w:t xml:space="preserve">in der Umfrage von Teilnehmern angesprochene </w:t>
      </w:r>
      <w:r w:rsidR="000713E8">
        <w:rPr>
          <w:rFonts w:ascii="Arial" w:eastAsia="Times New Roman" w:hAnsi="Arial" w:cs="Arial"/>
          <w:bCs/>
          <w:lang w:eastAsia="de-DE"/>
        </w:rPr>
        <w:t xml:space="preserve">Kritik an der Umsetzung </w:t>
      </w:r>
      <w:r>
        <w:rPr>
          <w:rFonts w:ascii="Arial" w:eastAsia="Times New Roman" w:hAnsi="Arial" w:cs="Arial"/>
          <w:bCs/>
          <w:lang w:eastAsia="de-DE"/>
        </w:rPr>
        <w:t>ernst. „Es wäre aber hilfreich</w:t>
      </w:r>
      <w:r w:rsidR="003523B2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die Fälle zu kennen</w:t>
      </w:r>
      <w:r w:rsidR="00297B5C">
        <w:rPr>
          <w:rFonts w:ascii="Arial" w:eastAsia="Times New Roman" w:hAnsi="Arial" w:cs="Arial"/>
          <w:bCs/>
          <w:lang w:eastAsia="de-DE"/>
        </w:rPr>
        <w:t>, in denen Fehlanreize dazu führten, dass Krankenhäuser sich nicht richtig verhalten haben.</w:t>
      </w:r>
      <w:r>
        <w:rPr>
          <w:rFonts w:ascii="Arial" w:eastAsia="Times New Roman" w:hAnsi="Arial" w:cs="Arial"/>
          <w:bCs/>
          <w:lang w:eastAsia="de-DE"/>
        </w:rPr>
        <w:t xml:space="preserve"> Klar ist aber auch, dass es kein systematische</w:t>
      </w:r>
      <w:r w:rsidR="00297B5C">
        <w:rPr>
          <w:rFonts w:ascii="Arial" w:eastAsia="Times New Roman" w:hAnsi="Arial" w:cs="Arial"/>
          <w:bCs/>
          <w:lang w:eastAsia="de-DE"/>
        </w:rPr>
        <w:t xml:space="preserve">s Ausnutzen von Schwachpunkten der Untergrenzen durch Kliniken </w:t>
      </w:r>
      <w:r>
        <w:rPr>
          <w:rFonts w:ascii="Arial" w:eastAsia="Times New Roman" w:hAnsi="Arial" w:cs="Arial"/>
          <w:bCs/>
          <w:lang w:eastAsia="de-DE"/>
        </w:rPr>
        <w:t xml:space="preserve">gegeben hat. </w:t>
      </w:r>
      <w:r w:rsidR="00124C94">
        <w:rPr>
          <w:rFonts w:ascii="Arial" w:eastAsia="Times New Roman" w:hAnsi="Arial" w:cs="Arial"/>
          <w:bCs/>
          <w:lang w:eastAsia="de-DE"/>
        </w:rPr>
        <w:t>W</w:t>
      </w:r>
      <w:r>
        <w:rPr>
          <w:rFonts w:ascii="Arial" w:eastAsia="Times New Roman" w:hAnsi="Arial" w:cs="Arial"/>
          <w:bCs/>
          <w:lang w:eastAsia="de-DE"/>
        </w:rPr>
        <w:t xml:space="preserve">ir </w:t>
      </w:r>
      <w:r w:rsidR="00124C94">
        <w:rPr>
          <w:rFonts w:ascii="Arial" w:eastAsia="Times New Roman" w:hAnsi="Arial" w:cs="Arial"/>
          <w:bCs/>
          <w:lang w:eastAsia="de-DE"/>
        </w:rPr>
        <w:t xml:space="preserve">müssen Bedingungen </w:t>
      </w:r>
      <w:r>
        <w:rPr>
          <w:rFonts w:ascii="Arial" w:eastAsia="Times New Roman" w:hAnsi="Arial" w:cs="Arial"/>
          <w:bCs/>
          <w:lang w:eastAsia="de-DE"/>
        </w:rPr>
        <w:t>schaffen, in denen Pflegekräfte gut und gerne arbeiten können. Dazu ist die PPR 2.0 ein geeignetes Mittel. Und das</w:t>
      </w:r>
      <w:r w:rsidR="003523B2">
        <w:rPr>
          <w:rFonts w:ascii="Arial" w:eastAsia="Times New Roman" w:hAnsi="Arial" w:cs="Arial"/>
          <w:bCs/>
          <w:lang w:eastAsia="de-DE"/>
        </w:rPr>
        <w:t>s</w:t>
      </w:r>
      <w:r>
        <w:rPr>
          <w:rFonts w:ascii="Arial" w:eastAsia="Times New Roman" w:hAnsi="Arial" w:cs="Arial"/>
          <w:bCs/>
          <w:lang w:eastAsia="de-DE"/>
        </w:rPr>
        <w:t xml:space="preserve"> wir dem Fachkräftemangel entgegen wirken müssen, ist </w:t>
      </w:r>
      <w:r>
        <w:rPr>
          <w:rFonts w:ascii="Arial" w:eastAsia="Times New Roman" w:hAnsi="Arial" w:cs="Arial"/>
          <w:bCs/>
          <w:lang w:eastAsia="de-DE"/>
        </w:rPr>
        <w:lastRenderedPageBreak/>
        <w:t xml:space="preserve">jedem spätestens seit </w:t>
      </w:r>
      <w:r w:rsidR="003523B2">
        <w:rPr>
          <w:rFonts w:ascii="Arial" w:eastAsia="Times New Roman" w:hAnsi="Arial" w:cs="Arial"/>
          <w:bCs/>
          <w:lang w:eastAsia="de-DE"/>
        </w:rPr>
        <w:t xml:space="preserve">der </w:t>
      </w:r>
      <w:r>
        <w:rPr>
          <w:rFonts w:ascii="Arial" w:eastAsia="Times New Roman" w:hAnsi="Arial" w:cs="Arial"/>
          <w:bCs/>
          <w:lang w:eastAsia="de-DE"/>
        </w:rPr>
        <w:t>Corona</w:t>
      </w:r>
      <w:r w:rsidR="003523B2">
        <w:rPr>
          <w:rFonts w:ascii="Arial" w:eastAsia="Times New Roman" w:hAnsi="Arial" w:cs="Arial"/>
          <w:bCs/>
          <w:lang w:eastAsia="de-DE"/>
        </w:rPr>
        <w:t>-Pandemie</w:t>
      </w:r>
      <w:r>
        <w:rPr>
          <w:rFonts w:ascii="Arial" w:eastAsia="Times New Roman" w:hAnsi="Arial" w:cs="Arial"/>
          <w:bCs/>
          <w:lang w:eastAsia="de-DE"/>
        </w:rPr>
        <w:t xml:space="preserve"> klar“, so der </w:t>
      </w:r>
      <w:r w:rsidR="005F3144">
        <w:rPr>
          <w:rFonts w:ascii="Arial" w:eastAsia="Times New Roman" w:hAnsi="Arial" w:cs="Arial"/>
          <w:bCs/>
          <w:lang w:eastAsia="de-DE"/>
        </w:rPr>
        <w:t>Hauptgeschäftsführer</w:t>
      </w:r>
      <w:bookmarkStart w:id="0" w:name="_GoBack"/>
      <w:bookmarkEnd w:id="0"/>
      <w:r w:rsidR="005F3144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der DKG.</w:t>
      </w:r>
    </w:p>
    <w:p w:rsidR="00F473A4" w:rsidRDefault="00F473A4" w:rsidP="00D52E5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F473A4" w:rsidRDefault="00F473A4" w:rsidP="00D52E5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BB" w:rsidRDefault="00C43DBB" w:rsidP="008125E6">
      <w:pPr>
        <w:spacing w:after="0"/>
      </w:pPr>
      <w:r>
        <w:separator/>
      </w:r>
    </w:p>
  </w:endnote>
  <w:endnote w:type="continuationSeparator" w:id="0">
    <w:p w:rsidR="00C43DBB" w:rsidRDefault="00C43DBB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BB" w:rsidRDefault="00C43DBB" w:rsidP="008125E6">
      <w:pPr>
        <w:spacing w:after="0"/>
      </w:pPr>
      <w:r>
        <w:separator/>
      </w:r>
    </w:p>
  </w:footnote>
  <w:footnote w:type="continuationSeparator" w:id="0">
    <w:p w:rsidR="00C43DBB" w:rsidRDefault="00C43DBB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713E8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45DF6"/>
    <w:multiLevelType w:val="hybridMultilevel"/>
    <w:tmpl w:val="C3BA6F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055D4"/>
    <w:multiLevelType w:val="hybridMultilevel"/>
    <w:tmpl w:val="CC72DC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F0FBE"/>
    <w:multiLevelType w:val="hybridMultilevel"/>
    <w:tmpl w:val="0962689A"/>
    <w:lvl w:ilvl="0" w:tplc="8F72A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43A"/>
    <w:rsid w:val="000126AB"/>
    <w:rsid w:val="00020DA3"/>
    <w:rsid w:val="000210FE"/>
    <w:rsid w:val="00024819"/>
    <w:rsid w:val="00026B38"/>
    <w:rsid w:val="00030903"/>
    <w:rsid w:val="00031885"/>
    <w:rsid w:val="00047FB8"/>
    <w:rsid w:val="00060246"/>
    <w:rsid w:val="00060D57"/>
    <w:rsid w:val="000713E8"/>
    <w:rsid w:val="00072AE8"/>
    <w:rsid w:val="0007527C"/>
    <w:rsid w:val="0008373B"/>
    <w:rsid w:val="00084B39"/>
    <w:rsid w:val="0009227E"/>
    <w:rsid w:val="00092CED"/>
    <w:rsid w:val="000948A3"/>
    <w:rsid w:val="00096D20"/>
    <w:rsid w:val="000A0FF9"/>
    <w:rsid w:val="000A31C9"/>
    <w:rsid w:val="000A6233"/>
    <w:rsid w:val="000B440F"/>
    <w:rsid w:val="000C54EE"/>
    <w:rsid w:val="000D4C11"/>
    <w:rsid w:val="000D67CF"/>
    <w:rsid w:val="000E43FD"/>
    <w:rsid w:val="000E5645"/>
    <w:rsid w:val="000F61BB"/>
    <w:rsid w:val="0010541F"/>
    <w:rsid w:val="00111C60"/>
    <w:rsid w:val="00111CA4"/>
    <w:rsid w:val="00121889"/>
    <w:rsid w:val="00124C94"/>
    <w:rsid w:val="001253E9"/>
    <w:rsid w:val="001333C7"/>
    <w:rsid w:val="00140E5F"/>
    <w:rsid w:val="00141FB0"/>
    <w:rsid w:val="00143E79"/>
    <w:rsid w:val="0014648E"/>
    <w:rsid w:val="0015141C"/>
    <w:rsid w:val="00152819"/>
    <w:rsid w:val="001556EA"/>
    <w:rsid w:val="001570D6"/>
    <w:rsid w:val="001667E8"/>
    <w:rsid w:val="001734CD"/>
    <w:rsid w:val="0018332A"/>
    <w:rsid w:val="00183CBD"/>
    <w:rsid w:val="0018522E"/>
    <w:rsid w:val="001962FD"/>
    <w:rsid w:val="001C0544"/>
    <w:rsid w:val="001C3900"/>
    <w:rsid w:val="001C561E"/>
    <w:rsid w:val="001C6010"/>
    <w:rsid w:val="001C7245"/>
    <w:rsid w:val="001D5611"/>
    <w:rsid w:val="001D6785"/>
    <w:rsid w:val="001E675C"/>
    <w:rsid w:val="001F0EE7"/>
    <w:rsid w:val="001F0F95"/>
    <w:rsid w:val="00205E46"/>
    <w:rsid w:val="002156A6"/>
    <w:rsid w:val="0022003F"/>
    <w:rsid w:val="00225733"/>
    <w:rsid w:val="00233AD1"/>
    <w:rsid w:val="00245172"/>
    <w:rsid w:val="00246896"/>
    <w:rsid w:val="002633A1"/>
    <w:rsid w:val="0026496D"/>
    <w:rsid w:val="002665AA"/>
    <w:rsid w:val="002718D8"/>
    <w:rsid w:val="0027295C"/>
    <w:rsid w:val="002875EB"/>
    <w:rsid w:val="00295482"/>
    <w:rsid w:val="00297B5C"/>
    <w:rsid w:val="002A44EC"/>
    <w:rsid w:val="002B0292"/>
    <w:rsid w:val="002B05A1"/>
    <w:rsid w:val="002B4447"/>
    <w:rsid w:val="002B4C49"/>
    <w:rsid w:val="002B7D7C"/>
    <w:rsid w:val="002C1659"/>
    <w:rsid w:val="002C59CD"/>
    <w:rsid w:val="002C6325"/>
    <w:rsid w:val="002D29BC"/>
    <w:rsid w:val="002F1B73"/>
    <w:rsid w:val="002F3513"/>
    <w:rsid w:val="002F4720"/>
    <w:rsid w:val="003046AA"/>
    <w:rsid w:val="00304C0F"/>
    <w:rsid w:val="00306540"/>
    <w:rsid w:val="003115E5"/>
    <w:rsid w:val="00314EF3"/>
    <w:rsid w:val="003234E7"/>
    <w:rsid w:val="00323BD9"/>
    <w:rsid w:val="00326374"/>
    <w:rsid w:val="00335088"/>
    <w:rsid w:val="00340DDA"/>
    <w:rsid w:val="00341B8E"/>
    <w:rsid w:val="00344874"/>
    <w:rsid w:val="00350E79"/>
    <w:rsid w:val="003523B2"/>
    <w:rsid w:val="00354602"/>
    <w:rsid w:val="00362EF7"/>
    <w:rsid w:val="003630F2"/>
    <w:rsid w:val="00363F93"/>
    <w:rsid w:val="00376A9D"/>
    <w:rsid w:val="00377E8C"/>
    <w:rsid w:val="00383891"/>
    <w:rsid w:val="00384C19"/>
    <w:rsid w:val="00390C1A"/>
    <w:rsid w:val="00396599"/>
    <w:rsid w:val="003A09AC"/>
    <w:rsid w:val="003B4AC3"/>
    <w:rsid w:val="003C2E58"/>
    <w:rsid w:val="003C6005"/>
    <w:rsid w:val="003D3A58"/>
    <w:rsid w:val="003D5F78"/>
    <w:rsid w:val="003D669F"/>
    <w:rsid w:val="003F0491"/>
    <w:rsid w:val="00407552"/>
    <w:rsid w:val="00410E3B"/>
    <w:rsid w:val="00413F2A"/>
    <w:rsid w:val="00440091"/>
    <w:rsid w:val="00441C8C"/>
    <w:rsid w:val="00452B50"/>
    <w:rsid w:val="00454497"/>
    <w:rsid w:val="00462B9F"/>
    <w:rsid w:val="0046608A"/>
    <w:rsid w:val="0047492C"/>
    <w:rsid w:val="0047617C"/>
    <w:rsid w:val="00482684"/>
    <w:rsid w:val="004915FE"/>
    <w:rsid w:val="0049473A"/>
    <w:rsid w:val="004A41FE"/>
    <w:rsid w:val="004B187F"/>
    <w:rsid w:val="004B392D"/>
    <w:rsid w:val="004B5A0A"/>
    <w:rsid w:val="004D1C12"/>
    <w:rsid w:val="004E2693"/>
    <w:rsid w:val="004E40FA"/>
    <w:rsid w:val="004E47E0"/>
    <w:rsid w:val="004F0985"/>
    <w:rsid w:val="004F46DC"/>
    <w:rsid w:val="005068DB"/>
    <w:rsid w:val="00507EE6"/>
    <w:rsid w:val="00511BB9"/>
    <w:rsid w:val="0052054C"/>
    <w:rsid w:val="005302B6"/>
    <w:rsid w:val="00532B8C"/>
    <w:rsid w:val="0053749D"/>
    <w:rsid w:val="00540AF0"/>
    <w:rsid w:val="00540DD3"/>
    <w:rsid w:val="005449B3"/>
    <w:rsid w:val="00556E05"/>
    <w:rsid w:val="00561498"/>
    <w:rsid w:val="0056210E"/>
    <w:rsid w:val="00562641"/>
    <w:rsid w:val="00570C6B"/>
    <w:rsid w:val="005772B5"/>
    <w:rsid w:val="005811BB"/>
    <w:rsid w:val="005858C2"/>
    <w:rsid w:val="0058674F"/>
    <w:rsid w:val="00586EFC"/>
    <w:rsid w:val="00587630"/>
    <w:rsid w:val="005879F5"/>
    <w:rsid w:val="00590FE5"/>
    <w:rsid w:val="0059197F"/>
    <w:rsid w:val="0059268E"/>
    <w:rsid w:val="005A1517"/>
    <w:rsid w:val="005A501B"/>
    <w:rsid w:val="005A570F"/>
    <w:rsid w:val="005A6566"/>
    <w:rsid w:val="005B067E"/>
    <w:rsid w:val="005B5201"/>
    <w:rsid w:val="005C2BD9"/>
    <w:rsid w:val="005C3F58"/>
    <w:rsid w:val="005D1C55"/>
    <w:rsid w:val="005F3144"/>
    <w:rsid w:val="005F6092"/>
    <w:rsid w:val="005F6514"/>
    <w:rsid w:val="006066CD"/>
    <w:rsid w:val="00607330"/>
    <w:rsid w:val="00612E3D"/>
    <w:rsid w:val="006314B2"/>
    <w:rsid w:val="00633E3A"/>
    <w:rsid w:val="00635736"/>
    <w:rsid w:val="0063578D"/>
    <w:rsid w:val="006365EF"/>
    <w:rsid w:val="00640D1B"/>
    <w:rsid w:val="006429EE"/>
    <w:rsid w:val="0065306F"/>
    <w:rsid w:val="006530C1"/>
    <w:rsid w:val="00653DC6"/>
    <w:rsid w:val="00654069"/>
    <w:rsid w:val="00660B2F"/>
    <w:rsid w:val="006641B8"/>
    <w:rsid w:val="0067508C"/>
    <w:rsid w:val="0068001C"/>
    <w:rsid w:val="006829E9"/>
    <w:rsid w:val="006861E1"/>
    <w:rsid w:val="0069255D"/>
    <w:rsid w:val="006937B4"/>
    <w:rsid w:val="0069695D"/>
    <w:rsid w:val="006A7679"/>
    <w:rsid w:val="006B4413"/>
    <w:rsid w:val="006B6544"/>
    <w:rsid w:val="006C5847"/>
    <w:rsid w:val="006C6396"/>
    <w:rsid w:val="006C72CE"/>
    <w:rsid w:val="006D5D72"/>
    <w:rsid w:val="006E0722"/>
    <w:rsid w:val="006E47D9"/>
    <w:rsid w:val="006E6552"/>
    <w:rsid w:val="006F32C8"/>
    <w:rsid w:val="006F6D39"/>
    <w:rsid w:val="00700218"/>
    <w:rsid w:val="0070619D"/>
    <w:rsid w:val="00717437"/>
    <w:rsid w:val="00731339"/>
    <w:rsid w:val="00731696"/>
    <w:rsid w:val="00734946"/>
    <w:rsid w:val="00741BE0"/>
    <w:rsid w:val="00742004"/>
    <w:rsid w:val="00754C32"/>
    <w:rsid w:val="007629C5"/>
    <w:rsid w:val="007652EE"/>
    <w:rsid w:val="0076790C"/>
    <w:rsid w:val="007755F0"/>
    <w:rsid w:val="0078717D"/>
    <w:rsid w:val="00795922"/>
    <w:rsid w:val="007A42A8"/>
    <w:rsid w:val="007B76D4"/>
    <w:rsid w:val="007C44FC"/>
    <w:rsid w:val="007D275B"/>
    <w:rsid w:val="007E4290"/>
    <w:rsid w:val="007E6F01"/>
    <w:rsid w:val="007F2A33"/>
    <w:rsid w:val="007F3CDB"/>
    <w:rsid w:val="00803041"/>
    <w:rsid w:val="008039DD"/>
    <w:rsid w:val="008125E6"/>
    <w:rsid w:val="008245FF"/>
    <w:rsid w:val="00827319"/>
    <w:rsid w:val="008346C0"/>
    <w:rsid w:val="00834CC5"/>
    <w:rsid w:val="00835799"/>
    <w:rsid w:val="00835AF5"/>
    <w:rsid w:val="00845C5C"/>
    <w:rsid w:val="00846A19"/>
    <w:rsid w:val="00850E59"/>
    <w:rsid w:val="00855174"/>
    <w:rsid w:val="00864492"/>
    <w:rsid w:val="00885555"/>
    <w:rsid w:val="00894E03"/>
    <w:rsid w:val="0089557F"/>
    <w:rsid w:val="008B1A59"/>
    <w:rsid w:val="008B2132"/>
    <w:rsid w:val="008B37EB"/>
    <w:rsid w:val="008B5531"/>
    <w:rsid w:val="008B59EB"/>
    <w:rsid w:val="008B7F36"/>
    <w:rsid w:val="008C1822"/>
    <w:rsid w:val="008C552E"/>
    <w:rsid w:val="008C5DBB"/>
    <w:rsid w:val="008D015E"/>
    <w:rsid w:val="008D4F04"/>
    <w:rsid w:val="008E50AB"/>
    <w:rsid w:val="008E5967"/>
    <w:rsid w:val="008E5DD6"/>
    <w:rsid w:val="0090554B"/>
    <w:rsid w:val="009072D3"/>
    <w:rsid w:val="00917400"/>
    <w:rsid w:val="00921F87"/>
    <w:rsid w:val="00924A2B"/>
    <w:rsid w:val="00926F5F"/>
    <w:rsid w:val="00946B6C"/>
    <w:rsid w:val="00953D82"/>
    <w:rsid w:val="0095543A"/>
    <w:rsid w:val="009560BD"/>
    <w:rsid w:val="00957747"/>
    <w:rsid w:val="00961993"/>
    <w:rsid w:val="00961C31"/>
    <w:rsid w:val="00972647"/>
    <w:rsid w:val="00980251"/>
    <w:rsid w:val="00980D81"/>
    <w:rsid w:val="00995C59"/>
    <w:rsid w:val="00997648"/>
    <w:rsid w:val="009A2799"/>
    <w:rsid w:val="009A320B"/>
    <w:rsid w:val="009A4F97"/>
    <w:rsid w:val="009A6FE4"/>
    <w:rsid w:val="009B7612"/>
    <w:rsid w:val="009C153C"/>
    <w:rsid w:val="009C5677"/>
    <w:rsid w:val="009C79A5"/>
    <w:rsid w:val="009D26E3"/>
    <w:rsid w:val="009D7352"/>
    <w:rsid w:val="009D788B"/>
    <w:rsid w:val="009E0DE6"/>
    <w:rsid w:val="009E0FE7"/>
    <w:rsid w:val="009F0B65"/>
    <w:rsid w:val="00A0268F"/>
    <w:rsid w:val="00A1004F"/>
    <w:rsid w:val="00A10F9C"/>
    <w:rsid w:val="00A15341"/>
    <w:rsid w:val="00A41756"/>
    <w:rsid w:val="00A44F95"/>
    <w:rsid w:val="00A4527E"/>
    <w:rsid w:val="00A625D4"/>
    <w:rsid w:val="00A9318E"/>
    <w:rsid w:val="00A95B81"/>
    <w:rsid w:val="00AA1261"/>
    <w:rsid w:val="00AA3423"/>
    <w:rsid w:val="00AB0ECE"/>
    <w:rsid w:val="00AC0FB8"/>
    <w:rsid w:val="00AC5BCE"/>
    <w:rsid w:val="00AD2218"/>
    <w:rsid w:val="00AD7923"/>
    <w:rsid w:val="00AE01A3"/>
    <w:rsid w:val="00AE24DB"/>
    <w:rsid w:val="00AE69CA"/>
    <w:rsid w:val="00AF52CB"/>
    <w:rsid w:val="00B00C1F"/>
    <w:rsid w:val="00B017B3"/>
    <w:rsid w:val="00B06A29"/>
    <w:rsid w:val="00B06B18"/>
    <w:rsid w:val="00B12ACA"/>
    <w:rsid w:val="00B12DE8"/>
    <w:rsid w:val="00B1353D"/>
    <w:rsid w:val="00B213E6"/>
    <w:rsid w:val="00B21819"/>
    <w:rsid w:val="00B34514"/>
    <w:rsid w:val="00B35DE7"/>
    <w:rsid w:val="00B402F1"/>
    <w:rsid w:val="00B44834"/>
    <w:rsid w:val="00B52927"/>
    <w:rsid w:val="00B6521E"/>
    <w:rsid w:val="00B65874"/>
    <w:rsid w:val="00B70AA9"/>
    <w:rsid w:val="00B7543C"/>
    <w:rsid w:val="00B76F8B"/>
    <w:rsid w:val="00B87286"/>
    <w:rsid w:val="00B87DB5"/>
    <w:rsid w:val="00B92BF0"/>
    <w:rsid w:val="00BA2950"/>
    <w:rsid w:val="00BB0243"/>
    <w:rsid w:val="00BC1855"/>
    <w:rsid w:val="00BC5C19"/>
    <w:rsid w:val="00BC7D9D"/>
    <w:rsid w:val="00BD7A95"/>
    <w:rsid w:val="00BD7DA8"/>
    <w:rsid w:val="00BE6531"/>
    <w:rsid w:val="00BF222D"/>
    <w:rsid w:val="00BF3860"/>
    <w:rsid w:val="00C14D3B"/>
    <w:rsid w:val="00C162AD"/>
    <w:rsid w:val="00C16F15"/>
    <w:rsid w:val="00C179BD"/>
    <w:rsid w:val="00C228E7"/>
    <w:rsid w:val="00C36879"/>
    <w:rsid w:val="00C40B7D"/>
    <w:rsid w:val="00C423F2"/>
    <w:rsid w:val="00C43DBB"/>
    <w:rsid w:val="00C571DC"/>
    <w:rsid w:val="00C663BE"/>
    <w:rsid w:val="00C67286"/>
    <w:rsid w:val="00C6728A"/>
    <w:rsid w:val="00C72345"/>
    <w:rsid w:val="00C9034F"/>
    <w:rsid w:val="00C930CF"/>
    <w:rsid w:val="00C9558C"/>
    <w:rsid w:val="00C96C96"/>
    <w:rsid w:val="00CA3D73"/>
    <w:rsid w:val="00CA5B13"/>
    <w:rsid w:val="00CB748C"/>
    <w:rsid w:val="00CC0081"/>
    <w:rsid w:val="00CC21C5"/>
    <w:rsid w:val="00CD376D"/>
    <w:rsid w:val="00CD5127"/>
    <w:rsid w:val="00CD6E55"/>
    <w:rsid w:val="00CE1A56"/>
    <w:rsid w:val="00CE2A0C"/>
    <w:rsid w:val="00CE7AC3"/>
    <w:rsid w:val="00CF51B1"/>
    <w:rsid w:val="00CF5DFD"/>
    <w:rsid w:val="00CF6737"/>
    <w:rsid w:val="00D0219C"/>
    <w:rsid w:val="00D02C2A"/>
    <w:rsid w:val="00D036A0"/>
    <w:rsid w:val="00D10D8F"/>
    <w:rsid w:val="00D23C98"/>
    <w:rsid w:val="00D30167"/>
    <w:rsid w:val="00D359AB"/>
    <w:rsid w:val="00D401F2"/>
    <w:rsid w:val="00D407F8"/>
    <w:rsid w:val="00D44FB1"/>
    <w:rsid w:val="00D45457"/>
    <w:rsid w:val="00D52E5C"/>
    <w:rsid w:val="00D6251F"/>
    <w:rsid w:val="00D63A75"/>
    <w:rsid w:val="00D7527B"/>
    <w:rsid w:val="00D80859"/>
    <w:rsid w:val="00D8218E"/>
    <w:rsid w:val="00D84AF8"/>
    <w:rsid w:val="00D852B3"/>
    <w:rsid w:val="00D90E9E"/>
    <w:rsid w:val="00D9110E"/>
    <w:rsid w:val="00D954C1"/>
    <w:rsid w:val="00D95E40"/>
    <w:rsid w:val="00DA13E6"/>
    <w:rsid w:val="00DA68EF"/>
    <w:rsid w:val="00DA6CB4"/>
    <w:rsid w:val="00DB5181"/>
    <w:rsid w:val="00DD0FDE"/>
    <w:rsid w:val="00DD49DE"/>
    <w:rsid w:val="00DD648D"/>
    <w:rsid w:val="00DF028E"/>
    <w:rsid w:val="00DF3738"/>
    <w:rsid w:val="00E14708"/>
    <w:rsid w:val="00E20887"/>
    <w:rsid w:val="00E2516A"/>
    <w:rsid w:val="00E26D2E"/>
    <w:rsid w:val="00E31463"/>
    <w:rsid w:val="00E31F3B"/>
    <w:rsid w:val="00E406E4"/>
    <w:rsid w:val="00E40E2B"/>
    <w:rsid w:val="00E43AB7"/>
    <w:rsid w:val="00E52BA8"/>
    <w:rsid w:val="00E57100"/>
    <w:rsid w:val="00E604EE"/>
    <w:rsid w:val="00E61819"/>
    <w:rsid w:val="00E651DB"/>
    <w:rsid w:val="00E711A8"/>
    <w:rsid w:val="00E71D54"/>
    <w:rsid w:val="00E76E1D"/>
    <w:rsid w:val="00E80AAA"/>
    <w:rsid w:val="00E81814"/>
    <w:rsid w:val="00E865D6"/>
    <w:rsid w:val="00E87038"/>
    <w:rsid w:val="00E93768"/>
    <w:rsid w:val="00EB1379"/>
    <w:rsid w:val="00EB2239"/>
    <w:rsid w:val="00EB3784"/>
    <w:rsid w:val="00EB444B"/>
    <w:rsid w:val="00EC2298"/>
    <w:rsid w:val="00ED3823"/>
    <w:rsid w:val="00ED45A7"/>
    <w:rsid w:val="00EF6C4A"/>
    <w:rsid w:val="00F075BA"/>
    <w:rsid w:val="00F107FF"/>
    <w:rsid w:val="00F12007"/>
    <w:rsid w:val="00F258F9"/>
    <w:rsid w:val="00F26034"/>
    <w:rsid w:val="00F271DB"/>
    <w:rsid w:val="00F31C31"/>
    <w:rsid w:val="00F32997"/>
    <w:rsid w:val="00F366BB"/>
    <w:rsid w:val="00F40EA5"/>
    <w:rsid w:val="00F4622D"/>
    <w:rsid w:val="00F473A4"/>
    <w:rsid w:val="00F47CA5"/>
    <w:rsid w:val="00F510CD"/>
    <w:rsid w:val="00F710BF"/>
    <w:rsid w:val="00F77C15"/>
    <w:rsid w:val="00F8139F"/>
    <w:rsid w:val="00F8742D"/>
    <w:rsid w:val="00F9178A"/>
    <w:rsid w:val="00F925AF"/>
    <w:rsid w:val="00F94DC4"/>
    <w:rsid w:val="00FA20E1"/>
    <w:rsid w:val="00FA346C"/>
    <w:rsid w:val="00FB1CE4"/>
    <w:rsid w:val="00FB25D6"/>
    <w:rsid w:val="00FE12A6"/>
    <w:rsid w:val="00FE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FFA6A-4C31-4BEC-96C4-F67EF6A5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3</cp:revision>
  <cp:lastPrinted>2020-05-22T07:06:00Z</cp:lastPrinted>
  <dcterms:created xsi:type="dcterms:W3CDTF">2020-05-22T14:27:00Z</dcterms:created>
  <dcterms:modified xsi:type="dcterms:W3CDTF">2020-05-23T07:16:00Z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