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902B81">
        <w:rPr>
          <w:rFonts w:ascii="Arial" w:eastAsia="Times New Roman" w:hAnsi="Arial" w:cs="Times New Roman"/>
          <w:b/>
          <w:szCs w:val="20"/>
          <w:u w:val="single"/>
          <w:lang w:eastAsia="de-DE"/>
        </w:rPr>
        <w:t>zu den Haushaltsberatungen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462B9F" w:rsidRDefault="004D5814" w:rsidP="00263550">
      <w:pPr>
        <w:spacing w:after="0" w:line="340" w:lineRule="atLeast"/>
        <w:ind w:right="22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Kliniken </w:t>
      </w:r>
      <w:r w:rsidR="00902B81">
        <w:rPr>
          <w:rFonts w:ascii="Arial" w:hAnsi="Arial" w:cs="Arial"/>
          <w:b/>
          <w:sz w:val="32"/>
          <w:szCs w:val="32"/>
        </w:rPr>
        <w:t xml:space="preserve">fordern </w:t>
      </w:r>
      <w:r w:rsidR="00910308">
        <w:rPr>
          <w:rFonts w:ascii="Arial" w:hAnsi="Arial" w:cs="Arial"/>
          <w:b/>
          <w:sz w:val="32"/>
          <w:szCs w:val="32"/>
        </w:rPr>
        <w:t xml:space="preserve">Mittel für mehr </w:t>
      </w:r>
      <w:r w:rsidR="00902B81">
        <w:rPr>
          <w:rFonts w:ascii="Arial" w:hAnsi="Arial" w:cs="Arial"/>
          <w:b/>
          <w:sz w:val="32"/>
          <w:szCs w:val="32"/>
        </w:rPr>
        <w:t>Sicherheit</w:t>
      </w:r>
      <w:r w:rsidR="00143A11" w:rsidRPr="00143A11">
        <w:rPr>
          <w:rFonts w:ascii="Arial" w:hAnsi="Arial" w:cs="Arial"/>
          <w:b/>
          <w:sz w:val="32"/>
          <w:szCs w:val="32"/>
        </w:rPr>
        <w:t xml:space="preserve">  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902B81" w:rsidRDefault="00D30167" w:rsidP="00902B8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6030E5">
        <w:rPr>
          <w:rFonts w:ascii="Arial" w:eastAsia="Times New Roman" w:hAnsi="Arial" w:cs="Arial"/>
          <w:noProof/>
          <w:lang w:eastAsia="de-DE"/>
        </w:rPr>
        <w:t>27. November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D43807">
        <w:rPr>
          <w:rFonts w:ascii="Arial" w:eastAsia="Times New Roman" w:hAnsi="Arial" w:cs="Arial"/>
          <w:lang w:eastAsia="de-DE"/>
        </w:rPr>
        <w:t xml:space="preserve"> </w:t>
      </w:r>
      <w:r w:rsidR="00902B81">
        <w:rPr>
          <w:rFonts w:ascii="Arial" w:eastAsia="Times New Roman" w:hAnsi="Arial" w:cs="Arial"/>
          <w:lang w:eastAsia="de-DE"/>
        </w:rPr>
        <w:t>I</w:t>
      </w:r>
      <w:r w:rsidR="00902B81" w:rsidRPr="00902B81">
        <w:rPr>
          <w:rFonts w:ascii="Arial" w:eastAsia="Times New Roman" w:hAnsi="Arial" w:cs="Arial"/>
          <w:lang w:eastAsia="de-DE"/>
        </w:rPr>
        <w:t xml:space="preserve">mmer häufiger kommt es zu Übergriffen in Notaufnahmen und Krankenhäusern auf Pflegekräfte </w:t>
      </w:r>
      <w:r w:rsidR="00C12D4F">
        <w:rPr>
          <w:rFonts w:ascii="Arial" w:eastAsia="Times New Roman" w:hAnsi="Arial" w:cs="Arial"/>
          <w:lang w:eastAsia="de-DE"/>
        </w:rPr>
        <w:t>sowie</w:t>
      </w:r>
      <w:r w:rsidR="00C12D4F" w:rsidRPr="00902B81">
        <w:rPr>
          <w:rFonts w:ascii="Arial" w:eastAsia="Times New Roman" w:hAnsi="Arial" w:cs="Arial"/>
          <w:lang w:eastAsia="de-DE"/>
        </w:rPr>
        <w:t xml:space="preserve"> </w:t>
      </w:r>
      <w:r w:rsidR="00902B81" w:rsidRPr="00902B81">
        <w:rPr>
          <w:rFonts w:ascii="Arial" w:eastAsia="Times New Roman" w:hAnsi="Arial" w:cs="Arial"/>
          <w:lang w:eastAsia="de-DE"/>
        </w:rPr>
        <w:t>Ärzt</w:t>
      </w:r>
      <w:r w:rsidR="00C12D4F">
        <w:rPr>
          <w:rFonts w:ascii="Arial" w:eastAsia="Times New Roman" w:hAnsi="Arial" w:cs="Arial"/>
          <w:lang w:eastAsia="de-DE"/>
        </w:rPr>
        <w:t>inn</w:t>
      </w:r>
      <w:r w:rsidR="00902B81" w:rsidRPr="00902B81">
        <w:rPr>
          <w:rFonts w:ascii="Arial" w:eastAsia="Times New Roman" w:hAnsi="Arial" w:cs="Arial"/>
          <w:lang w:eastAsia="de-DE"/>
        </w:rPr>
        <w:t>e</w:t>
      </w:r>
      <w:r w:rsidR="00C12D4F">
        <w:rPr>
          <w:rFonts w:ascii="Arial" w:eastAsia="Times New Roman" w:hAnsi="Arial" w:cs="Arial"/>
          <w:lang w:eastAsia="de-DE"/>
        </w:rPr>
        <w:t>n</w:t>
      </w:r>
      <w:r w:rsidR="00902B81" w:rsidRPr="00902B81">
        <w:rPr>
          <w:rFonts w:ascii="Arial" w:eastAsia="Times New Roman" w:hAnsi="Arial" w:cs="Arial"/>
          <w:lang w:eastAsia="de-DE"/>
        </w:rPr>
        <w:t xml:space="preserve"> und Ärzte. Für die Kliniken bedeutet dies, dass zunehmend Sicherheitsdienste insbesondere die Notaufnahme schützen und bewachen müssen. „Es ist beim Gesetzgeber angekommen, dass die Übergriffe auf Rettungspersonal</w:t>
      </w:r>
      <w:r w:rsidR="00902B81">
        <w:rPr>
          <w:rFonts w:ascii="Arial" w:eastAsia="Times New Roman" w:hAnsi="Arial" w:cs="Arial"/>
          <w:lang w:eastAsia="de-DE"/>
        </w:rPr>
        <w:t>,</w:t>
      </w:r>
      <w:r w:rsidR="00902B81" w:rsidRPr="00902B81">
        <w:rPr>
          <w:rFonts w:ascii="Arial" w:eastAsia="Times New Roman" w:hAnsi="Arial" w:cs="Arial"/>
          <w:lang w:eastAsia="de-DE"/>
        </w:rPr>
        <w:t xml:space="preserve"> aber auch auf Mitarbeiterin</w:t>
      </w:r>
      <w:r w:rsidR="006B77FA">
        <w:rPr>
          <w:rFonts w:ascii="Arial" w:eastAsia="Times New Roman" w:hAnsi="Arial" w:cs="Arial"/>
          <w:lang w:eastAsia="de-DE"/>
        </w:rPr>
        <w:t>nen</w:t>
      </w:r>
      <w:r w:rsidR="00902B81" w:rsidRPr="00902B81">
        <w:rPr>
          <w:rFonts w:ascii="Arial" w:eastAsia="Times New Roman" w:hAnsi="Arial" w:cs="Arial"/>
          <w:lang w:eastAsia="de-DE"/>
        </w:rPr>
        <w:t xml:space="preserve"> und Mitarbeiter in </w:t>
      </w:r>
      <w:r w:rsidR="00902B81">
        <w:rPr>
          <w:rFonts w:ascii="Arial" w:eastAsia="Times New Roman" w:hAnsi="Arial" w:cs="Arial"/>
          <w:lang w:eastAsia="de-DE"/>
        </w:rPr>
        <w:t>Notfallambulanzen zunehmen</w:t>
      </w:r>
      <w:r w:rsidR="00902B81" w:rsidRPr="00902B81">
        <w:rPr>
          <w:rFonts w:ascii="Arial" w:eastAsia="Times New Roman" w:hAnsi="Arial" w:cs="Arial"/>
          <w:lang w:eastAsia="de-DE"/>
        </w:rPr>
        <w:t xml:space="preserve">. </w:t>
      </w:r>
      <w:r w:rsidR="006B77FA">
        <w:rPr>
          <w:rFonts w:ascii="Arial" w:eastAsia="Times New Roman" w:hAnsi="Arial" w:cs="Arial"/>
          <w:lang w:eastAsia="de-DE"/>
        </w:rPr>
        <w:t>E</w:t>
      </w:r>
      <w:r w:rsidR="00902B81" w:rsidRPr="00902B81">
        <w:rPr>
          <w:rFonts w:ascii="Arial" w:eastAsia="Times New Roman" w:hAnsi="Arial" w:cs="Arial"/>
          <w:lang w:eastAsia="de-DE"/>
        </w:rPr>
        <w:t xml:space="preserve">s ist </w:t>
      </w:r>
      <w:r w:rsidR="00902B81">
        <w:rPr>
          <w:rFonts w:ascii="Arial" w:eastAsia="Times New Roman" w:hAnsi="Arial" w:cs="Arial"/>
          <w:lang w:eastAsia="de-DE"/>
        </w:rPr>
        <w:t xml:space="preserve">zu begrüßen, dass </w:t>
      </w:r>
      <w:r w:rsidR="006030E5">
        <w:rPr>
          <w:rFonts w:ascii="Arial" w:eastAsia="Times New Roman" w:hAnsi="Arial" w:cs="Arial"/>
          <w:lang w:eastAsia="de-DE"/>
        </w:rPr>
        <w:t xml:space="preserve">jetzt endlich </w:t>
      </w:r>
      <w:r w:rsidR="00902B81" w:rsidRPr="00902B81">
        <w:rPr>
          <w:rFonts w:ascii="Arial" w:eastAsia="Times New Roman" w:hAnsi="Arial" w:cs="Arial"/>
          <w:lang w:eastAsia="de-DE"/>
        </w:rPr>
        <w:t xml:space="preserve">strafrechtliche Schritte in die Wege </w:t>
      </w:r>
      <w:r w:rsidR="00B7301D">
        <w:rPr>
          <w:rFonts w:ascii="Arial" w:eastAsia="Times New Roman" w:hAnsi="Arial" w:cs="Arial"/>
          <w:lang w:eastAsia="de-DE"/>
        </w:rPr>
        <w:t>ge</w:t>
      </w:r>
      <w:r w:rsidR="00902B81" w:rsidRPr="00902B81">
        <w:rPr>
          <w:rFonts w:ascii="Arial" w:eastAsia="Times New Roman" w:hAnsi="Arial" w:cs="Arial"/>
          <w:lang w:eastAsia="de-DE"/>
        </w:rPr>
        <w:t>leite</w:t>
      </w:r>
      <w:r w:rsidR="00902B81">
        <w:rPr>
          <w:rFonts w:ascii="Arial" w:eastAsia="Times New Roman" w:hAnsi="Arial" w:cs="Arial"/>
          <w:lang w:eastAsia="de-DE"/>
        </w:rPr>
        <w:t>t</w:t>
      </w:r>
      <w:r w:rsidR="00B7301D">
        <w:rPr>
          <w:rFonts w:ascii="Arial" w:eastAsia="Times New Roman" w:hAnsi="Arial" w:cs="Arial"/>
          <w:lang w:eastAsia="de-DE"/>
        </w:rPr>
        <w:t xml:space="preserve"> wurden. Das alleine reicht aber nicht. Auch </w:t>
      </w:r>
      <w:r w:rsidR="00902B81" w:rsidRPr="00902B81">
        <w:rPr>
          <w:rFonts w:ascii="Arial" w:eastAsia="Times New Roman" w:hAnsi="Arial" w:cs="Arial"/>
          <w:lang w:eastAsia="de-DE"/>
        </w:rPr>
        <w:t>die finanziellen Mittel</w:t>
      </w:r>
      <w:r w:rsidR="006B77FA">
        <w:rPr>
          <w:rFonts w:ascii="Arial" w:eastAsia="Times New Roman" w:hAnsi="Arial" w:cs="Arial"/>
          <w:lang w:eastAsia="de-DE"/>
        </w:rPr>
        <w:t>,</w:t>
      </w:r>
      <w:r w:rsidR="00902B81" w:rsidRPr="00902B81">
        <w:rPr>
          <w:rFonts w:ascii="Arial" w:eastAsia="Times New Roman" w:hAnsi="Arial" w:cs="Arial"/>
          <w:lang w:eastAsia="de-DE"/>
        </w:rPr>
        <w:t xml:space="preserve"> um mit Sicherheitsdiensten unsere Mitarbeiterin</w:t>
      </w:r>
      <w:r w:rsidR="006B77FA">
        <w:rPr>
          <w:rFonts w:ascii="Arial" w:eastAsia="Times New Roman" w:hAnsi="Arial" w:cs="Arial"/>
          <w:lang w:eastAsia="de-DE"/>
        </w:rPr>
        <w:t>nen</w:t>
      </w:r>
      <w:r w:rsidR="00902B81" w:rsidRPr="00902B81">
        <w:rPr>
          <w:rFonts w:ascii="Arial" w:eastAsia="Times New Roman" w:hAnsi="Arial" w:cs="Arial"/>
          <w:lang w:eastAsia="de-DE"/>
        </w:rPr>
        <w:t xml:space="preserve"> und Mitarbeiter besser schützen zu können</w:t>
      </w:r>
      <w:r w:rsidR="00B7301D">
        <w:rPr>
          <w:rFonts w:ascii="Arial" w:eastAsia="Times New Roman" w:hAnsi="Arial" w:cs="Arial"/>
          <w:lang w:eastAsia="de-DE"/>
        </w:rPr>
        <w:t>, müssen gestellt werden</w:t>
      </w:r>
      <w:r w:rsidR="00902B81" w:rsidRPr="00902B81">
        <w:rPr>
          <w:rFonts w:ascii="Arial" w:eastAsia="Times New Roman" w:hAnsi="Arial" w:cs="Arial"/>
          <w:lang w:eastAsia="de-DE"/>
        </w:rPr>
        <w:t xml:space="preserve">. </w:t>
      </w:r>
      <w:r w:rsidR="00B7301D">
        <w:rPr>
          <w:rFonts w:ascii="Arial" w:eastAsia="Times New Roman" w:hAnsi="Arial" w:cs="Arial"/>
          <w:lang w:eastAsia="de-DE"/>
        </w:rPr>
        <w:t xml:space="preserve">Denn diese </w:t>
      </w:r>
      <w:r w:rsidR="00902B81" w:rsidRPr="00902B81">
        <w:rPr>
          <w:rFonts w:ascii="Arial" w:eastAsia="Times New Roman" w:hAnsi="Arial" w:cs="Arial"/>
          <w:lang w:eastAsia="de-DE"/>
        </w:rPr>
        <w:t xml:space="preserve">Kosten werden </w:t>
      </w:r>
      <w:r w:rsidR="00902B81">
        <w:rPr>
          <w:rFonts w:ascii="Arial" w:eastAsia="Times New Roman" w:hAnsi="Arial" w:cs="Arial"/>
          <w:lang w:eastAsia="de-DE"/>
        </w:rPr>
        <w:t xml:space="preserve">nicht </w:t>
      </w:r>
      <w:r w:rsidR="00902B81" w:rsidRPr="00902B81">
        <w:rPr>
          <w:rFonts w:ascii="Arial" w:eastAsia="Times New Roman" w:hAnsi="Arial" w:cs="Arial"/>
          <w:lang w:eastAsia="de-DE"/>
        </w:rPr>
        <w:t xml:space="preserve">über die Fallpauschalen </w:t>
      </w:r>
      <w:r w:rsidR="00B7301D">
        <w:rPr>
          <w:rFonts w:ascii="Arial" w:eastAsia="Times New Roman" w:hAnsi="Arial" w:cs="Arial"/>
          <w:lang w:eastAsia="de-DE"/>
        </w:rPr>
        <w:t>abgebildet</w:t>
      </w:r>
      <w:r w:rsidR="00902B81">
        <w:rPr>
          <w:rFonts w:ascii="Arial" w:eastAsia="Times New Roman" w:hAnsi="Arial" w:cs="Arial"/>
          <w:lang w:eastAsia="de-DE"/>
        </w:rPr>
        <w:t xml:space="preserve">“, </w:t>
      </w:r>
      <w:r w:rsidR="00902B81" w:rsidRPr="00902B81">
        <w:rPr>
          <w:rFonts w:ascii="Arial" w:eastAsia="Times New Roman" w:hAnsi="Arial" w:cs="Arial"/>
          <w:lang w:eastAsia="de-DE"/>
        </w:rPr>
        <w:t>erklärte der Hauptgeschäftsführer der Deutschen Krankenhausgesellschaft</w:t>
      </w:r>
      <w:r w:rsidR="006B77FA">
        <w:rPr>
          <w:rFonts w:ascii="Arial" w:eastAsia="Times New Roman" w:hAnsi="Arial" w:cs="Arial"/>
          <w:lang w:eastAsia="de-DE"/>
        </w:rPr>
        <w:t xml:space="preserve"> (DKG)</w:t>
      </w:r>
      <w:r w:rsidR="00902B81" w:rsidRPr="00902B81">
        <w:rPr>
          <w:rFonts w:ascii="Arial" w:eastAsia="Times New Roman" w:hAnsi="Arial" w:cs="Arial"/>
          <w:lang w:eastAsia="de-DE"/>
        </w:rPr>
        <w:t xml:space="preserve"> Georg Baum anlässlich der Haushaltsdebatte im Deutschen Bundestag. </w:t>
      </w:r>
    </w:p>
    <w:p w:rsidR="00902B81" w:rsidRDefault="00902B81" w:rsidP="00902B8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D43807" w:rsidRDefault="006B77FA" w:rsidP="00902B8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</w:t>
      </w:r>
      <w:r w:rsidR="00902B81" w:rsidRPr="00902B81">
        <w:rPr>
          <w:rFonts w:ascii="Arial" w:eastAsia="Times New Roman" w:hAnsi="Arial" w:cs="Arial"/>
          <w:lang w:eastAsia="de-DE"/>
        </w:rPr>
        <w:t>Was wir benötigen</w:t>
      </w:r>
      <w:r w:rsidR="00C12D4F">
        <w:rPr>
          <w:rFonts w:ascii="Arial" w:eastAsia="Times New Roman" w:hAnsi="Arial" w:cs="Arial"/>
          <w:lang w:eastAsia="de-DE"/>
        </w:rPr>
        <w:t>,</w:t>
      </w:r>
      <w:r w:rsidR="00902B81" w:rsidRPr="00902B81">
        <w:rPr>
          <w:rFonts w:ascii="Arial" w:eastAsia="Times New Roman" w:hAnsi="Arial" w:cs="Arial"/>
          <w:lang w:eastAsia="de-DE"/>
        </w:rPr>
        <w:t xml:space="preserve"> ist ein Programm, das in Kliniken die Kosten für </w:t>
      </w:r>
      <w:r>
        <w:rPr>
          <w:rFonts w:ascii="Arial" w:eastAsia="Times New Roman" w:hAnsi="Arial" w:cs="Arial"/>
          <w:lang w:eastAsia="de-DE"/>
        </w:rPr>
        <w:t>s</w:t>
      </w:r>
      <w:r w:rsidR="00902B81" w:rsidRPr="00902B81">
        <w:rPr>
          <w:rFonts w:ascii="Arial" w:eastAsia="Times New Roman" w:hAnsi="Arial" w:cs="Arial"/>
          <w:lang w:eastAsia="de-DE"/>
        </w:rPr>
        <w:t>icherheitsrelevante Maßnahmen gegenfinanziert. Wir haben im Hygienebereich ei</w:t>
      </w:r>
      <w:r w:rsidR="00910308">
        <w:rPr>
          <w:rFonts w:ascii="Arial" w:eastAsia="Times New Roman" w:hAnsi="Arial" w:cs="Arial"/>
          <w:lang w:eastAsia="de-DE"/>
        </w:rPr>
        <w:t>n</w:t>
      </w:r>
      <w:r w:rsidR="00902B81" w:rsidRPr="00902B81">
        <w:rPr>
          <w:rFonts w:ascii="Arial" w:eastAsia="Times New Roman" w:hAnsi="Arial" w:cs="Arial"/>
          <w:lang w:eastAsia="de-DE"/>
        </w:rPr>
        <w:t xml:space="preserve"> </w:t>
      </w:r>
      <w:r w:rsidR="00910308">
        <w:rPr>
          <w:rFonts w:ascii="Arial" w:eastAsia="Times New Roman" w:hAnsi="Arial" w:cs="Arial"/>
          <w:lang w:eastAsia="de-DE"/>
        </w:rPr>
        <w:t>Sonderprogramm</w:t>
      </w:r>
      <w:r w:rsidR="00C12D4F">
        <w:rPr>
          <w:rFonts w:ascii="Arial" w:eastAsia="Times New Roman" w:hAnsi="Arial" w:cs="Arial"/>
          <w:lang w:eastAsia="de-DE"/>
        </w:rPr>
        <w:t>,</w:t>
      </w:r>
      <w:r w:rsidR="00902B81" w:rsidRPr="00902B81">
        <w:rPr>
          <w:rFonts w:ascii="Arial" w:eastAsia="Times New Roman" w:hAnsi="Arial" w:cs="Arial"/>
          <w:lang w:eastAsia="de-DE"/>
        </w:rPr>
        <w:t xml:space="preserve"> und </w:t>
      </w:r>
      <w:r w:rsidR="00910308">
        <w:rPr>
          <w:rFonts w:ascii="Arial" w:eastAsia="Times New Roman" w:hAnsi="Arial" w:cs="Arial"/>
          <w:lang w:eastAsia="de-DE"/>
        </w:rPr>
        <w:t xml:space="preserve">ein solches </w:t>
      </w:r>
      <w:r w:rsidR="00902B81" w:rsidRPr="00902B81">
        <w:rPr>
          <w:rFonts w:ascii="Arial" w:eastAsia="Times New Roman" w:hAnsi="Arial" w:cs="Arial"/>
          <w:lang w:eastAsia="de-DE"/>
        </w:rPr>
        <w:t xml:space="preserve">brauchen wir auch dringend für diese Sicherheitsaufgaben. </w:t>
      </w:r>
      <w:r w:rsidR="00902B81">
        <w:rPr>
          <w:rFonts w:ascii="Arial" w:eastAsia="Times New Roman" w:hAnsi="Arial" w:cs="Arial"/>
          <w:lang w:eastAsia="de-DE"/>
        </w:rPr>
        <w:t>Denn</w:t>
      </w:r>
      <w:r w:rsidR="00C12D4F">
        <w:rPr>
          <w:rFonts w:ascii="Arial" w:eastAsia="Times New Roman" w:hAnsi="Arial" w:cs="Arial"/>
          <w:lang w:eastAsia="de-DE"/>
        </w:rPr>
        <w:t xml:space="preserve"> </w:t>
      </w:r>
      <w:r w:rsidR="00B7301D">
        <w:rPr>
          <w:rFonts w:ascii="Arial" w:eastAsia="Times New Roman" w:hAnsi="Arial" w:cs="Arial"/>
          <w:lang w:eastAsia="de-DE"/>
        </w:rPr>
        <w:t xml:space="preserve">weder über die DRG-Kalkulation noch </w:t>
      </w:r>
      <w:r w:rsidR="00902B81">
        <w:rPr>
          <w:rFonts w:ascii="Arial" w:eastAsia="Times New Roman" w:hAnsi="Arial" w:cs="Arial"/>
          <w:lang w:eastAsia="de-DE"/>
        </w:rPr>
        <w:t>über die Landesbasisf</w:t>
      </w:r>
      <w:r w:rsidR="00902B81" w:rsidRPr="00902B81">
        <w:rPr>
          <w:rFonts w:ascii="Arial" w:eastAsia="Times New Roman" w:hAnsi="Arial" w:cs="Arial"/>
          <w:lang w:eastAsia="de-DE"/>
        </w:rPr>
        <w:t>allwert</w:t>
      </w:r>
      <w:r w:rsidR="00902B81">
        <w:rPr>
          <w:rFonts w:ascii="Arial" w:eastAsia="Times New Roman" w:hAnsi="Arial" w:cs="Arial"/>
          <w:lang w:eastAsia="de-DE"/>
        </w:rPr>
        <w:t>e</w:t>
      </w:r>
      <w:r w:rsidR="00902B81" w:rsidRPr="00902B81">
        <w:rPr>
          <w:rFonts w:ascii="Arial" w:eastAsia="Times New Roman" w:hAnsi="Arial" w:cs="Arial"/>
          <w:lang w:eastAsia="de-DE"/>
        </w:rPr>
        <w:t xml:space="preserve"> können die Krankenhäuser solche </w:t>
      </w:r>
      <w:r w:rsidR="00B7301D">
        <w:rPr>
          <w:rFonts w:ascii="Arial" w:eastAsia="Times New Roman" w:hAnsi="Arial" w:cs="Arial"/>
          <w:lang w:eastAsia="de-DE"/>
        </w:rPr>
        <w:t>haus</w:t>
      </w:r>
      <w:r w:rsidR="00902B81" w:rsidRPr="00902B81">
        <w:rPr>
          <w:rFonts w:ascii="Arial" w:eastAsia="Times New Roman" w:hAnsi="Arial" w:cs="Arial"/>
          <w:lang w:eastAsia="de-DE"/>
        </w:rPr>
        <w:t>individuellen Kosten finanzieren.</w:t>
      </w:r>
      <w:r w:rsidR="00B7301D">
        <w:rPr>
          <w:rFonts w:ascii="Arial" w:eastAsia="Times New Roman" w:hAnsi="Arial" w:cs="Arial"/>
          <w:lang w:eastAsia="de-DE"/>
        </w:rPr>
        <w:t xml:space="preserve"> Zu erinnern, ist, dass die Personalkosten</w:t>
      </w:r>
      <w:r w:rsidR="00E831C8">
        <w:rPr>
          <w:rFonts w:ascii="Arial" w:eastAsia="Times New Roman" w:hAnsi="Arial" w:cs="Arial"/>
          <w:lang w:eastAsia="de-DE"/>
        </w:rPr>
        <w:t>steigerungen</w:t>
      </w:r>
      <w:r w:rsidR="00B7301D">
        <w:rPr>
          <w:rFonts w:ascii="Arial" w:eastAsia="Times New Roman" w:hAnsi="Arial" w:cs="Arial"/>
          <w:lang w:eastAsia="de-DE"/>
        </w:rPr>
        <w:t xml:space="preserve"> </w:t>
      </w:r>
      <w:r w:rsidR="00F9112D">
        <w:rPr>
          <w:rFonts w:ascii="Arial" w:eastAsia="Times New Roman" w:hAnsi="Arial" w:cs="Arial"/>
          <w:lang w:eastAsia="de-DE"/>
        </w:rPr>
        <w:t xml:space="preserve">für die originären Beschäftigten in den Krankenhäusern </w:t>
      </w:r>
      <w:r w:rsidR="00B7301D">
        <w:rPr>
          <w:rFonts w:ascii="Arial" w:eastAsia="Times New Roman" w:hAnsi="Arial" w:cs="Arial"/>
          <w:lang w:eastAsia="de-DE"/>
        </w:rPr>
        <w:t xml:space="preserve">nicht voll ausfinanziert werden. </w:t>
      </w:r>
      <w:r w:rsidR="00F9112D">
        <w:rPr>
          <w:rFonts w:ascii="Arial" w:eastAsia="Times New Roman" w:hAnsi="Arial" w:cs="Arial"/>
          <w:lang w:eastAsia="de-DE"/>
        </w:rPr>
        <w:t>U</w:t>
      </w:r>
      <w:r w:rsidR="00B7301D">
        <w:rPr>
          <w:rFonts w:ascii="Arial" w:eastAsia="Times New Roman" w:hAnsi="Arial" w:cs="Arial"/>
          <w:lang w:eastAsia="de-DE"/>
        </w:rPr>
        <w:t xml:space="preserve">nd selbst wo die Ausfinanzierung </w:t>
      </w:r>
      <w:r w:rsidR="00F9112D">
        <w:rPr>
          <w:rFonts w:ascii="Arial" w:eastAsia="Times New Roman" w:hAnsi="Arial" w:cs="Arial"/>
          <w:lang w:eastAsia="de-DE"/>
        </w:rPr>
        <w:t xml:space="preserve">der Tarifsteigerungen </w:t>
      </w:r>
      <w:r w:rsidR="00B7301D">
        <w:rPr>
          <w:rFonts w:ascii="Arial" w:eastAsia="Times New Roman" w:hAnsi="Arial" w:cs="Arial"/>
          <w:lang w:eastAsia="de-DE"/>
        </w:rPr>
        <w:t>durch d</w:t>
      </w:r>
      <w:r w:rsidR="00F9112D">
        <w:rPr>
          <w:rFonts w:ascii="Arial" w:eastAsia="Times New Roman" w:hAnsi="Arial" w:cs="Arial"/>
          <w:lang w:eastAsia="de-DE"/>
        </w:rPr>
        <w:t>a</w:t>
      </w:r>
      <w:r w:rsidR="00B7301D">
        <w:rPr>
          <w:rFonts w:ascii="Arial" w:eastAsia="Times New Roman" w:hAnsi="Arial" w:cs="Arial"/>
          <w:lang w:eastAsia="de-DE"/>
        </w:rPr>
        <w:t>s Pflegestär</w:t>
      </w:r>
      <w:r w:rsidR="006030E5">
        <w:rPr>
          <w:rFonts w:ascii="Arial" w:eastAsia="Times New Roman" w:hAnsi="Arial" w:cs="Arial"/>
          <w:lang w:eastAsia="de-DE"/>
        </w:rPr>
        <w:t xml:space="preserve">kungsgesetz versprochen wurde, </w:t>
      </w:r>
      <w:r w:rsidR="00B7301D">
        <w:rPr>
          <w:rFonts w:ascii="Arial" w:eastAsia="Times New Roman" w:hAnsi="Arial" w:cs="Arial"/>
          <w:lang w:eastAsia="de-DE"/>
        </w:rPr>
        <w:t>findet sie im FKWG-Gesetz</w:t>
      </w:r>
      <w:r w:rsidR="00F9112D">
        <w:rPr>
          <w:rFonts w:ascii="Arial" w:eastAsia="Times New Roman" w:hAnsi="Arial" w:cs="Arial"/>
          <w:lang w:eastAsia="de-DE"/>
        </w:rPr>
        <w:t>entwurf</w:t>
      </w:r>
      <w:r w:rsidR="00B7301D">
        <w:rPr>
          <w:rFonts w:ascii="Arial" w:eastAsia="Times New Roman" w:hAnsi="Arial" w:cs="Arial"/>
          <w:lang w:eastAsia="de-DE"/>
        </w:rPr>
        <w:t xml:space="preserve"> nur anteilig statt. Es ist ein Skandal, wenn die Kassen den Einsatz von Rücklagen für die Pflegestärkung </w:t>
      </w:r>
      <w:r w:rsidR="002C673E">
        <w:rPr>
          <w:rFonts w:ascii="Arial" w:eastAsia="Times New Roman" w:hAnsi="Arial" w:cs="Arial"/>
          <w:lang w:eastAsia="de-DE"/>
        </w:rPr>
        <w:t xml:space="preserve">auch noch </w:t>
      </w:r>
      <w:r w:rsidR="00B7301D">
        <w:rPr>
          <w:rFonts w:ascii="Arial" w:eastAsia="Times New Roman" w:hAnsi="Arial" w:cs="Arial"/>
          <w:lang w:eastAsia="de-DE"/>
        </w:rPr>
        <w:t>kritisieren. Nicht weniger</w:t>
      </w:r>
      <w:r w:rsidR="006030E5">
        <w:rPr>
          <w:rFonts w:ascii="Arial" w:eastAsia="Times New Roman" w:hAnsi="Arial" w:cs="Arial"/>
          <w:lang w:eastAsia="de-DE"/>
        </w:rPr>
        <w:t>,</w:t>
      </w:r>
      <w:r w:rsidR="00B7301D">
        <w:rPr>
          <w:rFonts w:ascii="Arial" w:eastAsia="Times New Roman" w:hAnsi="Arial" w:cs="Arial"/>
          <w:lang w:eastAsia="de-DE"/>
        </w:rPr>
        <w:t xml:space="preserve"> sondern mehr Mittel müssen für die Aufrechterhaltung der qualifizierten hochwertigen Versorgung bereitgestellt werden. Der gleiche P</w:t>
      </w:r>
      <w:bookmarkStart w:id="0" w:name="_GoBack"/>
      <w:bookmarkEnd w:id="0"/>
      <w:r w:rsidR="00B7301D">
        <w:rPr>
          <w:rFonts w:ascii="Arial" w:eastAsia="Times New Roman" w:hAnsi="Arial" w:cs="Arial"/>
          <w:lang w:eastAsia="de-DE"/>
        </w:rPr>
        <w:t xml:space="preserve">roblemfall stellt sich für </w:t>
      </w:r>
      <w:r>
        <w:rPr>
          <w:rFonts w:ascii="Arial" w:eastAsia="Times New Roman" w:hAnsi="Arial" w:cs="Arial"/>
          <w:lang w:eastAsia="de-DE"/>
        </w:rPr>
        <w:t>das</w:t>
      </w:r>
      <w:r w:rsidRPr="00902B81">
        <w:rPr>
          <w:rFonts w:ascii="Arial" w:eastAsia="Times New Roman" w:hAnsi="Arial" w:cs="Arial"/>
          <w:lang w:eastAsia="de-DE"/>
        </w:rPr>
        <w:t xml:space="preserve"> </w:t>
      </w:r>
      <w:r w:rsidR="00902B81">
        <w:rPr>
          <w:rFonts w:ascii="Arial" w:eastAsia="Times New Roman" w:hAnsi="Arial" w:cs="Arial"/>
          <w:lang w:eastAsia="de-DE"/>
        </w:rPr>
        <w:t>Personal</w:t>
      </w:r>
      <w:r w:rsidR="00902B81" w:rsidRPr="00902B81">
        <w:rPr>
          <w:rFonts w:ascii="Arial" w:eastAsia="Times New Roman" w:hAnsi="Arial" w:cs="Arial"/>
          <w:lang w:eastAsia="de-DE"/>
        </w:rPr>
        <w:t xml:space="preserve"> </w:t>
      </w:r>
      <w:r w:rsidR="00902B81">
        <w:rPr>
          <w:rFonts w:ascii="Arial" w:eastAsia="Times New Roman" w:hAnsi="Arial" w:cs="Arial"/>
          <w:lang w:eastAsia="de-DE"/>
        </w:rPr>
        <w:t>im IT-</w:t>
      </w:r>
      <w:r w:rsidR="00902B81" w:rsidRPr="00902B81">
        <w:rPr>
          <w:rFonts w:ascii="Arial" w:eastAsia="Times New Roman" w:hAnsi="Arial" w:cs="Arial"/>
          <w:lang w:eastAsia="de-DE"/>
        </w:rPr>
        <w:t xml:space="preserve"> </w:t>
      </w:r>
      <w:r w:rsidR="00B7301D">
        <w:rPr>
          <w:rFonts w:ascii="Arial" w:eastAsia="Times New Roman" w:hAnsi="Arial" w:cs="Arial"/>
          <w:lang w:eastAsia="de-DE"/>
        </w:rPr>
        <w:t xml:space="preserve">Bereich und für die </w:t>
      </w:r>
      <w:proofErr w:type="spellStart"/>
      <w:r w:rsidR="00B7301D">
        <w:rPr>
          <w:rFonts w:ascii="Arial" w:eastAsia="Times New Roman" w:hAnsi="Arial" w:cs="Arial"/>
          <w:lang w:eastAsia="de-DE"/>
        </w:rPr>
        <w:t>Cyber</w:t>
      </w:r>
      <w:proofErr w:type="spellEnd"/>
      <w:r w:rsidR="00B7301D">
        <w:rPr>
          <w:rFonts w:ascii="Arial" w:eastAsia="Times New Roman" w:hAnsi="Arial" w:cs="Arial"/>
          <w:lang w:eastAsia="de-DE"/>
        </w:rPr>
        <w:t xml:space="preserve"> Sicherheit.</w:t>
      </w:r>
      <w:r w:rsidR="00910308">
        <w:rPr>
          <w:rFonts w:ascii="Arial" w:eastAsia="Times New Roman" w:hAnsi="Arial" w:cs="Arial"/>
          <w:lang w:eastAsia="de-DE"/>
        </w:rPr>
        <w:t>“, so Baum</w:t>
      </w:r>
      <w:r w:rsidR="00902B81" w:rsidRPr="00902B81">
        <w:rPr>
          <w:rFonts w:ascii="Arial" w:eastAsia="Times New Roman" w:hAnsi="Arial" w:cs="Arial"/>
          <w:lang w:eastAsia="de-DE"/>
        </w:rPr>
        <w:t>.</w:t>
      </w: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6D5D72" w:rsidRPr="00C930CF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lastRenderedPageBreak/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C930C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9F" w:rsidRDefault="00ED149F" w:rsidP="008125E6">
      <w:pPr>
        <w:spacing w:after="0"/>
      </w:pPr>
      <w:r>
        <w:separator/>
      </w:r>
    </w:p>
  </w:endnote>
  <w:endnote w:type="continuationSeparator" w:id="0">
    <w:p w:rsidR="00ED149F" w:rsidRDefault="00ED149F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9F" w:rsidRDefault="00ED149F" w:rsidP="008125E6">
      <w:pPr>
        <w:spacing w:after="0"/>
      </w:pPr>
      <w:r>
        <w:separator/>
      </w:r>
    </w:p>
  </w:footnote>
  <w:footnote w:type="continuationSeparator" w:id="0">
    <w:p w:rsidR="00ED149F" w:rsidRDefault="00ED149F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6030E5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841D4"/>
    <w:multiLevelType w:val="hybridMultilevel"/>
    <w:tmpl w:val="2BCED5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0E16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2026"/>
    <w:rsid w:val="000D4C11"/>
    <w:rsid w:val="000F61BB"/>
    <w:rsid w:val="00111CA4"/>
    <w:rsid w:val="00121889"/>
    <w:rsid w:val="001253E9"/>
    <w:rsid w:val="001269BD"/>
    <w:rsid w:val="001333C7"/>
    <w:rsid w:val="00143A11"/>
    <w:rsid w:val="001734CD"/>
    <w:rsid w:val="00183CBD"/>
    <w:rsid w:val="001962FD"/>
    <w:rsid w:val="001B1AF3"/>
    <w:rsid w:val="001C0544"/>
    <w:rsid w:val="001C3900"/>
    <w:rsid w:val="001C561E"/>
    <w:rsid w:val="001C7245"/>
    <w:rsid w:val="00205E46"/>
    <w:rsid w:val="002156A6"/>
    <w:rsid w:val="00242E62"/>
    <w:rsid w:val="00245172"/>
    <w:rsid w:val="00263550"/>
    <w:rsid w:val="002665AA"/>
    <w:rsid w:val="002875EB"/>
    <w:rsid w:val="002A44EC"/>
    <w:rsid w:val="002B4C49"/>
    <w:rsid w:val="002B7D7C"/>
    <w:rsid w:val="002C1659"/>
    <w:rsid w:val="002C673E"/>
    <w:rsid w:val="002F1B73"/>
    <w:rsid w:val="00314EF3"/>
    <w:rsid w:val="00323321"/>
    <w:rsid w:val="00323BD9"/>
    <w:rsid w:val="00326374"/>
    <w:rsid w:val="00335088"/>
    <w:rsid w:val="003416C4"/>
    <w:rsid w:val="00350E79"/>
    <w:rsid w:val="00354602"/>
    <w:rsid w:val="00362EF7"/>
    <w:rsid w:val="00363F93"/>
    <w:rsid w:val="00376302"/>
    <w:rsid w:val="00383891"/>
    <w:rsid w:val="00396599"/>
    <w:rsid w:val="003B4AC3"/>
    <w:rsid w:val="003D09EC"/>
    <w:rsid w:val="003D3A58"/>
    <w:rsid w:val="003E0C83"/>
    <w:rsid w:val="00407552"/>
    <w:rsid w:val="0041094C"/>
    <w:rsid w:val="00413F2A"/>
    <w:rsid w:val="00416CBE"/>
    <w:rsid w:val="00440091"/>
    <w:rsid w:val="00452B50"/>
    <w:rsid w:val="00462B9F"/>
    <w:rsid w:val="0046608A"/>
    <w:rsid w:val="00482684"/>
    <w:rsid w:val="004915FE"/>
    <w:rsid w:val="004B392D"/>
    <w:rsid w:val="004B5A0A"/>
    <w:rsid w:val="004D5814"/>
    <w:rsid w:val="004E40FA"/>
    <w:rsid w:val="004E47E0"/>
    <w:rsid w:val="004F0985"/>
    <w:rsid w:val="004F46DC"/>
    <w:rsid w:val="0052054C"/>
    <w:rsid w:val="0052491F"/>
    <w:rsid w:val="00532B8C"/>
    <w:rsid w:val="0053749D"/>
    <w:rsid w:val="00540AF0"/>
    <w:rsid w:val="00540DD3"/>
    <w:rsid w:val="005463C7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30E5"/>
    <w:rsid w:val="00607330"/>
    <w:rsid w:val="00612E3D"/>
    <w:rsid w:val="006314B2"/>
    <w:rsid w:val="00633E3A"/>
    <w:rsid w:val="006365EF"/>
    <w:rsid w:val="006429EE"/>
    <w:rsid w:val="00642DAA"/>
    <w:rsid w:val="0065306F"/>
    <w:rsid w:val="00653DC6"/>
    <w:rsid w:val="00660B2F"/>
    <w:rsid w:val="006861E1"/>
    <w:rsid w:val="0069255D"/>
    <w:rsid w:val="006937B4"/>
    <w:rsid w:val="006A7679"/>
    <w:rsid w:val="006B4413"/>
    <w:rsid w:val="006B77FA"/>
    <w:rsid w:val="006C6396"/>
    <w:rsid w:val="006C72CE"/>
    <w:rsid w:val="006D5D72"/>
    <w:rsid w:val="00700218"/>
    <w:rsid w:val="0070619D"/>
    <w:rsid w:val="00717437"/>
    <w:rsid w:val="00734946"/>
    <w:rsid w:val="007409E9"/>
    <w:rsid w:val="00743CE1"/>
    <w:rsid w:val="007671E4"/>
    <w:rsid w:val="007755F0"/>
    <w:rsid w:val="007815FB"/>
    <w:rsid w:val="0078717D"/>
    <w:rsid w:val="00793FF7"/>
    <w:rsid w:val="00795922"/>
    <w:rsid w:val="007C44FC"/>
    <w:rsid w:val="008125E6"/>
    <w:rsid w:val="008254B9"/>
    <w:rsid w:val="00835799"/>
    <w:rsid w:val="00850E59"/>
    <w:rsid w:val="00894E03"/>
    <w:rsid w:val="008B2132"/>
    <w:rsid w:val="008B37EB"/>
    <w:rsid w:val="008B7F36"/>
    <w:rsid w:val="008C3D41"/>
    <w:rsid w:val="008C552E"/>
    <w:rsid w:val="008D015E"/>
    <w:rsid w:val="008E50AB"/>
    <w:rsid w:val="008E5967"/>
    <w:rsid w:val="00902B81"/>
    <w:rsid w:val="00910308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61D61"/>
    <w:rsid w:val="00AA70E7"/>
    <w:rsid w:val="00AC5BCE"/>
    <w:rsid w:val="00AE24DB"/>
    <w:rsid w:val="00B06B18"/>
    <w:rsid w:val="00B1353D"/>
    <w:rsid w:val="00B34514"/>
    <w:rsid w:val="00B402F1"/>
    <w:rsid w:val="00B52927"/>
    <w:rsid w:val="00B65874"/>
    <w:rsid w:val="00B7301D"/>
    <w:rsid w:val="00B7543C"/>
    <w:rsid w:val="00B87286"/>
    <w:rsid w:val="00B93EC7"/>
    <w:rsid w:val="00BB0243"/>
    <w:rsid w:val="00BB3432"/>
    <w:rsid w:val="00BC1837"/>
    <w:rsid w:val="00BF222D"/>
    <w:rsid w:val="00BF64D8"/>
    <w:rsid w:val="00C12D4F"/>
    <w:rsid w:val="00C16F15"/>
    <w:rsid w:val="00C43A3E"/>
    <w:rsid w:val="00C930CF"/>
    <w:rsid w:val="00C9558C"/>
    <w:rsid w:val="00C96C96"/>
    <w:rsid w:val="00CB748C"/>
    <w:rsid w:val="00CC21C5"/>
    <w:rsid w:val="00CC2461"/>
    <w:rsid w:val="00CD6E55"/>
    <w:rsid w:val="00CE1A56"/>
    <w:rsid w:val="00CE7AC3"/>
    <w:rsid w:val="00D004D8"/>
    <w:rsid w:val="00D0219C"/>
    <w:rsid w:val="00D02C2A"/>
    <w:rsid w:val="00D23C98"/>
    <w:rsid w:val="00D30167"/>
    <w:rsid w:val="00D359AB"/>
    <w:rsid w:val="00D401F2"/>
    <w:rsid w:val="00D43807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E023E5"/>
    <w:rsid w:val="00E31F3B"/>
    <w:rsid w:val="00E40E2B"/>
    <w:rsid w:val="00E43AB7"/>
    <w:rsid w:val="00E71D54"/>
    <w:rsid w:val="00E831C8"/>
    <w:rsid w:val="00E865D6"/>
    <w:rsid w:val="00E87038"/>
    <w:rsid w:val="00EA034A"/>
    <w:rsid w:val="00EB1379"/>
    <w:rsid w:val="00EB444B"/>
    <w:rsid w:val="00EC0DDA"/>
    <w:rsid w:val="00ED149F"/>
    <w:rsid w:val="00ED3823"/>
    <w:rsid w:val="00F258F9"/>
    <w:rsid w:val="00F26034"/>
    <w:rsid w:val="00F4622D"/>
    <w:rsid w:val="00F47CA5"/>
    <w:rsid w:val="00F77C15"/>
    <w:rsid w:val="00F8139F"/>
    <w:rsid w:val="00F9112D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463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63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63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63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63C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463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63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63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63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63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B36042-6DF6-4589-A116-AA21FBB4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4</cp:revision>
  <cp:lastPrinted>2019-11-18T08:34:00Z</cp:lastPrinted>
  <dcterms:created xsi:type="dcterms:W3CDTF">2019-11-27T09:46:00Z</dcterms:created>
  <dcterms:modified xsi:type="dcterms:W3CDTF">2019-11-27T10:12:00Z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