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6FFCED66" w:rsidR="001962FD" w:rsidRDefault="00B621CE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Nicht kommerzielle Nutzung einer elektronischen  Fallakte möglich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4512C6A6" w:rsidR="001962FD" w:rsidRPr="001962FD" w:rsidRDefault="00B3451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DKG</w:t>
      </w:r>
      <w:r w:rsidR="00B621C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  <w:r w:rsidR="00B621CE" w:rsidRPr="00B621CE">
        <w:rPr>
          <w:rFonts w:ascii="Arial" w:eastAsia="Times New Roman" w:hAnsi="Arial" w:cs="Times New Roman"/>
          <w:b/>
          <w:sz w:val="32"/>
          <w:szCs w:val="32"/>
          <w:lang w:eastAsia="de-DE"/>
        </w:rPr>
        <w:t>stellt eine Test-Implementieru</w:t>
      </w:r>
      <w:r w:rsidR="00B621C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ng der elektronischen Fallakte </w:t>
      </w:r>
      <w:r w:rsidR="00B621CE" w:rsidRPr="00B621CE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bereit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C327EDA" w14:textId="1D0729BE" w:rsidR="00B621CE" w:rsidRPr="00B621CE" w:rsidRDefault="00D30167" w:rsidP="00B621C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2B4704">
        <w:rPr>
          <w:rFonts w:ascii="Arial" w:eastAsia="Times New Roman" w:hAnsi="Arial" w:cs="Arial"/>
          <w:lang w:eastAsia="de-DE"/>
        </w:rPr>
        <w:t>16. November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4514">
        <w:rPr>
          <w:rFonts w:ascii="Arial" w:eastAsia="Times New Roman" w:hAnsi="Arial" w:cs="Arial"/>
          <w:lang w:eastAsia="de-DE"/>
        </w:rPr>
        <w:t>Die Deutsche Krankenhausgesellschaft (DKG)</w:t>
      </w:r>
      <w:r w:rsidR="00B621CE" w:rsidRPr="00B621CE">
        <w:rPr>
          <w:rFonts w:ascii="Arial" w:eastAsia="Times New Roman" w:hAnsi="Arial" w:cs="Arial"/>
          <w:lang w:eastAsia="de-DE"/>
        </w:rPr>
        <w:t xml:space="preserve"> </w:t>
      </w:r>
      <w:r w:rsidR="00B621CE">
        <w:rPr>
          <w:rFonts w:ascii="Arial" w:eastAsia="Times New Roman" w:hAnsi="Arial" w:cs="Arial"/>
          <w:lang w:eastAsia="de-DE"/>
        </w:rPr>
        <w:t xml:space="preserve">hat </w:t>
      </w:r>
      <w:r w:rsidR="00B621CE" w:rsidRPr="00B621CE">
        <w:rPr>
          <w:rFonts w:ascii="Arial" w:eastAsia="Times New Roman" w:hAnsi="Arial" w:cs="Arial"/>
          <w:lang w:eastAsia="de-DE"/>
        </w:rPr>
        <w:t xml:space="preserve">das Fraunhofer Institut für offene Kommunikationssysteme (FOKUS) beauftragt, </w:t>
      </w:r>
      <w:r w:rsidR="00887B24">
        <w:rPr>
          <w:rFonts w:ascii="Arial" w:eastAsia="Times New Roman" w:hAnsi="Arial" w:cs="Arial"/>
          <w:lang w:eastAsia="de-DE"/>
        </w:rPr>
        <w:t>die</w:t>
      </w:r>
      <w:r w:rsidR="00887B24" w:rsidRPr="00B621CE">
        <w:rPr>
          <w:rFonts w:ascii="Arial" w:eastAsia="Times New Roman" w:hAnsi="Arial" w:cs="Arial"/>
          <w:lang w:eastAsia="de-DE"/>
        </w:rPr>
        <w:t xml:space="preserve"> </w:t>
      </w:r>
      <w:r w:rsidR="00B621CE">
        <w:rPr>
          <w:rFonts w:ascii="Arial" w:eastAsia="Times New Roman" w:hAnsi="Arial" w:cs="Arial"/>
          <w:lang w:eastAsia="de-DE"/>
        </w:rPr>
        <w:t xml:space="preserve">elektronische </w:t>
      </w:r>
      <w:proofErr w:type="spellStart"/>
      <w:r w:rsidR="00B621CE">
        <w:rPr>
          <w:rFonts w:ascii="Arial" w:eastAsia="Times New Roman" w:hAnsi="Arial" w:cs="Arial"/>
          <w:lang w:eastAsia="de-DE"/>
        </w:rPr>
        <w:t>Fallakte</w:t>
      </w:r>
      <w:proofErr w:type="spellEnd"/>
      <w:r w:rsidR="00B621CE">
        <w:rPr>
          <w:rFonts w:ascii="Arial" w:eastAsia="Times New Roman" w:hAnsi="Arial" w:cs="Arial"/>
          <w:lang w:eastAsia="de-DE"/>
        </w:rPr>
        <w:t xml:space="preserve"> </w:t>
      </w:r>
      <w:r w:rsidR="00887B24">
        <w:rPr>
          <w:rFonts w:ascii="Arial" w:eastAsia="Times New Roman" w:hAnsi="Arial" w:cs="Arial"/>
          <w:lang w:eastAsia="de-DE"/>
        </w:rPr>
        <w:t>einfacher verfügbar zu machen</w:t>
      </w:r>
      <w:r w:rsidR="00B621CE">
        <w:rPr>
          <w:rFonts w:ascii="Arial" w:eastAsia="Times New Roman" w:hAnsi="Arial" w:cs="Arial"/>
          <w:lang w:eastAsia="de-DE"/>
        </w:rPr>
        <w:t xml:space="preserve">. Die entstandene  </w:t>
      </w:r>
      <w:r w:rsidR="00B621CE" w:rsidRPr="00B621CE">
        <w:rPr>
          <w:rFonts w:ascii="Arial" w:eastAsia="Times New Roman" w:hAnsi="Arial" w:cs="Arial"/>
          <w:lang w:eastAsia="de-DE"/>
        </w:rPr>
        <w:t xml:space="preserve">Open-Source-Testimplementierung </w:t>
      </w:r>
      <w:r w:rsidR="00B621CE">
        <w:rPr>
          <w:rFonts w:ascii="Arial" w:eastAsia="Times New Roman" w:hAnsi="Arial" w:cs="Arial"/>
          <w:lang w:eastAsia="de-DE"/>
        </w:rPr>
        <w:t xml:space="preserve">steht </w:t>
      </w:r>
      <w:r w:rsidR="00B621CE" w:rsidRPr="00B621CE">
        <w:rPr>
          <w:rFonts w:ascii="Arial" w:eastAsia="Times New Roman" w:hAnsi="Arial" w:cs="Arial"/>
          <w:lang w:eastAsia="de-DE"/>
        </w:rPr>
        <w:t xml:space="preserve">kostenfrei und ausschließlich nicht-kommerziell allen Interessierten, z. B. Krankenhäusern, Softwareherstellern sowie Institutionen aus Forschung und Lehre </w:t>
      </w:r>
      <w:r w:rsidR="00B621CE">
        <w:rPr>
          <w:rFonts w:ascii="Arial" w:eastAsia="Times New Roman" w:hAnsi="Arial" w:cs="Arial"/>
          <w:lang w:eastAsia="de-DE"/>
        </w:rPr>
        <w:t xml:space="preserve">zur Verfügung. </w:t>
      </w:r>
      <w:r w:rsidR="00B621CE" w:rsidRPr="00B621CE">
        <w:rPr>
          <w:rFonts w:ascii="Arial" w:eastAsia="Times New Roman" w:hAnsi="Arial" w:cs="Arial"/>
          <w:lang w:eastAsia="de-DE"/>
        </w:rPr>
        <w:t xml:space="preserve"> </w:t>
      </w:r>
      <w:r w:rsidR="00B621CE">
        <w:rPr>
          <w:rFonts w:ascii="Arial" w:eastAsia="Times New Roman" w:hAnsi="Arial" w:cs="Arial"/>
          <w:lang w:eastAsia="de-DE"/>
        </w:rPr>
        <w:t>„Wir wollen</w:t>
      </w:r>
      <w:r w:rsidR="00B621CE" w:rsidRPr="00B621CE">
        <w:rPr>
          <w:rFonts w:ascii="Arial" w:eastAsia="Times New Roman" w:hAnsi="Arial" w:cs="Arial"/>
          <w:lang w:eastAsia="de-DE"/>
        </w:rPr>
        <w:t xml:space="preserve"> die Verbreitung und Nutzung der elektronischen Fallakte fördern</w:t>
      </w:r>
      <w:r w:rsidR="00B621CE">
        <w:rPr>
          <w:rFonts w:ascii="Arial" w:eastAsia="Times New Roman" w:hAnsi="Arial" w:cs="Arial"/>
          <w:lang w:eastAsia="de-DE"/>
        </w:rPr>
        <w:t>.</w:t>
      </w:r>
      <w:r w:rsidR="00B621CE" w:rsidRPr="00B621CE">
        <w:rPr>
          <w:rFonts w:ascii="Arial" w:eastAsia="Times New Roman" w:hAnsi="Arial" w:cs="Arial"/>
          <w:lang w:eastAsia="de-DE"/>
        </w:rPr>
        <w:t xml:space="preserve"> </w:t>
      </w:r>
      <w:r w:rsidR="00B621CE">
        <w:rPr>
          <w:rFonts w:ascii="Arial" w:eastAsia="Times New Roman" w:hAnsi="Arial" w:cs="Arial"/>
          <w:lang w:eastAsia="de-DE"/>
        </w:rPr>
        <w:t xml:space="preserve">Es ist deutlich, dass </w:t>
      </w:r>
      <w:r w:rsidR="00B621CE" w:rsidRPr="00B621CE">
        <w:rPr>
          <w:rFonts w:ascii="Arial" w:eastAsia="Times New Roman" w:hAnsi="Arial" w:cs="Arial"/>
          <w:lang w:eastAsia="de-DE"/>
        </w:rPr>
        <w:t>Digitale Integration und Vernetzung wesentliche Treiber der Verbesserung der medizinischen Versorgung</w:t>
      </w:r>
      <w:r w:rsidR="00B621CE">
        <w:rPr>
          <w:rFonts w:ascii="Arial" w:eastAsia="Times New Roman" w:hAnsi="Arial" w:cs="Arial"/>
          <w:lang w:eastAsia="de-DE"/>
        </w:rPr>
        <w:t xml:space="preserve"> sind</w:t>
      </w:r>
      <w:r w:rsidR="00B621CE" w:rsidRPr="00B621CE">
        <w:rPr>
          <w:rFonts w:ascii="Arial" w:eastAsia="Times New Roman" w:hAnsi="Arial" w:cs="Arial"/>
          <w:lang w:eastAsia="de-DE"/>
        </w:rPr>
        <w:t>. Die Krankenhäuser und niedergelassene Ärzte benötigen dazu flächendeckende und praxisnahe Standards</w:t>
      </w:r>
      <w:r w:rsidR="00B621CE">
        <w:rPr>
          <w:rFonts w:ascii="Arial" w:eastAsia="Times New Roman" w:hAnsi="Arial" w:cs="Arial"/>
          <w:lang w:eastAsia="de-DE"/>
        </w:rPr>
        <w:t>. Mit unserer elektronischen Fallakte wollen wir einen wesentlichen Beitrag dazu leisten</w:t>
      </w:r>
      <w:r w:rsidR="00B621CE" w:rsidRPr="00B621CE">
        <w:rPr>
          <w:rFonts w:ascii="Arial" w:eastAsia="Times New Roman" w:hAnsi="Arial" w:cs="Arial"/>
          <w:lang w:eastAsia="de-DE"/>
        </w:rPr>
        <w:t>“, erklärte Georg Baum, Hauptgeschäftsführer der D</w:t>
      </w:r>
      <w:r w:rsidR="002B4704">
        <w:rPr>
          <w:rFonts w:ascii="Arial" w:eastAsia="Times New Roman" w:hAnsi="Arial" w:cs="Arial"/>
          <w:lang w:eastAsia="de-DE"/>
        </w:rPr>
        <w:t>KG.</w:t>
      </w:r>
    </w:p>
    <w:p w14:paraId="55602709" w14:textId="5728BD2D" w:rsidR="00D80859" w:rsidRDefault="00D80859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9F7D327" w14:textId="667B708C" w:rsidR="00B621CE" w:rsidRPr="00B621CE" w:rsidRDefault="00B621CE" w:rsidP="00B621C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</w:t>
      </w:r>
      <w:r w:rsidRPr="00B621CE">
        <w:rPr>
          <w:rFonts w:ascii="Arial" w:eastAsia="Times New Roman" w:hAnsi="Arial" w:cs="Arial"/>
          <w:lang w:eastAsia="de-DE"/>
        </w:rPr>
        <w:t>lektronische Akten</w:t>
      </w:r>
      <w:r>
        <w:rPr>
          <w:rFonts w:ascii="Arial" w:eastAsia="Times New Roman" w:hAnsi="Arial" w:cs="Arial"/>
          <w:lang w:eastAsia="de-DE"/>
        </w:rPr>
        <w:t xml:space="preserve"> werden zunehmend genutzt,</w:t>
      </w:r>
      <w:r w:rsidRPr="00B621CE">
        <w:rPr>
          <w:rFonts w:ascii="Arial" w:eastAsia="Times New Roman" w:hAnsi="Arial" w:cs="Arial"/>
          <w:lang w:eastAsia="de-DE"/>
        </w:rPr>
        <w:t xml:space="preserve"> um Informationen in Echtzeit zu erhalten und den Datenaustausch effizient zu gestalten. Wegbereiter zur Verbesserung der einrichtungsübergreifenden Kommunikation ist die auf internationalen Standards basierende elektronische </w:t>
      </w:r>
      <w:proofErr w:type="spellStart"/>
      <w:r w:rsidRPr="00B621CE">
        <w:rPr>
          <w:rFonts w:ascii="Arial" w:eastAsia="Times New Roman" w:hAnsi="Arial" w:cs="Arial"/>
          <w:lang w:eastAsia="de-DE"/>
        </w:rPr>
        <w:t>FallAkte</w:t>
      </w:r>
      <w:proofErr w:type="spellEnd"/>
      <w:r w:rsidRPr="00B621CE">
        <w:rPr>
          <w:rFonts w:ascii="Arial" w:eastAsia="Times New Roman" w:hAnsi="Arial" w:cs="Arial"/>
          <w:lang w:eastAsia="de-DE"/>
        </w:rPr>
        <w:t xml:space="preserve"> (EFA). Im Rahmen der </w:t>
      </w:r>
      <w:proofErr w:type="spellStart"/>
      <w:r w:rsidRPr="00B621CE">
        <w:rPr>
          <w:rFonts w:ascii="Arial" w:eastAsia="Times New Roman" w:hAnsi="Arial" w:cs="Arial"/>
          <w:lang w:eastAsia="de-DE"/>
        </w:rPr>
        <w:t>gematik</w:t>
      </w:r>
      <w:proofErr w:type="spellEnd"/>
      <w:r w:rsidRPr="00B621CE">
        <w:rPr>
          <w:rFonts w:ascii="Arial" w:eastAsia="Times New Roman" w:hAnsi="Arial" w:cs="Arial"/>
          <w:lang w:eastAsia="de-DE"/>
        </w:rPr>
        <w:t xml:space="preserve"> wird die </w:t>
      </w:r>
      <w:r w:rsidR="00E37150">
        <w:rPr>
          <w:rFonts w:ascii="Arial" w:eastAsia="Times New Roman" w:hAnsi="Arial" w:cs="Arial"/>
          <w:lang w:eastAsia="de-DE"/>
        </w:rPr>
        <w:t>Einbindung</w:t>
      </w:r>
      <w:r w:rsidRPr="00B621CE">
        <w:rPr>
          <w:rFonts w:ascii="Arial" w:eastAsia="Times New Roman" w:hAnsi="Arial" w:cs="Arial"/>
          <w:lang w:eastAsia="de-DE"/>
        </w:rPr>
        <w:t xml:space="preserve"> der elektronischen </w:t>
      </w:r>
      <w:proofErr w:type="spellStart"/>
      <w:r w:rsidRPr="00B621CE">
        <w:rPr>
          <w:rFonts w:ascii="Arial" w:eastAsia="Times New Roman" w:hAnsi="Arial" w:cs="Arial"/>
          <w:lang w:eastAsia="de-DE"/>
        </w:rPr>
        <w:t>Fallakte</w:t>
      </w:r>
      <w:proofErr w:type="spellEnd"/>
      <w:r w:rsidRPr="00B621CE">
        <w:rPr>
          <w:rFonts w:ascii="Arial" w:eastAsia="Times New Roman" w:hAnsi="Arial" w:cs="Arial"/>
          <w:lang w:eastAsia="de-DE"/>
        </w:rPr>
        <w:t xml:space="preserve"> in die Telematik-Infrastruktur vorbereitet, um die Investitionen zu sichern und Parallelstrukturen zu vermeiden.</w:t>
      </w:r>
    </w:p>
    <w:p w14:paraId="0D7A163F" w14:textId="77777777" w:rsidR="00B621CE" w:rsidRDefault="00B621CE" w:rsidP="00B621C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D5F3871" w14:textId="74A4613F" w:rsidR="00D80859" w:rsidRDefault="00B621CE" w:rsidP="00B621C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B621CE">
        <w:rPr>
          <w:rFonts w:ascii="Arial" w:eastAsia="Times New Roman" w:hAnsi="Arial" w:cs="Arial"/>
          <w:lang w:eastAsia="de-DE"/>
        </w:rPr>
        <w:t xml:space="preserve">Die Testimplementierung steht unter </w:t>
      </w:r>
      <w:hyperlink r:id="rId9" w:history="1">
        <w:r w:rsidRPr="00B621CE">
          <w:rPr>
            <w:rStyle w:val="Hyperlink"/>
            <w:rFonts w:ascii="Arial" w:eastAsia="Times New Roman" w:hAnsi="Arial" w:cs="Arial"/>
            <w:lang w:eastAsia="de-DE"/>
          </w:rPr>
          <w:t>https://gitlab.fokus.fraunhofer.de/groups/efa-oss</w:t>
        </w:r>
      </w:hyperlink>
      <w:r w:rsidRPr="00B621CE">
        <w:rPr>
          <w:rFonts w:ascii="Arial" w:eastAsia="Times New Roman" w:hAnsi="Arial" w:cs="Arial"/>
          <w:lang w:eastAsia="de-DE"/>
        </w:rPr>
        <w:t xml:space="preserve"> zur Verfügung und beinhaltet neben dem Quellcode auch lauffähige Konfigurationen der Komponenten. Die Veröffentlichung erfolgt unter einer Lizenz (CC BY-NC 4.0), die eine Weitergabe an Dritte zum Zweck der T</w:t>
      </w:r>
      <w:r w:rsidR="00E37150">
        <w:rPr>
          <w:rFonts w:ascii="Arial" w:eastAsia="Times New Roman" w:hAnsi="Arial" w:cs="Arial"/>
          <w:lang w:eastAsia="de-DE"/>
        </w:rPr>
        <w:t>estung und Pilotierung erlaubt.</w:t>
      </w:r>
      <w:bookmarkStart w:id="0" w:name="_GoBack"/>
      <w:bookmarkEnd w:id="0"/>
      <w:r w:rsidRPr="00B621CE">
        <w:rPr>
          <w:rFonts w:ascii="Arial" w:eastAsia="Times New Roman" w:hAnsi="Arial" w:cs="Arial"/>
          <w:lang w:eastAsia="de-DE"/>
        </w:rPr>
        <w:t xml:space="preserve"> So können Studenten an den Hochschulen auf dieser Basis nicht nur den Einsatz moderner Sicherheitstechnik analysieren, </w:t>
      </w:r>
      <w:r w:rsidRPr="00B621CE">
        <w:rPr>
          <w:rFonts w:ascii="Arial" w:eastAsia="Times New Roman" w:hAnsi="Arial" w:cs="Arial"/>
          <w:lang w:eastAsia="de-DE"/>
        </w:rPr>
        <w:lastRenderedPageBreak/>
        <w:t>sondern auch abgeleitete Projekte erstellen oder die Anbindung an bestehende Systeme erproben.</w:t>
      </w:r>
    </w:p>
    <w:p w14:paraId="7B911675" w14:textId="2B8E98AC" w:rsidR="0056210E" w:rsidRPr="00633E3A" w:rsidRDefault="00D80859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A7F9BD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10"/>
      <w:headerReference w:type="first" r:id="rId11"/>
      <w:footerReference w:type="first" r:id="rId12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3715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28B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704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87B24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1545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21CE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37150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tlab.fokus.fraunhofer.de/groups/efa-os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BC798-FE40-4142-AB86-6DDBA94B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2016-11-16T10:52:00Z</cp:lastPrinted>
  <dcterms:created xsi:type="dcterms:W3CDTF">2016-11-16T10:26:00Z</dcterms:created>
  <dcterms:modified xsi:type="dcterms:W3CDTF">2016-11-16T12:13:00Z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